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7511D4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19.02.2020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EC1837" w:rsidRDefault="00EC1837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88" w:rsidRPr="00ED2288" w:rsidRDefault="00ED2288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ED2288" w:rsidRP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A14FB" w:rsidRPr="00FA14FB" w:rsidRDefault="00ED2288" w:rsidP="009E6C0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итогах 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VR-хакатон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«Разработка приложений виртуальной и дополненной реальности: 3-D моделирование и программирование»</w:t>
      </w:r>
    </w:p>
    <w:p w:rsidR="00ED2288" w:rsidRPr="00ED2288" w:rsidRDefault="00ED2288" w:rsidP="00FA14FB">
      <w:pPr>
        <w:keepNext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1837" w:rsidRDefault="00EC1837" w:rsidP="00EC18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рамках областного фестиваля технического творчества школьников, утвержденного приказом министерства образования Новгородской области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 </w:t>
      </w:r>
      <w:r w:rsidRPr="00DE2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 VR-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 «Разработка приложений виртуальной и дополненной реальности: 3-D моделирование и программирование»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VR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-хакатон).  </w:t>
      </w:r>
      <w:r w:rsidRP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проведении конкурса, утвержденного названным приказом, на основании решения </w:t>
      </w:r>
      <w:r>
        <w:rPr>
          <w:rFonts w:ascii="Times New Roman" w:hAnsi="Times New Roman" w:cs="Times New Roman"/>
          <w:sz w:val="28"/>
          <w:szCs w:val="28"/>
        </w:rPr>
        <w:t>судейской</w:t>
      </w:r>
      <w:r w:rsidRPr="00CD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бригады</w:t>
      </w:r>
      <w:r w:rsidRPr="00CD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09.02.2020)</w:t>
      </w:r>
    </w:p>
    <w:p w:rsidR="00ED2288" w:rsidRPr="00EC1837" w:rsidRDefault="00ED2288" w:rsidP="00EC18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Default="00ED2288" w:rsidP="00EC1837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победителями </w:t>
      </w:r>
      <w:r w:rsidR="009E6C02" w:rsidRPr="00C62C76">
        <w:rPr>
          <w:rFonts w:ascii="Times New Roman" w:eastAsia="Times New Roman" w:hAnsi="Times New Roman" w:cs="Times New Roman"/>
          <w:sz w:val="28"/>
          <w:szCs w:val="28"/>
          <w:lang w:eastAsia="ru-RU"/>
        </w:rPr>
        <w:t>VR</w:t>
      </w:r>
      <w:r w:rsidR="001C4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хакатона</w:t>
      </w:r>
      <w:r w:rsidR="009E6C02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присудить</w:t>
      </w:r>
      <w:r w:rsidR="0088096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DE2E2F" w:rsidRPr="00ED2288" w:rsidRDefault="00DE2E2F" w:rsidP="00EC183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1. В номинации «Начинающий разработчик»:</w:t>
      </w:r>
    </w:p>
    <w:p w:rsidR="00DE2E2F" w:rsidRPr="002822D0" w:rsidRDefault="00DE2E2F" w:rsidP="00DE2E2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место</w:t>
      </w:r>
      <w:r w:rsidRPr="00ED228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команде МАОУ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Средняя школа имени Гавриила Романовича Державина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Великого Новгорода в составе Алахова Артема Дмитриевича, Аникеева Даниила Александровича;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DE2E2F" w:rsidRPr="007517D6" w:rsidRDefault="00DE2E2F" w:rsidP="00DE2E2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команде МАОУ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Гимназия № 2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Великого Новгорода в составе </w:t>
      </w:r>
      <w:r>
        <w:rPr>
          <w:rFonts w:ascii="Times New Roman" w:hAnsi="Times New Roman" w:cs="Times New Roman"/>
          <w:sz w:val="28"/>
          <w:szCs w:val="28"/>
        </w:rPr>
        <w:t>Ильиной Анастасии Алексеевны,</w:t>
      </w:r>
      <w:r w:rsidRPr="00DE2E2F">
        <w:rPr>
          <w:rFonts w:ascii="Times New Roman" w:hAnsi="Times New Roman" w:cs="Times New Roman"/>
          <w:sz w:val="28"/>
          <w:szCs w:val="28"/>
        </w:rPr>
        <w:t xml:space="preserve"> </w:t>
      </w:r>
      <w:r w:rsidRPr="007517D6">
        <w:rPr>
          <w:rFonts w:ascii="Times New Roman" w:hAnsi="Times New Roman" w:cs="Times New Roman"/>
          <w:sz w:val="28"/>
          <w:szCs w:val="28"/>
        </w:rPr>
        <w:t>Казенина Владимира Юрьевича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7517D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Наздрюхина Матвея Евгеньевича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</w:t>
      </w:r>
      <w:r w:rsidRP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Pr="007517D6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Степанова Семена Александровича,</w:t>
      </w:r>
      <w:r w:rsidRP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Яшина Ярослава Николаевича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:rsidR="007E273C" w:rsidRDefault="00DE2E2F" w:rsidP="00DE2E2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команде ГОАУ «Новгородский Кванториум» в составе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7E273C" w:rsidRDefault="007E273C" w:rsidP="00DE2E2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Ананьева Никиты Денисовича, Молева Даниила Геннадьевича, Петрова Глеба Павловича, обучающихся МАОУ «Средняя общеобразовательная  школа № 13 с УИ отдельных предметов» Великого Новгорода; </w:t>
      </w:r>
    </w:p>
    <w:p w:rsidR="007E273C" w:rsidRDefault="007E273C" w:rsidP="00DE2E2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Захарова Антона Андреевича, обучающегося МАОУ «Средняя общеобразовательная школа № 26 с УИ химии и биологии» Великого Новгорода; </w:t>
      </w:r>
    </w:p>
    <w:p w:rsidR="00DE2E2F" w:rsidRPr="0088706E" w:rsidRDefault="00DE2E2F" w:rsidP="00DE2E2F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Зелина Вадима Дмитриевича, обучающегося МАОУ «Средняя общеобразовательная школа №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14» Великого Новгорода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D95184" w:rsidRPr="00ED2288" w:rsidRDefault="007E273C" w:rsidP="00ED228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2. </w:t>
      </w:r>
      <w:r w:rsidR="00DE2E2F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</w:t>
      </w:r>
      <w:r w:rsidR="00D95184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номинации «Уверенный разработчик»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7E273C" w:rsidRDefault="00ED2288" w:rsidP="002822D0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1 место</w:t>
      </w:r>
      <w:r w:rsidRPr="00ED2288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команде </w:t>
      </w:r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ГОАУ «Новгородский Кванториум»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составе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7E273C" w:rsidRDefault="00D95184" w:rsidP="002822D0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Воропаева Владислава Олеговича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bookmarkStart w:id="0" w:name="_Hlk2692017"/>
      <w:bookmarkStart w:id="1" w:name="_Hlk32331839"/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«Гимназия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«Новоскул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 Велик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bookmarkEnd w:id="0"/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bookmarkEnd w:id="1"/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</w:p>
    <w:p w:rsidR="007E273C" w:rsidRDefault="007E273C" w:rsidP="007E273C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Какурина Ивана Владимировича,</w:t>
      </w:r>
      <w:r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обучающ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его</w:t>
      </w:r>
      <w:r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МАОУ</w:t>
      </w:r>
      <w:r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«Гимназия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  <w:t>№ 2</w:t>
      </w:r>
      <w:r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 Велик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а;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ED2288" w:rsidRPr="002822D0" w:rsidRDefault="00D95184" w:rsidP="002822D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Михайлова Данила Андреевича</w:t>
      </w:r>
      <w:r w:rsidR="00E71277" w:rsidRP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МАОУ 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«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Гимназия «Эврика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» Велик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ого</w:t>
      </w:r>
      <w:r w:rsidR="00E7127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Новгород</w:t>
      </w:r>
      <w:r w:rsidR="009E6C02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;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7E273C" w:rsidRDefault="00ED2288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bookmarkStart w:id="2" w:name="_Hlk2692440"/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команде </w:t>
      </w:r>
      <w:r w:rsidR="002822D0"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ГОАУ «Новгородский Кванториум»</w:t>
      </w:r>
      <w:r w:rsidR="002822D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составе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7E273C" w:rsidRDefault="002822D0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7E273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Какурина Василия Владимировича, </w:t>
      </w:r>
      <w:r w:rsidR="007E273C" w:rsidRPr="00D9518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обучающегося МАОУ «Гимназия №</w:t>
      </w:r>
      <w:r w:rsidR="00EC1837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7E273C" w:rsidRPr="00D9518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2» Великого Новгорода</w:t>
      </w:r>
      <w:r w:rsidR="007E273C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; </w:t>
      </w:r>
    </w:p>
    <w:p w:rsidR="007E273C" w:rsidRDefault="007E273C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Назаренко Алисы Сергеевны</w:t>
      </w:r>
      <w:r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 w:rsidRPr="00D9518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обучающ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ей</w:t>
      </w:r>
      <w:r w:rsidRPr="00D9518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ся МАОУ «Гимназия «Новоскул» Великого Новгорода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;</w:t>
      </w:r>
    </w:p>
    <w:p w:rsidR="001C4385" w:rsidRDefault="00D95184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Румянцева Дмитрия Сергеевича</w:t>
      </w:r>
      <w:r w:rsidR="00D56920" w:rsidRPr="00D5692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,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обучающегося МАОУ «Средняя общеобразовательная школа №</w:t>
      </w:r>
      <w:r w:rsidR="007E273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22» Великого Новгорода;</w:t>
      </w:r>
      <w:r w:rsidRP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</w:p>
    <w:p w:rsidR="001C4385" w:rsidRDefault="00D95184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Фролова Даниила Вячеславовича, </w:t>
      </w:r>
      <w:r w:rsidRPr="00D95184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обучающегося МАОУ «Гимназия «Новоскул» Великого Новгорода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; </w:t>
      </w:r>
    </w:p>
    <w:p w:rsidR="00D56920" w:rsidRPr="00D56920" w:rsidRDefault="00D95184" w:rsidP="00D56920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Шуваловой Светланы Витальевны, </w:t>
      </w:r>
      <w:r w:rsidR="00125403" w:rsidRPr="001254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обучающе</w:t>
      </w:r>
      <w:r w:rsidR="001254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й</w:t>
      </w:r>
      <w:r w:rsidR="00125403" w:rsidRPr="001254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ся МАОУ «Средняя общеобразовательная школа №</w:t>
      </w:r>
      <w:r w:rsidR="001C4385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</w:t>
      </w:r>
      <w:r w:rsidR="001254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31</w:t>
      </w:r>
      <w:r w:rsidR="00125403" w:rsidRPr="00125403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» Великого Новгорода</w:t>
      </w:r>
      <w:r w:rsidR="00880969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>;</w:t>
      </w:r>
      <w:r w:rsidR="00880969" w:rsidRPr="00880969">
        <w:t xml:space="preserve"> </w:t>
      </w:r>
      <w:bookmarkEnd w:id="2"/>
    </w:p>
    <w:p w:rsidR="001C4385" w:rsidRDefault="00ED2288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3 место</w:t>
      </w:r>
      <w:r w:rsidRPr="00ED2288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ru-RU"/>
        </w:rPr>
        <w:t xml:space="preserve"> –</w:t>
      </w:r>
      <w:r w:rsidRPr="00ED228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команде ГБУДО </w:t>
      </w:r>
      <w:r w:rsidR="0012540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ЦМИНК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«Кванториум»</w:t>
      </w:r>
      <w:r w:rsidR="001C4385" w:rsidRP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(Нижний Новгород)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составе</w:t>
      </w:r>
      <w:r w:rsid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1C4385" w:rsidRDefault="001C4385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Алова Ивана Павловича, обучающегося МАОУ «Школа № 176» Нижнего Новгорода; </w:t>
      </w:r>
    </w:p>
    <w:p w:rsidR="001C4385" w:rsidRDefault="00125403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Каравайченко Ивана Вячеславовича</w:t>
      </w:r>
      <w:r w:rsidR="009A2795" w:rsidRP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, 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обучающе</w:t>
      </w:r>
      <w:r w:rsidR="0088706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ся </w:t>
      </w:r>
      <w:r w:rsidR="00490A97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МАОУ </w:t>
      </w:r>
      <w:r w:rsid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ицей </w:t>
      </w:r>
      <w:r w:rsid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г. Бор</w:t>
      </w:r>
      <w:r w:rsidR="009A279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Ниж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егородской области;  </w:t>
      </w:r>
    </w:p>
    <w:p w:rsidR="001C4385" w:rsidRDefault="00125403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Лианской Марии Михайловны, обучающейся МБОУ «Гимназия №</w:t>
      </w:r>
      <w:r w:rsidR="001C4385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13» Нижнего Новгорода; </w:t>
      </w:r>
    </w:p>
    <w:p w:rsidR="001C4385" w:rsidRDefault="001C4385" w:rsidP="0088706E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Людкевич Матвея Павловича, обучающегося МАОУ «Гимназия № 2» Нижнего Новгорода;</w:t>
      </w:r>
    </w:p>
    <w:p w:rsidR="00ED2288" w:rsidRPr="0088706E" w:rsidRDefault="001C4385" w:rsidP="001C4385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12540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Федько Константина Сергеевича, обучающегося МАОУ «Школа №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12540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70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br/>
      </w:r>
      <w:r w:rsidR="0012540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с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УИ</w:t>
      </w:r>
      <w:r w:rsidR="00125403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отдельны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х предметов» Нижнего Новгорода</w:t>
      </w:r>
      <w:r w:rsidR="003318D8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.</w:t>
      </w:r>
    </w:p>
    <w:p w:rsidR="00490A97" w:rsidRPr="00ED2288" w:rsidRDefault="00490A97" w:rsidP="00A15EED">
      <w:pPr>
        <w:widowControl w:val="0"/>
        <w:suppressAutoHyphens/>
        <w:spacing w:after="0" w:line="360" w:lineRule="atLeast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tbl>
      <w:tblPr>
        <w:tblW w:w="10385" w:type="dxa"/>
        <w:tblLayout w:type="fixed"/>
        <w:tblLook w:val="01E0" w:firstRow="1" w:lastRow="1" w:firstColumn="1" w:lastColumn="1" w:noHBand="0" w:noVBand="0"/>
      </w:tblPr>
      <w:tblGrid>
        <w:gridCol w:w="3369"/>
        <w:gridCol w:w="3508"/>
        <w:gridCol w:w="177"/>
        <w:gridCol w:w="2517"/>
        <w:gridCol w:w="814"/>
      </w:tblGrid>
      <w:tr w:rsidR="001C4385" w:rsidRPr="00351882" w:rsidTr="007511D4">
        <w:tc>
          <w:tcPr>
            <w:tcW w:w="3369" w:type="dxa"/>
            <w:shd w:val="clear" w:color="auto" w:fill="auto"/>
          </w:tcPr>
          <w:p w:rsidR="001C4385" w:rsidRDefault="001C4385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7511D4" w:rsidRPr="00351882" w:rsidRDefault="007511D4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508" w:type="dxa"/>
            <w:shd w:val="clear" w:color="auto" w:fill="auto"/>
          </w:tcPr>
          <w:p w:rsidR="001C4385" w:rsidRPr="00351882" w:rsidRDefault="001C4385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  <w:tc>
          <w:tcPr>
            <w:tcW w:w="3508" w:type="dxa"/>
            <w:gridSpan w:val="3"/>
          </w:tcPr>
          <w:p w:rsidR="001C4385" w:rsidRPr="00351882" w:rsidRDefault="001C4385" w:rsidP="001C438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11D4" w:rsidRPr="007511D4" w:rsidTr="007511D4">
        <w:trPr>
          <w:gridAfter w:val="1"/>
          <w:wAfter w:w="814" w:type="dxa"/>
        </w:trPr>
        <w:tc>
          <w:tcPr>
            <w:tcW w:w="3369" w:type="dxa"/>
            <w:shd w:val="clear" w:color="auto" w:fill="auto"/>
          </w:tcPr>
          <w:p w:rsidR="007511D4" w:rsidRPr="007511D4" w:rsidRDefault="007511D4" w:rsidP="000E2168">
            <w:pPr>
              <w:pStyle w:val="1"/>
              <w:spacing w:before="0" w:after="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D4" w:rsidRPr="007511D4" w:rsidRDefault="007511D4" w:rsidP="000E2168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11D4" w:rsidRPr="007511D4" w:rsidRDefault="007511D4" w:rsidP="000E216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11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Министр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511D4" w:rsidRPr="007511D4" w:rsidRDefault="007511D4" w:rsidP="000E2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11D4">
              <w:rPr>
                <w:rFonts w:ascii="Times New Roman" w:hAnsi="Times New Roman" w:cs="Times New Roman"/>
                <w:b/>
                <w:bCs/>
                <w:noProof/>
                <w:color w:val="000000"/>
                <w:sz w:val="27"/>
                <w:szCs w:val="27"/>
              </w:rPr>
              <w:drawing>
                <wp:inline distT="0" distB="0" distL="0" distR="0" wp14:anchorId="2F4D22C7" wp14:editId="3D3BF499">
                  <wp:extent cx="1309186" cy="8021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1D4" w:rsidRPr="007511D4" w:rsidRDefault="007511D4" w:rsidP="000E2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shd w:val="clear" w:color="auto" w:fill="auto"/>
          </w:tcPr>
          <w:p w:rsidR="007511D4" w:rsidRPr="007511D4" w:rsidRDefault="007511D4" w:rsidP="000E216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511D4" w:rsidRPr="007511D4" w:rsidRDefault="007511D4" w:rsidP="000E216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7511D4" w:rsidRPr="007511D4" w:rsidRDefault="007511D4" w:rsidP="000E216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11D4">
              <w:rPr>
                <w:rFonts w:ascii="Times New Roman" w:hAnsi="Times New Roman" w:cs="Times New Roman"/>
                <w:b/>
                <w:bCs/>
                <w:sz w:val="28"/>
              </w:rPr>
              <w:t>Е.Н. Серебрякова</w:t>
            </w:r>
          </w:p>
          <w:p w:rsidR="007511D4" w:rsidRPr="007511D4" w:rsidRDefault="007511D4" w:rsidP="000E216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4385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84C4B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_GoBack"/>
      <w:bookmarkEnd w:id="3"/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lastRenderedPageBreak/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Кохан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6. МОУО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7. ГОО 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882047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министра - директор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 М.В. Кохан</w:t>
            </w: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2020 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отдела правового и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документационного обеспечения</w:t>
            </w:r>
          </w:p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  Л.Г. Макарова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2020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9E6C02">
      <w:headerReference w:type="even" r:id="rId9"/>
      <w:headerReference w:type="default" r:id="rId10"/>
      <w:pgSz w:w="11906" w:h="16838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47" w:rsidRDefault="00882047">
      <w:pPr>
        <w:spacing w:after="0" w:line="240" w:lineRule="auto"/>
      </w:pPr>
      <w:r>
        <w:separator/>
      </w:r>
    </w:p>
  </w:endnote>
  <w:endnote w:type="continuationSeparator" w:id="0">
    <w:p w:rsidR="00882047" w:rsidRDefault="0088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47" w:rsidRDefault="00882047">
      <w:pPr>
        <w:spacing w:after="0" w:line="240" w:lineRule="auto"/>
      </w:pPr>
      <w:r>
        <w:separator/>
      </w:r>
    </w:p>
  </w:footnote>
  <w:footnote w:type="continuationSeparator" w:id="0">
    <w:p w:rsidR="00882047" w:rsidRDefault="0088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47" w:rsidRDefault="0088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047" w:rsidRDefault="008820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47" w:rsidRDefault="00882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3B07">
      <w:rPr>
        <w:rStyle w:val="a5"/>
        <w:noProof/>
      </w:rPr>
      <w:t>3</w:t>
    </w:r>
    <w:r>
      <w:rPr>
        <w:rStyle w:val="a5"/>
      </w:rPr>
      <w:fldChar w:fldCharType="end"/>
    </w:r>
  </w:p>
  <w:p w:rsidR="00882047" w:rsidRDefault="00882047">
    <w:pPr>
      <w:pStyle w:val="a3"/>
    </w:pPr>
  </w:p>
  <w:p w:rsidR="00882047" w:rsidRDefault="008820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84C4B"/>
    <w:rsid w:val="000F78D5"/>
    <w:rsid w:val="00125403"/>
    <w:rsid w:val="00172DBF"/>
    <w:rsid w:val="001C4385"/>
    <w:rsid w:val="001E2887"/>
    <w:rsid w:val="002206A3"/>
    <w:rsid w:val="002822D0"/>
    <w:rsid w:val="002D3A46"/>
    <w:rsid w:val="003318D8"/>
    <w:rsid w:val="00351882"/>
    <w:rsid w:val="00490A97"/>
    <w:rsid w:val="00573503"/>
    <w:rsid w:val="00597A36"/>
    <w:rsid w:val="00683B07"/>
    <w:rsid w:val="007511D4"/>
    <w:rsid w:val="007517D6"/>
    <w:rsid w:val="007D186B"/>
    <w:rsid w:val="007E273C"/>
    <w:rsid w:val="00880969"/>
    <w:rsid w:val="00882047"/>
    <w:rsid w:val="0088706E"/>
    <w:rsid w:val="009A2795"/>
    <w:rsid w:val="009E6C02"/>
    <w:rsid w:val="00A15EED"/>
    <w:rsid w:val="00B55945"/>
    <w:rsid w:val="00B76978"/>
    <w:rsid w:val="00BA3F49"/>
    <w:rsid w:val="00C62C76"/>
    <w:rsid w:val="00D56920"/>
    <w:rsid w:val="00D95184"/>
    <w:rsid w:val="00DE2E2F"/>
    <w:rsid w:val="00E71277"/>
    <w:rsid w:val="00EC1837"/>
    <w:rsid w:val="00ED2288"/>
    <w:rsid w:val="00F230DC"/>
    <w:rsid w:val="00FA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Родченко Ирина Николаевна</cp:lastModifiedBy>
  <cp:revision>2</cp:revision>
  <cp:lastPrinted>2020-02-17T13:00:00Z</cp:lastPrinted>
  <dcterms:created xsi:type="dcterms:W3CDTF">2020-02-20T07:05:00Z</dcterms:created>
  <dcterms:modified xsi:type="dcterms:W3CDTF">2020-02-20T07:05:00Z</dcterms:modified>
</cp:coreProperties>
</file>