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02" w:rsidRDefault="00A60E02" w:rsidP="00A60E02">
      <w:pPr>
        <w:spacing w:after="0" w:line="240" w:lineRule="auto"/>
        <w:rPr>
          <w:rFonts w:ascii="Times New Roman" w:eastAsia="Times New Roman" w:hAnsi="Times New Roman" w:cs="Times New Roman"/>
          <w:sz w:val="24"/>
          <w:szCs w:val="24"/>
          <w:lang w:eastAsia="ru-RU"/>
        </w:rPr>
      </w:pPr>
      <w:r w:rsidRPr="00A2624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трудового коллектива                                                                                                          </w:t>
      </w:r>
      <w:r w:rsidRPr="00F54DD4">
        <w:rPr>
          <w:rFonts w:ascii="Times New Roman" w:eastAsia="Times New Roman" w:hAnsi="Times New Roman" w:cs="Times New Roman"/>
          <w:sz w:val="24"/>
          <w:szCs w:val="24"/>
          <w:lang w:eastAsia="ru-RU"/>
        </w:rPr>
        <w:t>Директор</w:t>
      </w:r>
    </w:p>
    <w:p w:rsidR="00A60E02" w:rsidRDefault="00A60E02" w:rsidP="00A60E0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представитель:   </w:t>
      </w:r>
      <w:proofErr w:type="gramEnd"/>
      <w:r>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ГОАУ «Новгородский </w:t>
      </w:r>
      <w:proofErr w:type="spellStart"/>
      <w:r w:rsidRPr="00F54DD4">
        <w:rPr>
          <w:rFonts w:ascii="Times New Roman" w:eastAsia="Times New Roman" w:hAnsi="Times New Roman" w:cs="Times New Roman"/>
          <w:sz w:val="24"/>
          <w:szCs w:val="24"/>
          <w:lang w:eastAsia="ru-RU"/>
        </w:rPr>
        <w:t>Кванториум</w:t>
      </w:r>
      <w:proofErr w:type="spellEnd"/>
      <w:r w:rsidRPr="00F54DD4">
        <w:rPr>
          <w:rFonts w:ascii="Times New Roman" w:eastAsia="Times New Roman" w:hAnsi="Times New Roman" w:cs="Times New Roman"/>
          <w:sz w:val="24"/>
          <w:szCs w:val="24"/>
          <w:lang w:eastAsia="ru-RU"/>
        </w:rPr>
        <w:t>»</w:t>
      </w:r>
    </w:p>
    <w:p w:rsidR="00A60E02" w:rsidRDefault="00A60E02" w:rsidP="00A60E02">
      <w:pPr>
        <w:spacing w:after="0" w:line="240" w:lineRule="auto"/>
        <w:rPr>
          <w:rFonts w:ascii="Times New Roman" w:eastAsia="Times New Roman" w:hAnsi="Times New Roman" w:cs="Times New Roman"/>
          <w:sz w:val="24"/>
          <w:szCs w:val="24"/>
          <w:lang w:eastAsia="ru-RU"/>
        </w:rPr>
      </w:pPr>
    </w:p>
    <w:p w:rsidR="00A60E02" w:rsidRDefault="00A60E02" w:rsidP="00A60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roofErr w:type="spellStart"/>
      <w:r>
        <w:rPr>
          <w:rFonts w:ascii="Times New Roman" w:eastAsia="Times New Roman" w:hAnsi="Times New Roman" w:cs="Times New Roman"/>
          <w:sz w:val="24"/>
          <w:szCs w:val="24"/>
          <w:lang w:eastAsia="ru-RU"/>
        </w:rPr>
        <w:t>С.В.Ткаченко</w:t>
      </w:r>
      <w:proofErr w:type="spellEnd"/>
      <w:r>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____________</w:t>
      </w:r>
      <w:proofErr w:type="spellStart"/>
      <w:r>
        <w:rPr>
          <w:rFonts w:ascii="Times New Roman" w:eastAsia="Times New Roman" w:hAnsi="Times New Roman" w:cs="Times New Roman"/>
          <w:sz w:val="24"/>
          <w:szCs w:val="24"/>
          <w:lang w:eastAsia="ru-RU"/>
        </w:rPr>
        <w:t>Т</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Сарыч</w:t>
      </w:r>
      <w:r w:rsidRPr="00F54DD4">
        <w:rPr>
          <w:rFonts w:ascii="Times New Roman" w:eastAsia="Times New Roman" w:hAnsi="Times New Roman" w:cs="Times New Roman"/>
          <w:sz w:val="24"/>
          <w:szCs w:val="24"/>
          <w:lang w:eastAsia="ru-RU"/>
        </w:rPr>
        <w:t>ев</w:t>
      </w:r>
      <w:r>
        <w:rPr>
          <w:rFonts w:ascii="Times New Roman" w:eastAsia="Times New Roman" w:hAnsi="Times New Roman" w:cs="Times New Roman"/>
          <w:sz w:val="24"/>
          <w:szCs w:val="24"/>
          <w:lang w:eastAsia="ru-RU"/>
        </w:rPr>
        <w:t>а</w:t>
      </w:r>
      <w:proofErr w:type="spellEnd"/>
    </w:p>
    <w:p w:rsidR="00A60E02" w:rsidRDefault="00A60E02" w:rsidP="00A60E02">
      <w:pPr>
        <w:spacing w:after="0" w:line="240" w:lineRule="auto"/>
        <w:rPr>
          <w:rFonts w:ascii="Times New Roman" w:eastAsia="Times New Roman" w:hAnsi="Times New Roman" w:cs="Times New Roman"/>
          <w:sz w:val="24"/>
          <w:szCs w:val="24"/>
          <w:lang w:eastAsia="ru-RU"/>
        </w:rPr>
      </w:pPr>
    </w:p>
    <w:p w:rsidR="00F54DD4" w:rsidRPr="00876089" w:rsidRDefault="00A60E02" w:rsidP="00A60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апреля 2021 г.                                                                                                   </w:t>
      </w:r>
      <w:r w:rsidR="00F54DD4" w:rsidRPr="00F54DD4">
        <w:rPr>
          <w:rFonts w:ascii="Times New Roman" w:eastAsia="Times New Roman" w:hAnsi="Times New Roman" w:cs="Times New Roman"/>
          <w:sz w:val="24"/>
          <w:szCs w:val="24"/>
          <w:lang w:eastAsia="ru-RU"/>
        </w:rPr>
        <w:t>«</w:t>
      </w:r>
      <w:r w:rsidR="00045C8C">
        <w:rPr>
          <w:rFonts w:ascii="Times New Roman" w:eastAsia="Times New Roman" w:hAnsi="Times New Roman" w:cs="Times New Roman"/>
          <w:sz w:val="24"/>
          <w:szCs w:val="24"/>
          <w:lang w:eastAsia="ru-RU"/>
        </w:rPr>
        <w:t>16</w:t>
      </w:r>
      <w:r w:rsidR="00F54DD4" w:rsidRPr="00F54DD4">
        <w:rPr>
          <w:rFonts w:ascii="Times New Roman" w:eastAsia="Times New Roman" w:hAnsi="Times New Roman" w:cs="Times New Roman"/>
          <w:sz w:val="24"/>
          <w:szCs w:val="24"/>
          <w:lang w:eastAsia="ru-RU"/>
        </w:rPr>
        <w:t xml:space="preserve">» </w:t>
      </w:r>
      <w:r w:rsidR="00045C8C">
        <w:rPr>
          <w:rFonts w:ascii="Times New Roman" w:eastAsia="Times New Roman" w:hAnsi="Times New Roman" w:cs="Times New Roman"/>
          <w:sz w:val="24"/>
          <w:szCs w:val="24"/>
          <w:lang w:eastAsia="ru-RU"/>
        </w:rPr>
        <w:t>апреля</w:t>
      </w:r>
      <w:r w:rsidR="00F54DD4" w:rsidRPr="00F54DD4">
        <w:rPr>
          <w:rFonts w:ascii="Times New Roman" w:eastAsia="Times New Roman" w:hAnsi="Times New Roman" w:cs="Times New Roman"/>
          <w:sz w:val="24"/>
          <w:szCs w:val="24"/>
          <w:lang w:eastAsia="ru-RU"/>
        </w:rPr>
        <w:t xml:space="preserve"> 20</w:t>
      </w:r>
      <w:r w:rsidR="00045C8C">
        <w:rPr>
          <w:rFonts w:ascii="Times New Roman" w:eastAsia="Times New Roman" w:hAnsi="Times New Roman" w:cs="Times New Roman"/>
          <w:sz w:val="24"/>
          <w:szCs w:val="24"/>
          <w:lang w:eastAsia="ru-RU"/>
        </w:rPr>
        <w:t>21</w:t>
      </w:r>
      <w:r w:rsidR="00F54DD4" w:rsidRPr="00F54DD4">
        <w:rPr>
          <w:rFonts w:ascii="Times New Roman" w:eastAsia="Times New Roman" w:hAnsi="Times New Roman" w:cs="Times New Roman"/>
          <w:sz w:val="24"/>
          <w:szCs w:val="24"/>
          <w:lang w:eastAsia="ru-RU"/>
        </w:rPr>
        <w:t xml:space="preserve"> г.</w:t>
      </w:r>
    </w:p>
    <w:p w:rsidR="00F54DD4" w:rsidRPr="00F54DD4" w:rsidRDefault="00F54DD4" w:rsidP="00F54DD4">
      <w:pPr>
        <w:spacing w:after="0" w:line="240" w:lineRule="auto"/>
        <w:jc w:val="center"/>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keepNext/>
        <w:widowControl w:val="0"/>
        <w:spacing w:before="120" w:after="0" w:line="240" w:lineRule="auto"/>
        <w:jc w:val="center"/>
        <w:outlineLvl w:val="1"/>
        <w:rPr>
          <w:rFonts w:ascii="Times New Roman" w:eastAsia="Times New Roman" w:hAnsi="Times New Roman" w:cs="Times New Roman"/>
          <w:snapToGrid w:val="0"/>
          <w:sz w:val="48"/>
          <w:szCs w:val="20"/>
          <w:lang w:eastAsia="ru-RU"/>
        </w:rPr>
      </w:pPr>
      <w:r w:rsidRPr="00F54DD4">
        <w:rPr>
          <w:rFonts w:ascii="Times New Roman" w:eastAsia="Times New Roman" w:hAnsi="Times New Roman" w:cs="Times New Roman"/>
          <w:snapToGrid w:val="0"/>
          <w:sz w:val="48"/>
          <w:szCs w:val="20"/>
          <w:lang w:eastAsia="ru-RU"/>
        </w:rPr>
        <w:t xml:space="preserve">К О Л </w:t>
      </w:r>
      <w:proofErr w:type="spellStart"/>
      <w:r w:rsidRPr="00F54DD4">
        <w:rPr>
          <w:rFonts w:ascii="Times New Roman" w:eastAsia="Times New Roman" w:hAnsi="Times New Roman" w:cs="Times New Roman"/>
          <w:snapToGrid w:val="0"/>
          <w:sz w:val="48"/>
          <w:szCs w:val="20"/>
          <w:lang w:eastAsia="ru-RU"/>
        </w:rPr>
        <w:t>Л</w:t>
      </w:r>
      <w:proofErr w:type="spellEnd"/>
      <w:r w:rsidRPr="00F54DD4">
        <w:rPr>
          <w:rFonts w:ascii="Times New Roman" w:eastAsia="Times New Roman" w:hAnsi="Times New Roman" w:cs="Times New Roman"/>
          <w:snapToGrid w:val="0"/>
          <w:sz w:val="48"/>
          <w:szCs w:val="20"/>
          <w:lang w:eastAsia="ru-RU"/>
        </w:rPr>
        <w:t xml:space="preserve"> Е К Т И В Н Ы Й   Д О Г О </w:t>
      </w:r>
      <w:proofErr w:type="gramStart"/>
      <w:r w:rsidRPr="00F54DD4">
        <w:rPr>
          <w:rFonts w:ascii="Times New Roman" w:eastAsia="Times New Roman" w:hAnsi="Times New Roman" w:cs="Times New Roman"/>
          <w:snapToGrid w:val="0"/>
          <w:sz w:val="48"/>
          <w:szCs w:val="20"/>
          <w:lang w:eastAsia="ru-RU"/>
        </w:rPr>
        <w:t>В О</w:t>
      </w:r>
      <w:proofErr w:type="gramEnd"/>
      <w:r w:rsidRPr="00F54DD4">
        <w:rPr>
          <w:rFonts w:ascii="Times New Roman" w:eastAsia="Times New Roman" w:hAnsi="Times New Roman" w:cs="Times New Roman"/>
          <w:snapToGrid w:val="0"/>
          <w:sz w:val="48"/>
          <w:szCs w:val="20"/>
          <w:lang w:eastAsia="ru-RU"/>
        </w:rPr>
        <w:t xml:space="preserve"> Р</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государственного областного автономного учреждения</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 xml:space="preserve">«Новгородский </w:t>
      </w:r>
      <w:proofErr w:type="spellStart"/>
      <w:r w:rsidRPr="00F54DD4">
        <w:rPr>
          <w:rFonts w:ascii="Times New Roman" w:eastAsia="Times New Roman" w:hAnsi="Times New Roman" w:cs="Times New Roman"/>
          <w:b/>
          <w:bCs/>
          <w:sz w:val="32"/>
          <w:szCs w:val="20"/>
          <w:lang w:eastAsia="ru-RU"/>
        </w:rPr>
        <w:t>Кванториум</w:t>
      </w:r>
      <w:proofErr w:type="spellEnd"/>
      <w:r w:rsidRPr="00F54DD4">
        <w:rPr>
          <w:rFonts w:ascii="Times New Roman" w:eastAsia="Times New Roman" w:hAnsi="Times New Roman" w:cs="Times New Roman"/>
          <w:b/>
          <w:bCs/>
          <w:sz w:val="32"/>
          <w:szCs w:val="20"/>
          <w:lang w:eastAsia="ru-RU"/>
        </w:rPr>
        <w:t>»</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на 20</w:t>
      </w:r>
      <w:r w:rsidR="009E15B2">
        <w:rPr>
          <w:rFonts w:ascii="Times New Roman" w:eastAsia="Times New Roman" w:hAnsi="Times New Roman" w:cs="Times New Roman"/>
          <w:b/>
          <w:bCs/>
          <w:sz w:val="32"/>
          <w:szCs w:val="20"/>
          <w:lang w:eastAsia="ru-RU"/>
        </w:rPr>
        <w:t>2</w:t>
      </w:r>
      <w:r w:rsidRPr="00F54DD4">
        <w:rPr>
          <w:rFonts w:ascii="Times New Roman" w:eastAsia="Times New Roman" w:hAnsi="Times New Roman" w:cs="Times New Roman"/>
          <w:b/>
          <w:bCs/>
          <w:sz w:val="32"/>
          <w:szCs w:val="20"/>
          <w:lang w:eastAsia="ru-RU"/>
        </w:rPr>
        <w:t>1 - 202</w:t>
      </w:r>
      <w:r w:rsidR="00BF20CA">
        <w:rPr>
          <w:rFonts w:ascii="Times New Roman" w:eastAsia="Times New Roman" w:hAnsi="Times New Roman" w:cs="Times New Roman"/>
          <w:b/>
          <w:bCs/>
          <w:sz w:val="32"/>
          <w:szCs w:val="20"/>
          <w:lang w:eastAsia="ru-RU"/>
        </w:rPr>
        <w:t>4</w:t>
      </w:r>
      <w:r w:rsidRPr="00F54DD4">
        <w:rPr>
          <w:rFonts w:ascii="Times New Roman" w:eastAsia="Times New Roman" w:hAnsi="Times New Roman" w:cs="Times New Roman"/>
          <w:b/>
          <w:bCs/>
          <w:sz w:val="32"/>
          <w:szCs w:val="20"/>
          <w:lang w:eastAsia="ru-RU"/>
        </w:rPr>
        <w:t xml:space="preserve"> годы</w:t>
      </w:r>
    </w:p>
    <w:p w:rsidR="00F54DD4" w:rsidRPr="00F54DD4" w:rsidRDefault="00F54DD4" w:rsidP="00F54DD4">
      <w:pPr>
        <w:spacing w:after="0" w:line="240" w:lineRule="auto"/>
        <w:jc w:val="center"/>
        <w:rPr>
          <w:rFonts w:ascii="Times New Roman" w:eastAsia="Times New Roman" w:hAnsi="Times New Roman" w:cs="Times New Roman"/>
          <w:b/>
          <w:sz w:val="32"/>
          <w:szCs w:val="20"/>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652608">
      <w:pPr>
        <w:keepNext/>
        <w:widowControl w:val="0"/>
        <w:spacing w:before="120" w:after="0" w:line="240" w:lineRule="auto"/>
        <w:ind w:left="4820" w:hanging="1134"/>
        <w:jc w:val="right"/>
        <w:outlineLvl w:val="0"/>
        <w:rPr>
          <w:rFonts w:ascii="Times New Roman" w:eastAsia="Times New Roman" w:hAnsi="Times New Roman" w:cs="Times New Roman"/>
          <w:bCs/>
          <w:snapToGrid w:val="0"/>
          <w:sz w:val="28"/>
          <w:szCs w:val="28"/>
          <w:lang w:eastAsia="ru-RU"/>
        </w:rPr>
      </w:pPr>
      <w:r w:rsidRPr="00F54DD4">
        <w:rPr>
          <w:rFonts w:ascii="Times New Roman" w:eastAsia="Times New Roman" w:hAnsi="Times New Roman" w:cs="Times New Roman"/>
          <w:bCs/>
          <w:snapToGrid w:val="0"/>
          <w:sz w:val="28"/>
          <w:szCs w:val="28"/>
          <w:lang w:eastAsia="ru-RU"/>
        </w:rPr>
        <w:t>Подписан представителями сторон</w:t>
      </w:r>
    </w:p>
    <w:p w:rsidR="00F54DD4" w:rsidRPr="00F54DD4" w:rsidRDefault="00F54DD4" w:rsidP="00652608">
      <w:pPr>
        <w:spacing w:after="0" w:line="240" w:lineRule="auto"/>
        <w:ind w:left="4820" w:hanging="1134"/>
        <w:jc w:val="right"/>
        <w:rPr>
          <w:rFonts w:ascii="Times New Roman" w:eastAsia="Times New Roman" w:hAnsi="Times New Roman" w:cs="Times New Roman"/>
          <w:bCs/>
          <w:sz w:val="28"/>
          <w:szCs w:val="28"/>
          <w:lang w:eastAsia="ru-RU"/>
        </w:rPr>
      </w:pPr>
      <w:proofErr w:type="gramStart"/>
      <w:r w:rsidRPr="00F54DD4">
        <w:rPr>
          <w:rFonts w:ascii="Times New Roman" w:eastAsia="Times New Roman" w:hAnsi="Times New Roman" w:cs="Times New Roman"/>
          <w:bCs/>
          <w:sz w:val="28"/>
          <w:szCs w:val="28"/>
          <w:lang w:eastAsia="ru-RU"/>
        </w:rPr>
        <w:t>трудового  коллектива</w:t>
      </w:r>
      <w:proofErr w:type="gramEnd"/>
    </w:p>
    <w:p w:rsidR="00F54DD4" w:rsidRPr="00F54DD4" w:rsidRDefault="00F54DD4" w:rsidP="00652608">
      <w:pPr>
        <w:spacing w:after="0" w:line="240" w:lineRule="auto"/>
        <w:ind w:left="4820" w:hanging="1134"/>
        <w:jc w:val="right"/>
        <w:rPr>
          <w:rFonts w:ascii="Times New Roman" w:eastAsia="Times New Roman" w:hAnsi="Times New Roman" w:cs="Times New Roman"/>
          <w:bCs/>
          <w:sz w:val="28"/>
          <w:szCs w:val="28"/>
          <w:lang w:eastAsia="ru-RU"/>
        </w:rPr>
      </w:pPr>
      <w:r w:rsidRPr="00F54DD4">
        <w:rPr>
          <w:rFonts w:ascii="Times New Roman" w:eastAsia="Times New Roman" w:hAnsi="Times New Roman" w:cs="Times New Roman"/>
          <w:bCs/>
          <w:sz w:val="28"/>
          <w:szCs w:val="28"/>
          <w:lang w:eastAsia="ru-RU"/>
        </w:rPr>
        <w:t xml:space="preserve">                      «</w:t>
      </w:r>
      <w:r w:rsidR="00045C8C">
        <w:rPr>
          <w:rFonts w:ascii="Times New Roman" w:eastAsia="Times New Roman" w:hAnsi="Times New Roman" w:cs="Times New Roman"/>
          <w:bCs/>
          <w:sz w:val="28"/>
          <w:szCs w:val="28"/>
          <w:lang w:eastAsia="ru-RU"/>
        </w:rPr>
        <w:t>16</w:t>
      </w:r>
      <w:r w:rsidRPr="00F54DD4">
        <w:rPr>
          <w:rFonts w:ascii="Times New Roman" w:eastAsia="Times New Roman" w:hAnsi="Times New Roman" w:cs="Times New Roman"/>
          <w:bCs/>
          <w:sz w:val="28"/>
          <w:szCs w:val="28"/>
          <w:lang w:eastAsia="ru-RU"/>
        </w:rPr>
        <w:t xml:space="preserve">» </w:t>
      </w:r>
      <w:r w:rsidR="00045C8C">
        <w:rPr>
          <w:rFonts w:ascii="Times New Roman" w:eastAsia="Times New Roman" w:hAnsi="Times New Roman" w:cs="Times New Roman"/>
          <w:bCs/>
          <w:sz w:val="28"/>
          <w:szCs w:val="28"/>
          <w:lang w:eastAsia="ru-RU"/>
        </w:rPr>
        <w:t>апреля</w:t>
      </w:r>
      <w:r w:rsidRPr="00F54DD4">
        <w:rPr>
          <w:rFonts w:ascii="Times New Roman" w:eastAsia="Times New Roman" w:hAnsi="Times New Roman" w:cs="Times New Roman"/>
          <w:bCs/>
          <w:sz w:val="28"/>
          <w:szCs w:val="28"/>
          <w:lang w:eastAsia="ru-RU"/>
        </w:rPr>
        <w:t xml:space="preserve"> 20</w:t>
      </w:r>
      <w:r w:rsidR="00045C8C">
        <w:rPr>
          <w:rFonts w:ascii="Times New Roman" w:eastAsia="Times New Roman" w:hAnsi="Times New Roman" w:cs="Times New Roman"/>
          <w:bCs/>
          <w:sz w:val="28"/>
          <w:szCs w:val="28"/>
          <w:lang w:eastAsia="ru-RU"/>
        </w:rPr>
        <w:t>21</w:t>
      </w:r>
      <w:r w:rsidRPr="00F54DD4">
        <w:rPr>
          <w:rFonts w:ascii="Times New Roman" w:eastAsia="Times New Roman" w:hAnsi="Times New Roman" w:cs="Times New Roman"/>
          <w:bCs/>
          <w:sz w:val="28"/>
          <w:szCs w:val="28"/>
          <w:lang w:eastAsia="ru-RU"/>
        </w:rPr>
        <w:t xml:space="preserve"> года</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045C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 xml:space="preserve">Коллективный договор прошел уведомительную регистрацию в </w:t>
      </w:r>
      <w:r w:rsidR="00045C8C">
        <w:rPr>
          <w:rFonts w:ascii="Times New Roman" w:eastAsia="Times New Roman" w:hAnsi="Times New Roman" w:cs="Times New Roman"/>
          <w:color w:val="000000"/>
          <w:sz w:val="24"/>
          <w:szCs w:val="24"/>
          <w:lang w:eastAsia="ru-RU"/>
        </w:rPr>
        <w:t>О</w:t>
      </w:r>
      <w:r w:rsidR="00045C8C" w:rsidRPr="00045C8C">
        <w:rPr>
          <w:rFonts w:ascii="Times New Roman" w:eastAsia="Times New Roman" w:hAnsi="Times New Roman" w:cs="Times New Roman"/>
          <w:color w:val="000000"/>
          <w:sz w:val="24"/>
          <w:szCs w:val="24"/>
          <w:lang w:eastAsia="ru-RU"/>
        </w:rPr>
        <w:t>тделе охраны труда и трудовых отношений комитета экономического развития и инвестиций Администрации Великого Новгорода </w:t>
      </w:r>
      <w:r w:rsidRPr="00F54DD4">
        <w:rPr>
          <w:rFonts w:ascii="Times New Roman" w:eastAsia="Times New Roman" w:hAnsi="Times New Roman" w:cs="Times New Roman"/>
          <w:color w:val="000000"/>
          <w:sz w:val="24"/>
          <w:szCs w:val="24"/>
          <w:lang w:eastAsia="ru-RU"/>
        </w:rPr>
        <w:t xml:space="preserve"> </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_____________________________________________________________________</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 xml:space="preserve">Регистрационный </w:t>
      </w:r>
      <w:proofErr w:type="gramStart"/>
      <w:r w:rsidRPr="00F54DD4">
        <w:rPr>
          <w:rFonts w:ascii="Times New Roman" w:eastAsia="Times New Roman" w:hAnsi="Times New Roman" w:cs="Times New Roman"/>
          <w:color w:val="000000"/>
          <w:sz w:val="24"/>
          <w:szCs w:val="24"/>
          <w:lang w:eastAsia="ru-RU"/>
        </w:rPr>
        <w:t xml:space="preserve">№  </w:t>
      </w:r>
      <w:r w:rsidR="009E15B2">
        <w:rPr>
          <w:rFonts w:ascii="Times New Roman" w:eastAsia="Times New Roman" w:hAnsi="Times New Roman" w:cs="Times New Roman"/>
          <w:color w:val="000000"/>
          <w:sz w:val="24"/>
          <w:szCs w:val="24"/>
          <w:lang w:eastAsia="ru-RU"/>
        </w:rPr>
        <w:t>_</w:t>
      </w:r>
      <w:proofErr w:type="gramEnd"/>
      <w:r w:rsidR="009E15B2">
        <w:rPr>
          <w:rFonts w:ascii="Times New Roman" w:eastAsia="Times New Roman" w:hAnsi="Times New Roman" w:cs="Times New Roman"/>
          <w:color w:val="000000"/>
          <w:sz w:val="24"/>
          <w:szCs w:val="24"/>
          <w:lang w:eastAsia="ru-RU"/>
        </w:rPr>
        <w:t>__от «___» ___________ 20</w:t>
      </w:r>
      <w:r w:rsidR="00045C8C">
        <w:rPr>
          <w:rFonts w:ascii="Times New Roman" w:eastAsia="Times New Roman" w:hAnsi="Times New Roman" w:cs="Times New Roman"/>
          <w:color w:val="000000"/>
          <w:sz w:val="24"/>
          <w:szCs w:val="24"/>
          <w:lang w:eastAsia="ru-RU"/>
        </w:rPr>
        <w:t>21</w:t>
      </w:r>
      <w:r w:rsidRPr="00F54DD4">
        <w:rPr>
          <w:rFonts w:ascii="Times New Roman" w:eastAsia="Times New Roman" w:hAnsi="Times New Roman" w:cs="Times New Roman"/>
          <w:color w:val="000000"/>
          <w:sz w:val="24"/>
          <w:szCs w:val="24"/>
          <w:lang w:eastAsia="ru-RU"/>
        </w:rPr>
        <w:t xml:space="preserve"> г.</w:t>
      </w: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Руководитель органа по труду ___________________________________________</w:t>
      </w:r>
    </w:p>
    <w:p w:rsidR="00F54DD4" w:rsidRDefault="00F54DD4" w:rsidP="00F54DD4">
      <w:pPr>
        <w:spacing w:after="0" w:line="240" w:lineRule="auto"/>
        <w:jc w:val="center"/>
        <w:rPr>
          <w:rFonts w:ascii="Times New Roman" w:eastAsia="Times New Roman" w:hAnsi="Times New Roman" w:cs="Times New Roman"/>
          <w:b/>
          <w:sz w:val="20"/>
          <w:szCs w:val="20"/>
          <w:lang w:eastAsia="ru-RU"/>
        </w:rPr>
      </w:pPr>
    </w:p>
    <w:p w:rsidR="00652608" w:rsidRDefault="00652608" w:rsidP="00F54DD4">
      <w:pPr>
        <w:spacing w:after="0" w:line="240" w:lineRule="auto"/>
        <w:jc w:val="center"/>
        <w:rPr>
          <w:rFonts w:ascii="Times New Roman" w:eastAsia="Times New Roman" w:hAnsi="Times New Roman" w:cs="Times New Roman"/>
          <w:b/>
          <w:sz w:val="20"/>
          <w:szCs w:val="20"/>
          <w:lang w:eastAsia="ru-RU"/>
        </w:rPr>
      </w:pPr>
    </w:p>
    <w:p w:rsidR="00652608" w:rsidRPr="00F54DD4" w:rsidRDefault="00652608"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r w:rsidRPr="00F54DD4">
        <w:rPr>
          <w:rFonts w:ascii="Times New Roman" w:eastAsia="Times New Roman" w:hAnsi="Times New Roman" w:cs="Times New Roman"/>
          <w:b/>
          <w:sz w:val="20"/>
          <w:szCs w:val="20"/>
          <w:lang w:eastAsia="ru-RU"/>
        </w:rPr>
        <w:t xml:space="preserve">г. </w:t>
      </w:r>
      <w:proofErr w:type="gramStart"/>
      <w:r w:rsidRPr="00F54DD4">
        <w:rPr>
          <w:rFonts w:ascii="Times New Roman" w:eastAsia="Times New Roman" w:hAnsi="Times New Roman" w:cs="Times New Roman"/>
          <w:b/>
          <w:sz w:val="20"/>
          <w:szCs w:val="20"/>
          <w:lang w:eastAsia="ru-RU"/>
        </w:rPr>
        <w:t>Великий  Новгород</w:t>
      </w:r>
      <w:proofErr w:type="gramEnd"/>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r w:rsidRPr="00F54DD4">
        <w:rPr>
          <w:rFonts w:ascii="Times New Roman" w:eastAsia="Times New Roman" w:hAnsi="Times New Roman" w:cs="Times New Roman"/>
          <w:b/>
          <w:sz w:val="20"/>
          <w:szCs w:val="20"/>
          <w:lang w:eastAsia="ru-RU"/>
        </w:rPr>
        <w:t>20</w:t>
      </w:r>
      <w:r w:rsidR="009E15B2">
        <w:rPr>
          <w:rFonts w:ascii="Times New Roman" w:eastAsia="Times New Roman" w:hAnsi="Times New Roman" w:cs="Times New Roman"/>
          <w:b/>
          <w:sz w:val="20"/>
          <w:szCs w:val="20"/>
          <w:lang w:eastAsia="ru-RU"/>
        </w:rPr>
        <w:t>21</w:t>
      </w:r>
    </w:p>
    <w:p w:rsidR="00F54DD4" w:rsidRPr="00F54DD4" w:rsidRDefault="00F54DD4" w:rsidP="00F54DD4">
      <w:pPr>
        <w:spacing w:after="0" w:line="240" w:lineRule="auto"/>
        <w:ind w:firstLine="851"/>
        <w:jc w:val="both"/>
        <w:rPr>
          <w:rFonts w:ascii="Times New Roman" w:eastAsia="Times New Roman" w:hAnsi="Times New Roman" w:cs="Times New Roman"/>
          <w:snapToGrid w:val="0"/>
          <w:sz w:val="24"/>
          <w:szCs w:val="20"/>
          <w:lang w:eastAsia="ru-RU"/>
        </w:rPr>
      </w:pPr>
      <w:r w:rsidRPr="00F54DD4">
        <w:rPr>
          <w:rFonts w:ascii="Times New Roman" w:eastAsia="Times New Roman" w:hAnsi="Times New Roman" w:cs="Times New Roman"/>
          <w:b/>
          <w:sz w:val="20"/>
          <w:szCs w:val="20"/>
          <w:lang w:eastAsia="ru-RU"/>
        </w:rPr>
        <w:br w:type="page"/>
      </w:r>
      <w:r w:rsidRPr="00F54DD4">
        <w:rPr>
          <w:rFonts w:ascii="Times New Roman" w:eastAsia="Times New Roman" w:hAnsi="Times New Roman" w:cs="Times New Roman"/>
          <w:snapToGrid w:val="0"/>
          <w:sz w:val="24"/>
          <w:szCs w:val="20"/>
          <w:lang w:eastAsia="ru-RU"/>
        </w:rPr>
        <w:lastRenderedPageBreak/>
        <w:t>Настоящий коллективный договор (далее по тексту - КД) на 20</w:t>
      </w:r>
      <w:r w:rsidR="009E15B2">
        <w:rPr>
          <w:rFonts w:ascii="Times New Roman" w:eastAsia="Times New Roman" w:hAnsi="Times New Roman" w:cs="Times New Roman"/>
          <w:snapToGrid w:val="0"/>
          <w:sz w:val="24"/>
          <w:szCs w:val="20"/>
          <w:lang w:eastAsia="ru-RU"/>
        </w:rPr>
        <w:t>2</w:t>
      </w:r>
      <w:r w:rsidRPr="00F54DD4">
        <w:rPr>
          <w:rFonts w:ascii="Times New Roman" w:eastAsia="Times New Roman" w:hAnsi="Times New Roman" w:cs="Times New Roman"/>
          <w:snapToGrid w:val="0"/>
          <w:sz w:val="24"/>
          <w:szCs w:val="20"/>
          <w:lang w:eastAsia="ru-RU"/>
        </w:rPr>
        <w:t>1- 202</w:t>
      </w:r>
      <w:r w:rsidR="00D93E75">
        <w:rPr>
          <w:rFonts w:ascii="Times New Roman" w:eastAsia="Times New Roman" w:hAnsi="Times New Roman" w:cs="Times New Roman"/>
          <w:snapToGrid w:val="0"/>
          <w:sz w:val="24"/>
          <w:szCs w:val="20"/>
          <w:lang w:eastAsia="ru-RU"/>
        </w:rPr>
        <w:t>4</w:t>
      </w:r>
      <w:r w:rsidRPr="00F54DD4">
        <w:rPr>
          <w:rFonts w:ascii="Times New Roman" w:eastAsia="Times New Roman" w:hAnsi="Times New Roman" w:cs="Times New Roman"/>
          <w:snapToGrid w:val="0"/>
          <w:sz w:val="24"/>
          <w:szCs w:val="20"/>
          <w:lang w:eastAsia="ru-RU"/>
        </w:rPr>
        <w:t xml:space="preserve"> годы - является правовым актом, регулирующим социально-трудовые отношения и связанные с ними экономические отношения между работниками государственного областного автономного учреждения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xml:space="preserve">» (сокращенно – ГОАУ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и работодателем, содержащим обязательства по установлению условий труда, оплаты труда, занятости и социальных гарантий работников Учреждения.</w:t>
      </w:r>
    </w:p>
    <w:p w:rsidR="00F54DD4" w:rsidRPr="00F54DD4" w:rsidRDefault="00F54DD4" w:rsidP="00F54DD4">
      <w:pPr>
        <w:widowControl w:val="0"/>
        <w:spacing w:before="120" w:after="0" w:line="240" w:lineRule="auto"/>
        <w:ind w:firstLine="567"/>
        <w:jc w:val="center"/>
        <w:rPr>
          <w:rFonts w:ascii="Times New Roman" w:eastAsia="Times New Roman" w:hAnsi="Times New Roman" w:cs="Times New Roman"/>
          <w:b/>
          <w:snapToGrid w:val="0"/>
          <w:sz w:val="24"/>
          <w:szCs w:val="20"/>
          <w:lang w:eastAsia="ru-RU"/>
        </w:rPr>
      </w:pPr>
      <w:r w:rsidRPr="00F54DD4">
        <w:rPr>
          <w:rFonts w:ascii="Times New Roman" w:eastAsia="Times New Roman" w:hAnsi="Times New Roman" w:cs="Times New Roman"/>
          <w:b/>
          <w:snapToGrid w:val="0"/>
          <w:sz w:val="24"/>
          <w:szCs w:val="20"/>
          <w:lang w:eastAsia="ru-RU"/>
        </w:rPr>
        <w:t>СТОРОНАМИ НАСТОЯЩЕГО КОЛЛЕКТИВНОГО ДОГОВОРА ЯВЛЯЮТСЯ:</w:t>
      </w:r>
    </w:p>
    <w:p w:rsidR="00F54DD4" w:rsidRPr="00F54DD4" w:rsidRDefault="00F54DD4" w:rsidP="00F54DD4">
      <w:pPr>
        <w:widowControl w:val="0"/>
        <w:shd w:val="clear" w:color="auto" w:fill="FFFFFF" w:themeFill="background1"/>
        <w:spacing w:before="120" w:after="0" w:line="240" w:lineRule="auto"/>
        <w:ind w:firstLine="851"/>
        <w:jc w:val="both"/>
        <w:rPr>
          <w:rFonts w:ascii="Times New Roman" w:eastAsia="Times New Roman" w:hAnsi="Times New Roman" w:cs="Times New Roman"/>
          <w:snapToGrid w:val="0"/>
          <w:sz w:val="24"/>
          <w:szCs w:val="20"/>
          <w:lang w:eastAsia="ru-RU"/>
        </w:rPr>
      </w:pPr>
      <w:bookmarkStart w:id="0" w:name="_Hlk493166760"/>
      <w:r w:rsidRPr="00F54DD4">
        <w:rPr>
          <w:rFonts w:ascii="Times New Roman" w:eastAsia="Times New Roman" w:hAnsi="Times New Roman" w:cs="Times New Roman"/>
          <w:snapToGrid w:val="0"/>
          <w:sz w:val="24"/>
          <w:szCs w:val="20"/>
          <w:u w:val="single"/>
          <w:lang w:eastAsia="ru-RU"/>
        </w:rPr>
        <w:t>Работодатель</w:t>
      </w:r>
      <w:r w:rsidRPr="00F54DD4">
        <w:rPr>
          <w:rFonts w:ascii="Times New Roman" w:eastAsia="Times New Roman" w:hAnsi="Times New Roman" w:cs="Times New Roman"/>
          <w:snapToGrid w:val="0"/>
          <w:sz w:val="24"/>
          <w:szCs w:val="20"/>
          <w:lang w:eastAsia="ru-RU"/>
        </w:rPr>
        <w:t xml:space="preserve"> – государственное областное автономное учреждение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xml:space="preserve">» (сокращенно – ГОАУ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(далее – Учреждение), в лице директора, именуемый далее Работодатель;</w:t>
      </w:r>
    </w:p>
    <w:p w:rsidR="00F54DD4" w:rsidRPr="00F54DD4" w:rsidRDefault="00F54DD4" w:rsidP="00F54DD4">
      <w:pPr>
        <w:widowControl w:val="0"/>
        <w:spacing w:before="120" w:after="0" w:line="240" w:lineRule="auto"/>
        <w:ind w:firstLine="851"/>
        <w:jc w:val="both"/>
        <w:rPr>
          <w:rFonts w:ascii="Times New Roman" w:eastAsia="Times New Roman" w:hAnsi="Times New Roman" w:cs="Times New Roman"/>
          <w:snapToGrid w:val="0"/>
          <w:sz w:val="24"/>
          <w:szCs w:val="20"/>
          <w:lang w:eastAsia="ru-RU"/>
        </w:rPr>
      </w:pPr>
      <w:r w:rsidRPr="00F54DD4">
        <w:rPr>
          <w:rFonts w:ascii="Times New Roman" w:eastAsia="Times New Roman" w:hAnsi="Times New Roman" w:cs="Times New Roman"/>
          <w:snapToGrid w:val="0"/>
          <w:sz w:val="24"/>
          <w:szCs w:val="20"/>
          <w:u w:val="single"/>
          <w:lang w:eastAsia="ru-RU"/>
        </w:rPr>
        <w:t>Работники</w:t>
      </w:r>
      <w:r w:rsidRPr="00F54DD4">
        <w:rPr>
          <w:rFonts w:ascii="Times New Roman" w:eastAsia="Times New Roman" w:hAnsi="Times New Roman" w:cs="Times New Roman"/>
          <w:snapToGrid w:val="0"/>
          <w:sz w:val="24"/>
          <w:szCs w:val="20"/>
          <w:lang w:eastAsia="ru-RU"/>
        </w:rPr>
        <w:t xml:space="preserve"> - в лице предс</w:t>
      </w:r>
      <w:r w:rsidR="00045C8C">
        <w:rPr>
          <w:rFonts w:ascii="Times New Roman" w:eastAsia="Times New Roman" w:hAnsi="Times New Roman" w:cs="Times New Roman"/>
          <w:snapToGrid w:val="0"/>
          <w:sz w:val="24"/>
          <w:szCs w:val="20"/>
          <w:lang w:eastAsia="ru-RU"/>
        </w:rPr>
        <w:t>тавителя, избранного работниками на общем собрании</w:t>
      </w:r>
      <w:r w:rsidRPr="00F54DD4">
        <w:rPr>
          <w:rFonts w:ascii="Times New Roman" w:eastAsia="Times New Roman" w:hAnsi="Times New Roman" w:cs="Times New Roman"/>
          <w:snapToGrid w:val="0"/>
          <w:sz w:val="24"/>
          <w:szCs w:val="20"/>
          <w:lang w:eastAsia="ru-RU"/>
        </w:rPr>
        <w:t>, именуемого далее Пр</w:t>
      </w:r>
      <w:r w:rsidR="00045C8C">
        <w:rPr>
          <w:rFonts w:ascii="Times New Roman" w:eastAsia="Times New Roman" w:hAnsi="Times New Roman" w:cs="Times New Roman"/>
          <w:snapToGrid w:val="0"/>
          <w:sz w:val="24"/>
          <w:szCs w:val="20"/>
          <w:lang w:eastAsia="ru-RU"/>
        </w:rPr>
        <w:t>едставитель</w:t>
      </w:r>
      <w:r w:rsidRPr="00F54DD4">
        <w:rPr>
          <w:rFonts w:ascii="Times New Roman" w:eastAsia="Times New Roman" w:hAnsi="Times New Roman" w:cs="Times New Roman"/>
          <w:snapToGrid w:val="0"/>
          <w:sz w:val="24"/>
          <w:szCs w:val="20"/>
          <w:lang w:eastAsia="ru-RU"/>
        </w:rPr>
        <w:t>.</w:t>
      </w:r>
    </w:p>
    <w:bookmarkEnd w:id="0"/>
    <w:p w:rsidR="00F54DD4" w:rsidRPr="00F54DD4" w:rsidRDefault="00F54DD4" w:rsidP="00F54DD4">
      <w:pPr>
        <w:widowControl w:val="0"/>
        <w:spacing w:before="120" w:after="0" w:line="240" w:lineRule="auto"/>
        <w:ind w:left="927"/>
        <w:contextualSpacing/>
        <w:jc w:val="center"/>
        <w:rPr>
          <w:rFonts w:ascii="Times New Roman" w:eastAsia="Times New Roman" w:hAnsi="Times New Roman" w:cs="Times New Roman"/>
          <w:b/>
          <w:bCs/>
          <w:snapToGrid w:val="0"/>
          <w:sz w:val="24"/>
          <w:szCs w:val="20"/>
          <w:lang w:eastAsia="ru-RU"/>
        </w:rPr>
      </w:pPr>
      <w:r w:rsidRPr="00F54DD4">
        <w:rPr>
          <w:rFonts w:ascii="Times New Roman" w:eastAsia="Times New Roman" w:hAnsi="Times New Roman" w:cs="Times New Roman"/>
          <w:b/>
          <w:bCs/>
          <w:snapToGrid w:val="0"/>
          <w:sz w:val="24"/>
          <w:szCs w:val="20"/>
          <w:lang w:val="en-US" w:eastAsia="ru-RU"/>
        </w:rPr>
        <w:t>I</w:t>
      </w:r>
      <w:r w:rsidRPr="00F54DD4">
        <w:rPr>
          <w:rFonts w:ascii="Times New Roman" w:eastAsia="Times New Roman" w:hAnsi="Times New Roman" w:cs="Times New Roman"/>
          <w:b/>
          <w:bCs/>
          <w:snapToGrid w:val="0"/>
          <w:sz w:val="24"/>
          <w:szCs w:val="20"/>
          <w:lang w:eastAsia="ru-RU"/>
        </w:rPr>
        <w:t>. ОБЩИЕ ПОЛОЖЕНИЯ</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 Представителем Работодателя при проведении коллективных переговоров, заключении и изменении Коллективного договора (далее по тексту – КД) является директор</w:t>
      </w:r>
      <w:r w:rsidRPr="00F54DD4">
        <w:rPr>
          <w:rFonts w:ascii="Times New Roman" w:eastAsia="Times New Roman" w:hAnsi="Times New Roman" w:cs="Times New Roman"/>
          <w:snapToGrid w:val="0"/>
          <w:sz w:val="24"/>
          <w:szCs w:val="20"/>
          <w:lang w:eastAsia="ru-RU"/>
        </w:rPr>
        <w:t xml:space="preserve"> Учреждения</w:t>
      </w:r>
      <w:r w:rsidRPr="00F54DD4">
        <w:rPr>
          <w:rFonts w:ascii="Times New Roman" w:eastAsia="Times New Roman" w:hAnsi="Times New Roman" w:cs="Times New Roman"/>
          <w:sz w:val="24"/>
          <w:szCs w:val="24"/>
          <w:lang w:eastAsia="ru-RU"/>
        </w:rPr>
        <w:t xml:space="preserve">, действующий на основании Устава государственного </w:t>
      </w:r>
      <w:r w:rsidRPr="00F54DD4">
        <w:rPr>
          <w:rFonts w:ascii="Times New Roman" w:eastAsia="Times New Roman" w:hAnsi="Times New Roman" w:cs="Times New Roman"/>
          <w:snapToGrid w:val="0"/>
          <w:sz w:val="24"/>
          <w:szCs w:val="20"/>
          <w:lang w:eastAsia="ru-RU"/>
        </w:rPr>
        <w:t xml:space="preserve">областного автономного учреждения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w:t>
      </w:r>
      <w:r w:rsidRPr="00F54DD4">
        <w:rPr>
          <w:rFonts w:ascii="Times New Roman" w:eastAsia="Times New Roman" w:hAnsi="Times New Roman" w:cs="Times New Roman"/>
          <w:sz w:val="24"/>
          <w:szCs w:val="24"/>
          <w:lang w:eastAsia="ru-RU"/>
        </w:rPr>
        <w:t>.</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1.2. Представителем интересов всех работников Учреждения во всех формах социального партнерства является </w:t>
      </w:r>
      <w:r w:rsidR="00045C8C">
        <w:rPr>
          <w:rFonts w:ascii="Times New Roman" w:eastAsia="Times New Roman" w:hAnsi="Times New Roman" w:cs="Times New Roman"/>
          <w:sz w:val="24"/>
          <w:szCs w:val="24"/>
          <w:lang w:eastAsia="ru-RU"/>
        </w:rPr>
        <w:t>Представитель,</w:t>
      </w:r>
      <w:r w:rsidRPr="00F54DD4">
        <w:rPr>
          <w:rFonts w:ascii="Times New Roman" w:eastAsia="Times New Roman" w:hAnsi="Times New Roman" w:cs="Times New Roman"/>
          <w:sz w:val="24"/>
          <w:szCs w:val="24"/>
          <w:lang w:eastAsia="ru-RU"/>
        </w:rPr>
        <w:t xml:space="preserve"> </w:t>
      </w:r>
      <w:r w:rsidR="00045C8C">
        <w:rPr>
          <w:rFonts w:ascii="Times New Roman" w:eastAsia="Times New Roman" w:hAnsi="Times New Roman" w:cs="Times New Roman"/>
          <w:snapToGrid w:val="0"/>
          <w:sz w:val="24"/>
          <w:szCs w:val="20"/>
          <w:lang w:eastAsia="ru-RU"/>
        </w:rPr>
        <w:t>избранный работниками</w:t>
      </w:r>
      <w:r w:rsidR="00045C8C">
        <w:rPr>
          <w:rFonts w:ascii="Times New Roman" w:eastAsia="Times New Roman" w:hAnsi="Times New Roman" w:cs="Times New Roman"/>
          <w:sz w:val="24"/>
          <w:szCs w:val="24"/>
          <w:lang w:eastAsia="ru-RU"/>
        </w:rPr>
        <w:t xml:space="preserve"> учреждения на общем собрании</w:t>
      </w:r>
      <w:r w:rsidRPr="00F54DD4">
        <w:rPr>
          <w:rFonts w:ascii="Times New Roman" w:eastAsia="Times New Roman" w:hAnsi="Times New Roman" w:cs="Times New Roman"/>
          <w:sz w:val="24"/>
          <w:szCs w:val="24"/>
          <w:lang w:eastAsia="ru-RU"/>
        </w:rPr>
        <w:t>.</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1.3. Действие Коллективного договора распространяется на всех работников Учреждения, работающих в нем на условиях трудового договора (ст.43 ТК РФ), в том числе и на тех, кто заключил трудовой договор о работе по совместительству и тех работников, которые поступят на работу после его заключения. Положения КД обязательны для выполнения Работодателем и Работниками.</w:t>
      </w:r>
    </w:p>
    <w:p w:rsidR="00F54DD4" w:rsidRPr="00F54DD4" w:rsidRDefault="00F54DD4" w:rsidP="00F54DD4">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54DD4">
        <w:rPr>
          <w:rFonts w:ascii="Times New Roman" w:eastAsia="Times New Roman" w:hAnsi="Times New Roman" w:cs="Times New Roman"/>
          <w:snapToGrid w:val="0"/>
          <w:sz w:val="24"/>
          <w:szCs w:val="24"/>
          <w:lang w:eastAsia="ru-RU"/>
        </w:rPr>
        <w:t xml:space="preserve">1.4. Работодатель признаёт </w:t>
      </w:r>
      <w:r w:rsidR="00045C8C">
        <w:rPr>
          <w:rFonts w:ascii="Times New Roman" w:eastAsia="Times New Roman" w:hAnsi="Times New Roman" w:cs="Times New Roman"/>
          <w:snapToGrid w:val="0"/>
          <w:sz w:val="24"/>
          <w:szCs w:val="24"/>
          <w:lang w:eastAsia="ru-RU"/>
        </w:rPr>
        <w:t>Представителя</w:t>
      </w:r>
      <w:r w:rsidRPr="00F54DD4">
        <w:rPr>
          <w:rFonts w:ascii="Times New Roman" w:eastAsia="Times New Roman" w:hAnsi="Times New Roman" w:cs="Times New Roman"/>
          <w:snapToGrid w:val="0"/>
          <w:sz w:val="24"/>
          <w:szCs w:val="24"/>
          <w:lang w:eastAsia="ru-RU"/>
        </w:rPr>
        <w:t xml:space="preserve"> </w:t>
      </w:r>
      <w:r w:rsidR="00045C8C">
        <w:rPr>
          <w:rFonts w:ascii="Times New Roman" w:eastAsia="Times New Roman" w:hAnsi="Times New Roman" w:cs="Times New Roman"/>
          <w:snapToGrid w:val="0"/>
          <w:sz w:val="24"/>
          <w:szCs w:val="24"/>
          <w:lang w:eastAsia="ru-RU"/>
        </w:rPr>
        <w:t>-</w:t>
      </w:r>
      <w:r w:rsidRPr="00F54DD4">
        <w:rPr>
          <w:rFonts w:ascii="Times New Roman" w:eastAsia="Times New Roman" w:hAnsi="Times New Roman" w:cs="Times New Roman"/>
          <w:snapToGrid w:val="0"/>
          <w:sz w:val="24"/>
          <w:szCs w:val="24"/>
          <w:lang w:eastAsia="ru-RU"/>
        </w:rPr>
        <w:t xml:space="preserve"> как единственного полномочного представителя работников, ведущего переговоры от их имени, и строит свои взаимоотношения с н</w:t>
      </w:r>
      <w:r w:rsidR="00045C8C">
        <w:rPr>
          <w:rFonts w:ascii="Times New Roman" w:eastAsia="Times New Roman" w:hAnsi="Times New Roman" w:cs="Times New Roman"/>
          <w:snapToGrid w:val="0"/>
          <w:sz w:val="24"/>
          <w:szCs w:val="24"/>
          <w:lang w:eastAsia="ru-RU"/>
        </w:rPr>
        <w:t>им</w:t>
      </w:r>
      <w:r w:rsidRPr="00F54DD4">
        <w:rPr>
          <w:rFonts w:ascii="Times New Roman" w:eastAsia="Times New Roman" w:hAnsi="Times New Roman" w:cs="Times New Roman"/>
          <w:snapToGrid w:val="0"/>
          <w:sz w:val="24"/>
          <w:szCs w:val="24"/>
          <w:lang w:eastAsia="ru-RU"/>
        </w:rPr>
        <w:t xml:space="preserve"> в соответствии с Трудовым кодексом Российской Федерации, ф</w:t>
      </w:r>
      <w:r w:rsidRPr="00F54DD4">
        <w:rPr>
          <w:rFonts w:ascii="Times New Roman" w:eastAsia="Times New Roman" w:hAnsi="Times New Roman" w:cs="Times New Roman"/>
          <w:snapToGrid w:val="0"/>
          <w:sz w:val="24"/>
          <w:szCs w:val="20"/>
          <w:lang w:eastAsia="ru-RU"/>
        </w:rPr>
        <w:t>едеральным законом от 29 декабря 2012 г. 273-ФЗ «Об образовании в Российской Федерации</w:t>
      </w:r>
      <w:r w:rsidRPr="00443A4E">
        <w:rPr>
          <w:rFonts w:ascii="Times New Roman" w:eastAsia="Times New Roman" w:hAnsi="Times New Roman" w:cs="Times New Roman"/>
          <w:snapToGrid w:val="0"/>
          <w:sz w:val="24"/>
          <w:szCs w:val="24"/>
          <w:lang w:eastAsia="ru-RU"/>
        </w:rPr>
        <w:t xml:space="preserve">», Отраслевым соглашением по организациям, находящимся в ведении Министерства образования и науки Российской Федерации (далее по тексту – </w:t>
      </w:r>
      <w:bookmarkStart w:id="1" w:name="_Hlk493150402"/>
      <w:r w:rsidRPr="00443A4E">
        <w:rPr>
          <w:rFonts w:ascii="Times New Roman" w:eastAsia="Times New Roman" w:hAnsi="Times New Roman" w:cs="Times New Roman"/>
          <w:snapToGrid w:val="0"/>
          <w:sz w:val="24"/>
          <w:szCs w:val="24"/>
          <w:lang w:eastAsia="ru-RU"/>
        </w:rPr>
        <w:t>отраслевое соглашение</w:t>
      </w:r>
      <w:bookmarkEnd w:id="1"/>
      <w:r w:rsidRPr="00443A4E">
        <w:rPr>
          <w:rFonts w:ascii="Times New Roman" w:eastAsia="Times New Roman" w:hAnsi="Times New Roman" w:cs="Times New Roman"/>
          <w:snapToGrid w:val="0"/>
          <w:sz w:val="24"/>
          <w:szCs w:val="24"/>
          <w:lang w:eastAsia="ru-RU"/>
        </w:rPr>
        <w:t>),</w:t>
      </w:r>
      <w:r w:rsidRPr="00F54DD4">
        <w:rPr>
          <w:rFonts w:ascii="Times New Roman" w:eastAsia="Times New Roman" w:hAnsi="Times New Roman" w:cs="Times New Roman"/>
          <w:snapToGrid w:val="0"/>
          <w:sz w:val="24"/>
          <w:szCs w:val="24"/>
          <w:lang w:eastAsia="ru-RU"/>
        </w:rPr>
        <w:t xml:space="preserve"> региональным объединением работодателей «Союз промышленников и предпринимателей Новгородской области» и правительством Новгородской области (далее по тексту – региональное соглашение).</w:t>
      </w:r>
      <w:r w:rsidRPr="00F54DD4">
        <w:rPr>
          <w:rFonts w:ascii="Times New Roman" w:eastAsia="Times New Roman" w:hAnsi="Times New Roman" w:cs="Times New Roman"/>
          <w:snapToGrid w:val="0"/>
          <w:sz w:val="24"/>
          <w:szCs w:val="20"/>
          <w:lang w:eastAsia="ru-RU"/>
        </w:rPr>
        <w:t xml:space="preserve"> </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1.5.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1.6. Целью настоящего КД является обеспечение эффективной работы Учреждения,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1.7 Настоящий КД разработан и заключён равноправными Сторонами, добровольно, на основе Конституции Российской Федерации, Трудового кодекса Российской Федерации, федеральных законов и иных нормативных правовых актов Российской Федерации, содержащих нормы трудового права, закона о занятости населения в Российской Федерации, отраслевым соглашением, </w:t>
      </w:r>
      <w:bookmarkStart w:id="2" w:name="_Hlk492635184"/>
      <w:r w:rsidRPr="00F54DD4">
        <w:rPr>
          <w:rFonts w:ascii="Times New Roman" w:eastAsia="Times New Roman" w:hAnsi="Times New Roman" w:cs="Times New Roman"/>
          <w:sz w:val="24"/>
          <w:szCs w:val="24"/>
          <w:lang w:eastAsia="ru-RU"/>
        </w:rPr>
        <w:t>региональным соглашени</w:t>
      </w:r>
      <w:bookmarkEnd w:id="2"/>
      <w:r w:rsidRPr="00F54DD4">
        <w:rPr>
          <w:rFonts w:ascii="Times New Roman" w:eastAsia="Times New Roman" w:hAnsi="Times New Roman" w:cs="Times New Roman"/>
          <w:sz w:val="24"/>
          <w:szCs w:val="24"/>
          <w:lang w:eastAsia="ru-RU"/>
        </w:rPr>
        <w:t>ем, в целях соблюдения норм действующего законодательства Российской Федерации.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Стороны обязуются выполнять условия КД, признавать и уважать права каждой из сторон.</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1.8. В течение срока действия КД,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КД,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КД.</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Принятые сторонами изменения и дополнения к КД оформляются дополнительным соглашением, которое является неотъемлемой частью настоящего КД и доводится до сведения работодателя.</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1.9. Сторона КД, получившая предложение в письменной форме о начале переговоров, обязана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w:t>
      </w:r>
      <w:r w:rsidR="00443A4E">
        <w:rPr>
          <w:rFonts w:ascii="Times New Roman" w:eastAsia="Times New Roman" w:hAnsi="Times New Roman" w:cs="Times New Roman"/>
          <w:sz w:val="24"/>
          <w:szCs w:val="24"/>
          <w:lang w:eastAsia="ru-RU"/>
        </w:rPr>
        <w:t>к</w:t>
      </w:r>
      <w:r w:rsidRPr="00F54DD4">
        <w:rPr>
          <w:rFonts w:ascii="Times New Roman" w:eastAsia="Times New Roman" w:hAnsi="Times New Roman" w:cs="Times New Roman"/>
          <w:sz w:val="24"/>
          <w:szCs w:val="24"/>
          <w:lang w:eastAsia="ru-RU"/>
        </w:rPr>
        <w:t>омиссии по ведению коллективных переговоров, заключению коллективного договора, контроля за его выполнением.</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1.10. Коллективный договор Учреждения не может содержать условий, снижающих уровень прав и гарантий работников Учреждения, установленных законодательством Российской Федерации, отраслевым соглашением, региональным соглашением и иными нормативными правовыми актами, содержащими нормы трудового права.</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1.11. В Коллективном договоре Учреждения, с учетом особенностей его деятельности и финансовых возможностей могут предусматриваться дополнительные меры социальной поддержки, гарантии и преимущества для работников Учреждения, более благоприятные условия труда по сравнению с установленными законодательством Российской Федерации, иными нормативными правовыми актами, содержащими нормы трудового права, отраслевым соглашением и региональным соглашением.</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1.12. Стороны не вправе в течение срока действия КД в одностороннем порядке изменить или прекратить выполнение принятых на себя обязательств. Толкование и разъяснение положений КД осуществляется по взаимному согласию представителей сторон.</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1.13. </w:t>
      </w:r>
      <w:r w:rsidRPr="00F54DD4">
        <w:rPr>
          <w:rFonts w:ascii="Times New Roman" w:hAnsi="Times New Roman" w:cs="Times New Roman"/>
          <w:sz w:val="24"/>
          <w:szCs w:val="24"/>
        </w:rPr>
        <w:t>Коллективный договор сохраняет свое действие в случаях изменения наименования Учреждения, изменения типа Учреждения, реорганизации Учреждения в форме преобразования, а также расторжения трудового договора с руководителем Учреждения.</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1.14. </w:t>
      </w:r>
      <w:r w:rsidRPr="00F54DD4">
        <w:rPr>
          <w:rFonts w:ascii="Times New Roman" w:hAnsi="Times New Roman" w:cs="Times New Roman"/>
          <w:sz w:val="24"/>
          <w:szCs w:val="24"/>
        </w:rPr>
        <w:t>При смене формы собственности Учреждения, КД сохраняет свое действие в течение трех месяцев со дня перехода прав собственности.</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1.15. </w:t>
      </w:r>
      <w:r w:rsidRPr="00F54DD4">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1.16. Стороны признают, что экономическое развитие Учреждения и благополучие работников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F54DD4" w:rsidRPr="00F54DD4" w:rsidRDefault="00F54DD4" w:rsidP="006526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1.17. Коллективный договор в течение семи дней со дня подписания Сторонами направляется Работодателем, представителем Работодателя на уведомительную регистрацию в </w:t>
      </w:r>
      <w:r w:rsidR="00652608">
        <w:rPr>
          <w:rFonts w:ascii="Times New Roman" w:eastAsia="Times New Roman" w:hAnsi="Times New Roman" w:cs="Times New Roman"/>
          <w:color w:val="000000"/>
          <w:sz w:val="24"/>
          <w:szCs w:val="24"/>
          <w:lang w:eastAsia="ru-RU"/>
        </w:rPr>
        <w:t>О</w:t>
      </w:r>
      <w:r w:rsidR="00652608" w:rsidRPr="00045C8C">
        <w:rPr>
          <w:rFonts w:ascii="Times New Roman" w:eastAsia="Times New Roman" w:hAnsi="Times New Roman" w:cs="Times New Roman"/>
          <w:color w:val="000000"/>
          <w:sz w:val="24"/>
          <w:szCs w:val="24"/>
          <w:lang w:eastAsia="ru-RU"/>
        </w:rPr>
        <w:t>тдел охраны труда и трудовых отношений комитета экономического развития и инвестиций Администрации Великого Новгорода</w:t>
      </w:r>
      <w:r w:rsidRPr="00F54DD4">
        <w:rPr>
          <w:rFonts w:ascii="Times New Roman" w:eastAsia="Times New Roman" w:hAnsi="Times New Roman" w:cs="Times New Roman"/>
          <w:sz w:val="24"/>
          <w:szCs w:val="24"/>
          <w:lang w:eastAsia="ru-RU"/>
        </w:rPr>
        <w:t>.</w:t>
      </w:r>
    </w:p>
    <w:p w:rsidR="00F54DD4" w:rsidRPr="00F54DD4" w:rsidRDefault="00F54DD4" w:rsidP="00F54DD4">
      <w:pPr>
        <w:widowControl w:val="0"/>
        <w:spacing w:after="0" w:line="240" w:lineRule="auto"/>
        <w:ind w:firstLine="567"/>
        <w:jc w:val="center"/>
        <w:rPr>
          <w:rFonts w:ascii="Times New Roman" w:eastAsia="Times New Roman" w:hAnsi="Times New Roman" w:cs="Times New Roman"/>
          <w:b/>
          <w:snapToGrid w:val="0"/>
          <w:sz w:val="24"/>
          <w:szCs w:val="20"/>
          <w:lang w:eastAsia="ru-RU"/>
        </w:rPr>
      </w:pPr>
      <w:r w:rsidRPr="00F54DD4">
        <w:rPr>
          <w:rFonts w:ascii="Times New Roman" w:eastAsia="Times New Roman" w:hAnsi="Times New Roman" w:cs="Times New Roman"/>
          <w:b/>
          <w:snapToGrid w:val="0"/>
          <w:sz w:val="24"/>
          <w:szCs w:val="20"/>
          <w:lang w:val="en-US" w:eastAsia="ru-RU"/>
        </w:rPr>
        <w:t>II</w:t>
      </w:r>
      <w:r w:rsidRPr="00F54DD4">
        <w:rPr>
          <w:rFonts w:ascii="Times New Roman" w:eastAsia="Times New Roman" w:hAnsi="Times New Roman" w:cs="Times New Roman"/>
          <w:b/>
          <w:snapToGrid w:val="0"/>
          <w:sz w:val="24"/>
          <w:szCs w:val="20"/>
          <w:lang w:eastAsia="ru-RU"/>
        </w:rPr>
        <w:t>. СОЦИАЛЬНОЕ ПАРТНЁРСТВО</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2.1. Социальное партнерство –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 </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 В целях развития социального партнерства стороны настоящего КД обязуются:</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2.2.1. Участвовать на равноправной основе в работе Комиссии, являющейся постоянно действующим органом социального партнерства,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КД.</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2.2.2. Предоставлять друг другу полную и своевременную информацию по социально-трудовым вопросам и социально-экономическому положению Учреждения, необходимую для ведения коллективных переговоров, о ходе выполнения КД, о принимаемых решениях, затрагивающих трудовые, профессиональные и социально-экономические права и интересы работников Учреждения, проводить взаимные консультации по социально-экономическим проблемам и задачам Учреждения.</w:t>
      </w:r>
    </w:p>
    <w:p w:rsidR="00F54DD4" w:rsidRPr="00F54DD4" w:rsidRDefault="00F54DD4" w:rsidP="00F54DD4">
      <w:pPr>
        <w:autoSpaceDE w:val="0"/>
        <w:autoSpaceDN w:val="0"/>
        <w:adjustRightInd w:val="0"/>
        <w:spacing w:after="0" w:line="240" w:lineRule="auto"/>
        <w:ind w:firstLine="851"/>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2.3. </w:t>
      </w:r>
      <w:r w:rsidRPr="00F54DD4">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реорганизации или ликвидации Учреждения;</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lastRenderedPageBreak/>
        <w:t>введения технологических изменений, влекущих за собой изменение условий труда работников;</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профессиональной подготовки и дополнительного профессионального образования работников;</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 xml:space="preserve">по другим вопросам, предусмотренным Трудовым кодексом РФ, федеральными </w:t>
      </w:r>
      <w:hyperlink r:id="rId7" w:history="1">
        <w:r w:rsidRPr="00F54DD4">
          <w:rPr>
            <w:rFonts w:ascii="Times New Roman" w:hAnsi="Times New Roman" w:cs="Times New Roman"/>
            <w:sz w:val="24"/>
            <w:szCs w:val="24"/>
          </w:rPr>
          <w:t>законами</w:t>
        </w:r>
      </w:hyperlink>
      <w:r w:rsidRPr="00F54DD4">
        <w:rPr>
          <w:rFonts w:ascii="Times New Roman" w:hAnsi="Times New Roman" w:cs="Times New Roman"/>
          <w:sz w:val="24"/>
          <w:szCs w:val="24"/>
        </w:rPr>
        <w:t xml:space="preserve"> РФ, учредительными документами Учреждения, Коллективным договором, отраслевым и региональным соглашениями.</w:t>
      </w:r>
    </w:p>
    <w:p w:rsidR="00F54DD4" w:rsidRPr="00F54DD4" w:rsidRDefault="00F54DD4" w:rsidP="00F54DD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snapToGrid w:val="0"/>
          <w:sz w:val="24"/>
          <w:szCs w:val="20"/>
          <w:lang w:val="en-US" w:eastAsia="ru-RU"/>
        </w:rPr>
        <w:t>III</w:t>
      </w:r>
      <w:r w:rsidRPr="00F54DD4">
        <w:rPr>
          <w:rFonts w:ascii="Times New Roman" w:eastAsia="Times New Roman" w:hAnsi="Times New Roman" w:cs="Times New Roman"/>
          <w:b/>
          <w:snapToGrid w:val="0"/>
          <w:sz w:val="24"/>
          <w:szCs w:val="20"/>
          <w:lang w:eastAsia="ru-RU"/>
        </w:rPr>
        <w:t xml:space="preserve">. </w:t>
      </w:r>
      <w:r w:rsidRPr="00F54DD4">
        <w:rPr>
          <w:rFonts w:ascii="Times New Roman" w:eastAsia="Times New Roman" w:hAnsi="Times New Roman" w:cs="Times New Roman"/>
          <w:b/>
          <w:bCs/>
          <w:sz w:val="24"/>
          <w:szCs w:val="24"/>
          <w:lang w:eastAsia="ru-RU"/>
        </w:rPr>
        <w:t>ТРУДОВЫЕ ОТНОШЕНИЯ. РАБОЧЕЕ ВРЕМЯ И ВРЕМЯ ОТДЫХА</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 Стороны при регулировании трудовых отношений исходят из того, что:</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3.1.1. Трудовые отношения между работником Учреждения и работодателем регулируются трудовым законодательством Российской Федерации, отраслевым и региональным соглашениями, Коллективным договором, трудовыми договорами и иными нормативными правовыми актами Российской Федерации, содержащими нормы трудового права.</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3.1.2. Условия, включаемые в трудовые договоры, не могут ухудшать положение работников Учреждения по сравнению с нормами действующего трудового законодательства Российской Федерации, отраслевым и региональным соглашениями, Коллективным договором.</w:t>
      </w:r>
    </w:p>
    <w:p w:rsidR="00D22A39" w:rsidRDefault="00F54DD4" w:rsidP="00407884">
      <w:pPr>
        <w:autoSpaceDE w:val="0"/>
        <w:autoSpaceDN w:val="0"/>
        <w:adjustRightInd w:val="0"/>
        <w:spacing w:after="0" w:line="240" w:lineRule="auto"/>
        <w:ind w:firstLine="851"/>
        <w:jc w:val="both"/>
        <w:rPr>
          <w:rFonts w:ascii="Times New Roman" w:hAnsi="Times New Roman"/>
          <w:sz w:val="24"/>
          <w:szCs w:val="24"/>
        </w:rPr>
      </w:pPr>
      <w:r w:rsidRPr="00F54DD4">
        <w:rPr>
          <w:rFonts w:ascii="Times New Roman" w:eastAsia="Times New Roman" w:hAnsi="Times New Roman" w:cs="Times New Roman"/>
          <w:sz w:val="24"/>
          <w:szCs w:val="24"/>
          <w:lang w:eastAsia="ru-RU"/>
        </w:rPr>
        <w:t>3.1.3.</w:t>
      </w:r>
      <w:r w:rsidR="00D22A39" w:rsidRPr="00D22A39">
        <w:rPr>
          <w:rFonts w:ascii="Times New Roman" w:hAnsi="Times New Roman"/>
          <w:sz w:val="24"/>
          <w:szCs w:val="24"/>
        </w:rPr>
        <w:t xml:space="preserve"> </w:t>
      </w:r>
      <w:r w:rsidR="00D22A39" w:rsidRPr="009343E4">
        <w:rPr>
          <w:rFonts w:ascii="Times New Roman" w:hAnsi="Times New Roman"/>
          <w:sz w:val="24"/>
          <w:szCs w:val="24"/>
        </w:rPr>
        <w:t>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w:t>
      </w:r>
    </w:p>
    <w:p w:rsidR="00597750" w:rsidRPr="009343E4" w:rsidRDefault="00597750" w:rsidP="00597750">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3.1.4. </w:t>
      </w:r>
      <w:r w:rsidRPr="009343E4">
        <w:rPr>
          <w:rFonts w:ascii="Times New Roman" w:hAnsi="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уточнении места работы (с указанием структурного подразделения и его местонахождения) и (или) о рабочем месте;</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испытании;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 неразглашении охраняемой законом тайны (государственной, служебной, коммерческой и иной);</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 видах и об условиях дополнительного страхования Работника;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улучшении социально-бытовых условий жизни Работника и членов его семьи;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9343E4">
        <w:rPr>
          <w:rFonts w:ascii="Times New Roman" w:hAnsi="Times New Roman"/>
          <w:sz w:val="24"/>
          <w:szCs w:val="24"/>
        </w:rPr>
        <w:t>.</w:t>
      </w:r>
      <w:r>
        <w:rPr>
          <w:rFonts w:ascii="Times New Roman" w:hAnsi="Times New Roman"/>
          <w:sz w:val="24"/>
          <w:szCs w:val="24"/>
        </w:rPr>
        <w:t>5.</w:t>
      </w:r>
      <w:r w:rsidRPr="009343E4">
        <w:rPr>
          <w:rFonts w:ascii="Times New Roman" w:hAnsi="Times New Roman"/>
          <w:sz w:val="24"/>
          <w:szCs w:val="24"/>
        </w:rPr>
        <w:t xml:space="preserve"> При заключении трудового договора Работник предъявляет Работодателю:</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паспорт или иной документ, удостоверяющий личность;</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трудовую книжку и (или) сведения о трудовой деятельности (ст. 66.1 Трудового кодекса Российской Федерации), за исключением случаев, если трудовой договор заключается впервые;</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документы воинского учета - для военнообязанных и лиц, подлежащих призыву на военную службу;</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9343E4">
        <w:rPr>
          <w:rFonts w:ascii="Times New Roman" w:hAnsi="Times New Roman"/>
          <w:sz w:val="24"/>
          <w:szCs w:val="24"/>
        </w:rPr>
        <w:t>.</w:t>
      </w:r>
      <w:r>
        <w:rPr>
          <w:rFonts w:ascii="Times New Roman" w:hAnsi="Times New Roman"/>
          <w:sz w:val="24"/>
          <w:szCs w:val="24"/>
        </w:rPr>
        <w:t>1</w:t>
      </w:r>
      <w:r w:rsidRPr="009343E4">
        <w:rPr>
          <w:rFonts w:ascii="Times New Roman" w:hAnsi="Times New Roman"/>
          <w:sz w:val="24"/>
          <w:szCs w:val="24"/>
        </w:rPr>
        <w:t>.</w:t>
      </w:r>
      <w:r>
        <w:rPr>
          <w:rFonts w:ascii="Times New Roman" w:hAnsi="Times New Roman"/>
          <w:sz w:val="24"/>
          <w:szCs w:val="24"/>
        </w:rPr>
        <w:t>6.</w:t>
      </w:r>
      <w:r w:rsidRPr="009343E4">
        <w:rPr>
          <w:rFonts w:ascii="Times New Roman" w:hAnsi="Times New Roman"/>
          <w:sz w:val="24"/>
          <w:szCs w:val="24"/>
        </w:rPr>
        <w:t xml:space="preserve">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w:t>
      </w:r>
      <w:r w:rsidRPr="009343E4">
        <w:rPr>
          <w:rFonts w:ascii="Times New Roman" w:hAnsi="Times New Roman"/>
          <w:sz w:val="24"/>
          <w:szCs w:val="24"/>
        </w:rPr>
        <w:lastRenderedPageBreak/>
        <w:t>системе обязательного пенсионного страхования, для хранения в информационных ресурсах Пенсионного фонда Российской Федерации.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В сведения о трудовой деятельности включается информация о </w:t>
      </w:r>
      <w:r>
        <w:rPr>
          <w:rFonts w:ascii="Times New Roman" w:hAnsi="Times New Roman"/>
          <w:sz w:val="24"/>
          <w:szCs w:val="24"/>
        </w:rPr>
        <w:t>Р</w:t>
      </w:r>
      <w:r w:rsidRPr="009343E4">
        <w:rPr>
          <w:rFonts w:ascii="Times New Roman" w:hAnsi="Times New Roman"/>
          <w:sz w:val="24"/>
          <w:szCs w:val="24"/>
        </w:rPr>
        <w:t xml:space="preserve">аботнике, месте его работы, его трудовой функции, переводах </w:t>
      </w:r>
      <w:r>
        <w:rPr>
          <w:rFonts w:ascii="Times New Roman" w:hAnsi="Times New Roman"/>
          <w:sz w:val="24"/>
          <w:szCs w:val="24"/>
        </w:rPr>
        <w:t>Р</w:t>
      </w:r>
      <w:r w:rsidRPr="009343E4">
        <w:rPr>
          <w:rFonts w:ascii="Times New Roman" w:hAnsi="Times New Roman"/>
          <w:sz w:val="24"/>
          <w:szCs w:val="24"/>
        </w:rPr>
        <w:t>аботника на 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w:t>
      </w:r>
      <w:r>
        <w:rPr>
          <w:rFonts w:ascii="Times New Roman" w:hAnsi="Times New Roman"/>
          <w:sz w:val="24"/>
          <w:szCs w:val="24"/>
        </w:rPr>
        <w:t>Р</w:t>
      </w:r>
      <w:r w:rsidRPr="009343E4">
        <w:rPr>
          <w:rFonts w:ascii="Times New Roman" w:hAnsi="Times New Roman"/>
          <w:sz w:val="24"/>
          <w:szCs w:val="24"/>
        </w:rPr>
        <w:t>аботника (на бумажном носителе, заверенные надлежащим образом, или в форме электронного документа (подписанного усиленной квалифи</w:t>
      </w:r>
      <w:r>
        <w:rPr>
          <w:rFonts w:ascii="Times New Roman" w:hAnsi="Times New Roman"/>
          <w:sz w:val="24"/>
          <w:szCs w:val="24"/>
        </w:rPr>
        <w:t>цированной электронной подписью</w:t>
      </w:r>
      <w:r w:rsidRPr="009343E4">
        <w:rPr>
          <w:rFonts w:ascii="Times New Roman" w:hAnsi="Times New Roman"/>
          <w:sz w:val="24"/>
          <w:szCs w:val="24"/>
        </w:rPr>
        <w:t xml:space="preserve">), поданном в письменной форме или по адресу электронной почты </w:t>
      </w:r>
      <w:r>
        <w:rPr>
          <w:rFonts w:ascii="Times New Roman" w:hAnsi="Times New Roman"/>
          <w:sz w:val="24"/>
          <w:szCs w:val="24"/>
          <w:lang w:val="en-US"/>
        </w:rPr>
        <w:t>info</w:t>
      </w:r>
      <w:r w:rsidRPr="00597750">
        <w:rPr>
          <w:rFonts w:ascii="Times New Roman" w:hAnsi="Times New Roman"/>
          <w:sz w:val="24"/>
          <w:szCs w:val="24"/>
        </w:rPr>
        <w:t>@</w:t>
      </w:r>
      <w:proofErr w:type="spellStart"/>
      <w:r>
        <w:rPr>
          <w:rFonts w:ascii="Times New Roman" w:hAnsi="Times New Roman"/>
          <w:sz w:val="24"/>
          <w:szCs w:val="24"/>
          <w:lang w:val="en-US"/>
        </w:rPr>
        <w:t>kvantorium</w:t>
      </w:r>
      <w:proofErr w:type="spellEnd"/>
      <w:r>
        <w:rPr>
          <w:rFonts w:ascii="Times New Roman" w:hAnsi="Times New Roman"/>
          <w:sz w:val="24"/>
          <w:szCs w:val="24"/>
        </w:rPr>
        <w:t>53.</w:t>
      </w:r>
      <w:proofErr w:type="spellStart"/>
      <w:r>
        <w:rPr>
          <w:rFonts w:ascii="Times New Roman" w:hAnsi="Times New Roman"/>
          <w:sz w:val="24"/>
          <w:szCs w:val="24"/>
          <w:lang w:val="en-US"/>
        </w:rPr>
        <w:t>ru</w:t>
      </w:r>
      <w:proofErr w:type="spellEnd"/>
      <w:r w:rsidRPr="009343E4">
        <w:rPr>
          <w:rFonts w:ascii="Times New Roman" w:hAnsi="Times New Roman"/>
          <w:sz w:val="24"/>
          <w:szCs w:val="24"/>
        </w:rPr>
        <w:t>:</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в период работы не позднее трех рабочих дней со дня подачи этого заявления;</w:t>
      </w:r>
    </w:p>
    <w:p w:rsidR="00597750" w:rsidRPr="00E5396A"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 при </w:t>
      </w:r>
      <w:r w:rsidRPr="00E5396A">
        <w:rPr>
          <w:rFonts w:ascii="Times New Roman" w:hAnsi="Times New Roman"/>
          <w:sz w:val="24"/>
          <w:szCs w:val="24"/>
        </w:rPr>
        <w:t>увольнении в день прекращения трудового договора.</w:t>
      </w:r>
    </w:p>
    <w:p w:rsidR="00E92573" w:rsidRPr="00E5396A" w:rsidRDefault="00F3654A" w:rsidP="00E5396A">
      <w:pPr>
        <w:spacing w:after="0" w:line="240" w:lineRule="auto"/>
        <w:ind w:firstLine="540"/>
        <w:jc w:val="both"/>
        <w:rPr>
          <w:rFonts w:ascii="Times New Roman" w:eastAsia="Times New Roman" w:hAnsi="Times New Roman" w:cs="Times New Roman"/>
          <w:sz w:val="24"/>
          <w:szCs w:val="24"/>
          <w:lang w:eastAsia="ru-RU"/>
        </w:rPr>
      </w:pPr>
      <w:r w:rsidRPr="00E5396A">
        <w:rPr>
          <w:rFonts w:ascii="Times New Roman" w:hAnsi="Times New Roman"/>
          <w:sz w:val="24"/>
          <w:szCs w:val="24"/>
        </w:rPr>
        <w:t>3</w:t>
      </w:r>
      <w:r w:rsidR="00597750" w:rsidRPr="00E5396A">
        <w:rPr>
          <w:rFonts w:ascii="Times New Roman" w:hAnsi="Times New Roman"/>
          <w:sz w:val="24"/>
          <w:szCs w:val="24"/>
        </w:rPr>
        <w:t>.</w:t>
      </w:r>
      <w:r w:rsidRPr="00E5396A">
        <w:rPr>
          <w:rFonts w:ascii="Times New Roman" w:hAnsi="Times New Roman"/>
          <w:sz w:val="24"/>
          <w:szCs w:val="24"/>
        </w:rPr>
        <w:t>1</w:t>
      </w:r>
      <w:r w:rsidR="00597750" w:rsidRPr="00E5396A">
        <w:rPr>
          <w:rFonts w:ascii="Times New Roman" w:hAnsi="Times New Roman"/>
          <w:sz w:val="24"/>
          <w:szCs w:val="24"/>
        </w:rPr>
        <w:t>.</w:t>
      </w:r>
      <w:r w:rsidRPr="00E5396A">
        <w:rPr>
          <w:rFonts w:ascii="Times New Roman" w:hAnsi="Times New Roman"/>
          <w:sz w:val="24"/>
          <w:szCs w:val="24"/>
        </w:rPr>
        <w:t>7.</w:t>
      </w:r>
      <w:r w:rsidR="00597750" w:rsidRPr="00E5396A">
        <w:rPr>
          <w:rFonts w:ascii="Times New Roman" w:hAnsi="Times New Roman"/>
          <w:sz w:val="24"/>
          <w:szCs w:val="24"/>
        </w:rPr>
        <w:t xml:space="preserve"> </w:t>
      </w:r>
      <w:r w:rsidR="00F54DD4" w:rsidRPr="00E5396A">
        <w:rPr>
          <w:rFonts w:ascii="Times New Roman" w:eastAsia="Times New Roman" w:hAnsi="Times New Roman" w:cs="Times New Roman"/>
          <w:sz w:val="24"/>
          <w:szCs w:val="24"/>
          <w:lang w:eastAsia="ru-RU"/>
        </w:rPr>
        <w:t>Срочный трудовой договор заключается в случаях, предусмотренных Трудовым кодексом Российской Федерации.</w:t>
      </w:r>
      <w:r w:rsidR="00122723" w:rsidRPr="00E5396A">
        <w:rPr>
          <w:rFonts w:ascii="Times New Roman" w:eastAsia="Times New Roman" w:hAnsi="Times New Roman" w:cs="Times New Roman"/>
          <w:sz w:val="24"/>
          <w:szCs w:val="24"/>
          <w:lang w:eastAsia="ru-RU"/>
        </w:rPr>
        <w:t xml:space="preserve"> </w:t>
      </w:r>
    </w:p>
    <w:p w:rsidR="00E92573" w:rsidRPr="00E5396A" w:rsidRDefault="00E92573" w:rsidP="00E5396A">
      <w:pPr>
        <w:spacing w:after="0" w:line="240" w:lineRule="auto"/>
        <w:ind w:firstLine="540"/>
        <w:jc w:val="both"/>
        <w:rPr>
          <w:rFonts w:ascii="Verdana" w:eastAsia="Times New Roman" w:hAnsi="Verdana" w:cs="Times New Roman"/>
          <w:sz w:val="21"/>
          <w:szCs w:val="21"/>
          <w:lang w:eastAsia="ru-RU"/>
        </w:rPr>
      </w:pPr>
      <w:r w:rsidRPr="00E5396A">
        <w:rPr>
          <w:rFonts w:ascii="Times New Roman" w:eastAsia="Times New Roman" w:hAnsi="Times New Roman" w:cs="Times New Roman"/>
          <w:sz w:val="24"/>
          <w:szCs w:val="24"/>
          <w:lang w:eastAsia="ru-RU"/>
        </w:rPr>
        <w:t>3.1.8. Трудовой договор с педагогическим работником может быть заключен на срок реализации соответствующей образовательной программы (итерации). В таком случае, срочный характер трудовых отношений обусловлен исключительно ограниченным сроком действия заключенных гражданско-правовых договоров на срок реализации соответствующей образовательной программы (итерации).</w:t>
      </w:r>
    </w:p>
    <w:p w:rsidR="00F54DD4" w:rsidRPr="00F54DD4" w:rsidRDefault="00F54DD4" w:rsidP="00E5396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E5396A">
        <w:rPr>
          <w:rFonts w:ascii="Times New Roman" w:eastAsia="Times New Roman" w:hAnsi="Times New Roman" w:cs="Times New Roman"/>
          <w:sz w:val="24"/>
          <w:szCs w:val="24"/>
          <w:lang w:eastAsia="ru-RU"/>
        </w:rPr>
        <w:t>3.1.</w:t>
      </w:r>
      <w:r w:rsidR="00E92573" w:rsidRPr="00E5396A">
        <w:rPr>
          <w:rFonts w:ascii="Times New Roman" w:eastAsia="Times New Roman" w:hAnsi="Times New Roman" w:cs="Times New Roman"/>
          <w:sz w:val="24"/>
          <w:szCs w:val="24"/>
          <w:lang w:eastAsia="ru-RU"/>
        </w:rPr>
        <w:t>9</w:t>
      </w:r>
      <w:r w:rsidRPr="00E5396A">
        <w:rPr>
          <w:rFonts w:ascii="Times New Roman" w:eastAsia="Times New Roman" w:hAnsi="Times New Roman" w:cs="Times New Roman"/>
          <w:sz w:val="24"/>
          <w:szCs w:val="24"/>
          <w:lang w:eastAsia="ru-RU"/>
        </w:rPr>
        <w:t>. По соглашению сторон срочный трудовой договор может заключаться с поступающими на работу пенсионерами по возрасту</w:t>
      </w:r>
      <w:r w:rsidRPr="00F54DD4">
        <w:rPr>
          <w:rFonts w:ascii="Times New Roman" w:eastAsia="Times New Roman" w:hAnsi="Times New Roman" w:cs="Times New Roman"/>
          <w:sz w:val="24"/>
          <w:szCs w:val="24"/>
          <w:lang w:eastAsia="ru-RU"/>
        </w:rPr>
        <w:t xml:space="preserve">, а также с лицами, которым по состоянию здоровья в соответствии с медицинским заключением, выданным в </w:t>
      </w:r>
      <w:r w:rsidR="00B9327B">
        <w:fldChar w:fldCharType="begin"/>
      </w:r>
      <w:r w:rsidR="00B9327B">
        <w:instrText xml:space="preserve"> HYPERLINK "consultantplus://offline/ref=52EA5082D92DB91B170543F4A1A7767F8537CFAF4</w:instrText>
      </w:r>
      <w:r w:rsidR="00B9327B">
        <w:instrText xml:space="preserve">841ADAB930B204BE6D101349F21ED5F2FA3E769XEP6N" </w:instrText>
      </w:r>
      <w:r w:rsidR="00B9327B">
        <w:fldChar w:fldCharType="separate"/>
      </w:r>
      <w:r w:rsidRPr="00F54DD4">
        <w:rPr>
          <w:rFonts w:ascii="Times New Roman" w:eastAsia="Times New Roman" w:hAnsi="Times New Roman" w:cs="Times New Roman"/>
          <w:sz w:val="24"/>
          <w:szCs w:val="24"/>
          <w:lang w:eastAsia="ru-RU"/>
        </w:rPr>
        <w:t>порядке</w:t>
      </w:r>
      <w:r w:rsidR="00B9327B">
        <w:rPr>
          <w:rFonts w:ascii="Times New Roman" w:eastAsia="Times New Roman" w:hAnsi="Times New Roman" w:cs="Times New Roman"/>
          <w:sz w:val="24"/>
          <w:szCs w:val="24"/>
          <w:lang w:eastAsia="ru-RU"/>
        </w:rPr>
        <w:fldChar w:fldCharType="end"/>
      </w:r>
      <w:r w:rsidRPr="00F54DD4">
        <w:rPr>
          <w:rFonts w:ascii="Times New Roman" w:eastAsia="Times New Roman" w:hAnsi="Times New Roman" w:cs="Times New Roman"/>
          <w:sz w:val="24"/>
          <w:szCs w:val="24"/>
          <w:lang w:eastAsia="ru-RU"/>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E92573">
        <w:rPr>
          <w:rFonts w:ascii="Times New Roman" w:eastAsia="Times New Roman" w:hAnsi="Times New Roman" w:cs="Times New Roman"/>
          <w:sz w:val="24"/>
          <w:szCs w:val="24"/>
          <w:lang w:eastAsia="ru-RU"/>
        </w:rPr>
        <w:t>10</w:t>
      </w:r>
      <w:r w:rsidRPr="00F54DD4">
        <w:rPr>
          <w:rFonts w:ascii="Times New Roman" w:eastAsia="Times New Roman" w:hAnsi="Times New Roman" w:cs="Times New Roman"/>
          <w:sz w:val="24"/>
          <w:szCs w:val="24"/>
          <w:lang w:eastAsia="ru-RU"/>
        </w:rPr>
        <w:t>. В трудовом договоре, заключаемом с работником, могут предусматриваться условия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 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w:t>
      </w:r>
      <w:proofErr w:type="spellStart"/>
      <w:r w:rsidRPr="00F54DD4">
        <w:rPr>
          <w:rFonts w:ascii="Times New Roman" w:eastAsia="Times New Roman" w:hAnsi="Times New Roman" w:cs="Times New Roman"/>
          <w:sz w:val="24"/>
          <w:szCs w:val="24"/>
          <w:lang w:eastAsia="ru-RU"/>
        </w:rPr>
        <w:t>Минобрнауки</w:t>
      </w:r>
      <w:proofErr w:type="spellEnd"/>
      <w:r w:rsidRPr="00F54DD4">
        <w:rPr>
          <w:rFonts w:ascii="Times New Roman" w:eastAsia="Times New Roman" w:hAnsi="Times New Roman" w:cs="Times New Roman"/>
          <w:sz w:val="24"/>
          <w:szCs w:val="24"/>
          <w:lang w:eastAsia="ru-RU"/>
        </w:rPr>
        <w:t xml:space="preserve"> России.</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Объем учебной нагрузки педагогического работника может быть изменен только по соглашению сторон трудового договора, за исключением случаев, предусмотренных законодательством. </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Высвобождающаяся в связи с увольнением педагогических работников учебная нагрузка предлагается, прежде всего, тем педагогическим работникам, учебная нагрузка которых установлена в объеме менее нормы часов за ставку заработной платы.</w:t>
      </w:r>
    </w:p>
    <w:p w:rsidR="00F54DD4" w:rsidRPr="00F54DD4" w:rsidRDefault="00F54DD4" w:rsidP="00F365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DD4">
        <w:rPr>
          <w:rFonts w:ascii="Times New Roman" w:eastAsia="Calibri" w:hAnsi="Times New Roman" w:cs="Times New Roman"/>
          <w:sz w:val="24"/>
          <w:szCs w:val="24"/>
        </w:rPr>
        <w:t xml:space="preserve">3.2. Работодатель обязан до подписания трудового договора с работником Учреждения ознакомить его под роспись с </w:t>
      </w:r>
      <w:r w:rsidRPr="00F54DD4">
        <w:rPr>
          <w:rFonts w:ascii="Times New Roman" w:hAnsi="Times New Roman" w:cs="Times New Roman"/>
          <w:sz w:val="24"/>
          <w:szCs w:val="24"/>
        </w:rPr>
        <w:t>локальными нормативными актами Учреждения, непосредственно связанными с трудовой деятельностью работника, К</w:t>
      </w:r>
      <w:r w:rsidRPr="00F54DD4">
        <w:rPr>
          <w:rFonts w:ascii="Times New Roman" w:eastAsia="Calibri" w:hAnsi="Times New Roman" w:cs="Times New Roman"/>
          <w:sz w:val="24"/>
          <w:szCs w:val="24"/>
        </w:rPr>
        <w:t>оллективным договором.</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3.3. Работодатель руководствуется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в котором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3.4. Работодатель учитывает профессиональные стандарты в случаях, предусмотренных частью первой статьи 195.3 Трудового кодекса Российской Федерации.</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 xml:space="preserve">3.5. Режим рабочего времени работников Учреждения регулируется Правилами внутреннего трудового распорядка, с учетом </w:t>
      </w:r>
      <w:proofErr w:type="gramStart"/>
      <w:r w:rsidRPr="00F54DD4">
        <w:rPr>
          <w:rFonts w:ascii="Times New Roman" w:eastAsia="Calibri" w:hAnsi="Times New Roman" w:cs="Times New Roman"/>
          <w:sz w:val="24"/>
          <w:szCs w:val="24"/>
        </w:rPr>
        <w:t>особенностей</w:t>
      </w:r>
      <w:proofErr w:type="gramEnd"/>
      <w:r w:rsidRPr="00F54DD4">
        <w:rPr>
          <w:rFonts w:ascii="Times New Roman" w:eastAsia="Calibri" w:hAnsi="Times New Roman" w:cs="Times New Roman"/>
          <w:sz w:val="24"/>
          <w:szCs w:val="24"/>
        </w:rPr>
        <w:t xml:space="preserve"> установленных приказом </w:t>
      </w:r>
      <w:proofErr w:type="spellStart"/>
      <w:r w:rsidRPr="00F54DD4">
        <w:rPr>
          <w:rFonts w:ascii="Times New Roman" w:eastAsia="Calibri" w:hAnsi="Times New Roman" w:cs="Times New Roman"/>
          <w:sz w:val="24"/>
          <w:szCs w:val="24"/>
        </w:rPr>
        <w:t>Минобрнауки</w:t>
      </w:r>
      <w:proofErr w:type="spellEnd"/>
      <w:r w:rsidRPr="00F54DD4">
        <w:rPr>
          <w:rFonts w:ascii="Times New Roman" w:eastAsia="Calibri" w:hAnsi="Times New Roman" w:cs="Times New Roman"/>
          <w:sz w:val="24"/>
          <w:szCs w:val="24"/>
        </w:rPr>
        <w:t xml:space="preserve"> России от 11 мая 2016 № 536 «Об утверждении Особенностей режима рабочего </w:t>
      </w:r>
      <w:r w:rsidRPr="00F54DD4">
        <w:rPr>
          <w:rFonts w:ascii="Times New Roman" w:eastAsia="Calibri" w:hAnsi="Times New Roman" w:cs="Times New Roman"/>
          <w:sz w:val="24"/>
          <w:szCs w:val="24"/>
        </w:rPr>
        <w:lastRenderedPageBreak/>
        <w:t>времени и времени отдыха педагогических и иных работников организаций, осуществляющих образовательную деятельность» (зарегистрировано Минюстом России 01 июня 2016 г., регистрационный № 42388)</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3.6. В зависимости от должности и (или) специальности педагогических работников с учетом особенностей их труда </w:t>
      </w:r>
      <w:r w:rsidR="00B9327B">
        <w:fldChar w:fldCharType="begin"/>
      </w:r>
      <w:r w:rsidR="00B9327B">
        <w:instrText xml:space="preserve"> HYPERLINK "consultantplus://offline/re</w:instrText>
      </w:r>
      <w:r w:rsidR="00B9327B">
        <w:instrText xml:space="preserve">f=4150B37408F9483D6C446C4524D4A2C3F20920E56AF28B4CE8A8BD3EE5FA68A5B78A6C4D0E7C9732t4qAO" </w:instrText>
      </w:r>
      <w:r w:rsidR="00B9327B">
        <w:fldChar w:fldCharType="separate"/>
      </w:r>
      <w:r w:rsidRPr="00F54DD4">
        <w:rPr>
          <w:rFonts w:ascii="Times New Roman" w:eastAsia="Times New Roman" w:hAnsi="Times New Roman" w:cs="Times New Roman"/>
          <w:sz w:val="24"/>
          <w:szCs w:val="24"/>
          <w:lang w:eastAsia="ru-RU"/>
        </w:rPr>
        <w:t>продолжительность</w:t>
      </w:r>
      <w:r w:rsidR="00B9327B">
        <w:rPr>
          <w:rFonts w:ascii="Times New Roman" w:eastAsia="Times New Roman" w:hAnsi="Times New Roman" w:cs="Times New Roman"/>
          <w:sz w:val="24"/>
          <w:szCs w:val="24"/>
          <w:lang w:eastAsia="ru-RU"/>
        </w:rPr>
        <w:fldChar w:fldCharType="end"/>
      </w:r>
      <w:r w:rsidRPr="00F54DD4">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xml:space="preserve">. В Учреждении учебная нагрузка на новый учебный год устанавливается директором, </w:t>
      </w:r>
      <w:proofErr w:type="gramStart"/>
      <w:r w:rsidRPr="00F54DD4">
        <w:rPr>
          <w:rFonts w:ascii="Times New Roman" w:eastAsia="Times New Roman" w:hAnsi="Times New Roman" w:cs="Times New Roman"/>
          <w:sz w:val="24"/>
          <w:szCs w:val="24"/>
          <w:lang w:eastAsia="ru-RU"/>
        </w:rPr>
        <w:t>по  согласованию</w:t>
      </w:r>
      <w:proofErr w:type="gramEnd"/>
      <w:r w:rsidRPr="00F54DD4">
        <w:rPr>
          <w:rFonts w:ascii="Times New Roman" w:eastAsia="Times New Roman" w:hAnsi="Times New Roman" w:cs="Times New Roman"/>
          <w:sz w:val="24"/>
          <w:szCs w:val="24"/>
          <w:lang w:eastAsia="ru-RU"/>
        </w:rPr>
        <w:t xml:space="preserve"> с выборным органом первичной профсоюзной организации. Директор должен ознакомить педагогических работников под роспись с предполагаемой учебной нагрузкой на новый учебный год. </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Учебная нагрузка на новый учебный год работникам, ведущим преподавательскую работу помимо основной работы (директор Учреждения, его заместители, другие работники) устанавливается работодателем </w:t>
      </w:r>
      <w:r w:rsidR="00045C8C">
        <w:rPr>
          <w:rFonts w:ascii="Times New Roman" w:eastAsia="Times New Roman" w:hAnsi="Times New Roman" w:cs="Times New Roman"/>
          <w:sz w:val="24"/>
          <w:szCs w:val="24"/>
          <w:lang w:eastAsia="ru-RU"/>
        </w:rPr>
        <w:t>в случае</w:t>
      </w:r>
      <w:r w:rsidRPr="00F54DD4">
        <w:rPr>
          <w:rFonts w:ascii="Times New Roman" w:eastAsia="Times New Roman" w:hAnsi="Times New Roman" w:cs="Times New Roman"/>
          <w:sz w:val="24"/>
          <w:szCs w:val="24"/>
          <w:lang w:eastAsia="ru-RU"/>
        </w:rPr>
        <w:t>, 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F54DD4" w:rsidRPr="00F54DD4" w:rsidRDefault="00F54DD4" w:rsidP="008B451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Изменение условий трудового договора</w:t>
      </w:r>
      <w:r w:rsidR="008B451A" w:rsidRPr="008B451A">
        <w:rPr>
          <w:rFonts w:ascii="Times New Roman" w:eastAsia="Times New Roman" w:hAnsi="Times New Roman" w:cs="Times New Roman"/>
          <w:sz w:val="24"/>
          <w:szCs w:val="24"/>
          <w:lang w:eastAsia="ru-RU"/>
        </w:rPr>
        <w:t xml:space="preserve"> по инициативе работодателя</w:t>
      </w:r>
      <w:r w:rsidRPr="00F54DD4">
        <w:rPr>
          <w:rFonts w:ascii="Times New Roman" w:eastAsia="Times New Roman" w:hAnsi="Times New Roman" w:cs="Times New Roman"/>
          <w:sz w:val="24"/>
          <w:szCs w:val="24"/>
          <w:lang w:eastAsia="ru-RU"/>
        </w:rPr>
        <w:t>, за исключением изменения трудовой функции педагогического работника Учреждения, осуществляется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w:t>
      </w:r>
      <w:r w:rsidR="008B451A">
        <w:rPr>
          <w:rFonts w:ascii="Times New Roman" w:eastAsia="Times New Roman" w:hAnsi="Times New Roman" w:cs="Times New Roman"/>
          <w:sz w:val="24"/>
          <w:szCs w:val="24"/>
          <w:lang w:eastAsia="ru-RU"/>
        </w:rPr>
        <w:t xml:space="preserve"> обучающихся</w:t>
      </w:r>
      <w:r w:rsidRPr="00F54DD4">
        <w:rPr>
          <w:rFonts w:ascii="Times New Roman" w:eastAsia="Times New Roman" w:hAnsi="Times New Roman" w:cs="Times New Roman"/>
          <w:sz w:val="24"/>
          <w:szCs w:val="24"/>
          <w:lang w:eastAsia="ru-RU"/>
        </w:rPr>
        <w:t>, определенные сторонами условия трудового договора не могут быть сохранены</w:t>
      </w:r>
      <w:r w:rsidR="0040788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w:t>
      </w:r>
    </w:p>
    <w:p w:rsidR="00F3654A" w:rsidRPr="008B451A" w:rsidRDefault="00F54DD4" w:rsidP="008B451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443A4E">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 xml:space="preserve">. </w:t>
      </w:r>
      <w:r w:rsidR="00F3654A" w:rsidRPr="008B451A">
        <w:rPr>
          <w:rFonts w:ascii="Times New Roman" w:eastAsia="Times New Roman" w:hAnsi="Times New Roman" w:cs="Times New Roman"/>
          <w:sz w:val="24"/>
          <w:szCs w:val="24"/>
          <w:lang w:eastAsia="ru-RU"/>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При установлении педагогам, для которых Учреждение является местом основной работы, учебной нагрузки на новый учебный год, как правило, сохраняется ее объем и преемственность преподавания </w:t>
      </w:r>
      <w:r w:rsidR="00407884">
        <w:rPr>
          <w:rFonts w:ascii="Times New Roman" w:eastAsia="Times New Roman" w:hAnsi="Times New Roman" w:cs="Times New Roman"/>
          <w:sz w:val="24"/>
          <w:szCs w:val="24"/>
          <w:lang w:eastAsia="ru-RU"/>
        </w:rPr>
        <w:t>направления</w:t>
      </w:r>
      <w:r w:rsidR="00F54DD4" w:rsidRPr="00F54DD4">
        <w:rPr>
          <w:rFonts w:ascii="Times New Roman" w:eastAsia="Times New Roman" w:hAnsi="Times New Roman" w:cs="Times New Roman"/>
          <w:sz w:val="24"/>
          <w:szCs w:val="24"/>
          <w:lang w:eastAsia="ru-RU"/>
        </w:rPr>
        <w:t xml:space="preserve"> в группах.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proofErr w:type="gramStart"/>
      <w:r w:rsidR="00F54DD4" w:rsidRPr="00F54DD4">
        <w:rPr>
          <w:rFonts w:ascii="Times New Roman" w:eastAsia="Times New Roman" w:hAnsi="Times New Roman" w:cs="Times New Roman"/>
          <w:sz w:val="24"/>
          <w:szCs w:val="24"/>
          <w:lang w:eastAsia="ru-RU"/>
        </w:rPr>
        <w:t>в  п.</w:t>
      </w:r>
      <w:proofErr w:type="gramEnd"/>
      <w:r w:rsidR="00F54DD4" w:rsidRPr="00F54DD4">
        <w:rPr>
          <w:rFonts w:ascii="Times New Roman" w:eastAsia="Times New Roman" w:hAnsi="Times New Roman" w:cs="Times New Roman"/>
          <w:sz w:val="24"/>
          <w:szCs w:val="24"/>
          <w:lang w:eastAsia="ru-RU"/>
        </w:rPr>
        <w:t xml:space="preserve"> 3.</w:t>
      </w:r>
      <w:r w:rsidR="001E401B">
        <w:rPr>
          <w:rFonts w:ascii="Times New Roman" w:eastAsia="Times New Roman" w:hAnsi="Times New Roman" w:cs="Times New Roman"/>
          <w:sz w:val="24"/>
          <w:szCs w:val="24"/>
          <w:lang w:eastAsia="ru-RU"/>
        </w:rPr>
        <w:t>9</w:t>
      </w:r>
      <w:r w:rsidR="00F54DD4" w:rsidRPr="00F54DD4">
        <w:rPr>
          <w:rFonts w:ascii="Times New Roman" w:eastAsia="Times New Roman" w:hAnsi="Times New Roman" w:cs="Times New Roman"/>
          <w:sz w:val="24"/>
          <w:szCs w:val="24"/>
          <w:lang w:eastAsia="ru-RU"/>
        </w:rPr>
        <w:t xml:space="preserve">. настоящего раздела.  </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Объем учебной нагрузки педагогам больше или меньше нормы часов за ставку заработной платы устанавливается только с их письменного согласия.</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Работодатель должен ознакомить педагогов с предполагаемой учебной нагрузкой на новый учебный год в письменном виде не менее чем за два месяца до начала нового учебного года.</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5</w:t>
      </w:r>
      <w:r w:rsidRPr="00F54DD4">
        <w:rPr>
          <w:rFonts w:ascii="Times New Roman" w:eastAsia="Times New Roman" w:hAnsi="Times New Roman" w:cs="Times New Roman"/>
          <w:sz w:val="24"/>
          <w:szCs w:val="24"/>
          <w:lang w:eastAsia="ru-RU"/>
        </w:rPr>
        <w:t xml:space="preserve">. Привлечение педагогических работников к работе в качестве </w:t>
      </w:r>
      <w:r w:rsidR="00741991">
        <w:rPr>
          <w:rFonts w:ascii="Times New Roman" w:eastAsia="Times New Roman" w:hAnsi="Times New Roman" w:cs="Times New Roman"/>
          <w:sz w:val="24"/>
          <w:szCs w:val="24"/>
          <w:lang w:eastAsia="ru-RU"/>
        </w:rPr>
        <w:t>сопровождающего</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 xml:space="preserve">обучающихся при </w:t>
      </w:r>
      <w:r w:rsidRPr="00F54DD4">
        <w:rPr>
          <w:rFonts w:ascii="Times New Roman" w:eastAsia="Times New Roman" w:hAnsi="Times New Roman" w:cs="Times New Roman"/>
          <w:sz w:val="24"/>
          <w:szCs w:val="24"/>
          <w:lang w:eastAsia="ru-RU"/>
        </w:rPr>
        <w:t xml:space="preserve">длительных (без возвращения в тот же день) </w:t>
      </w:r>
      <w:r w:rsidR="00741991">
        <w:rPr>
          <w:rFonts w:ascii="Times New Roman" w:eastAsia="Times New Roman" w:hAnsi="Times New Roman" w:cs="Times New Roman"/>
          <w:sz w:val="24"/>
          <w:szCs w:val="24"/>
          <w:lang w:eastAsia="ru-RU"/>
        </w:rPr>
        <w:t>командировках</w:t>
      </w:r>
      <w:r w:rsidRPr="00F54DD4">
        <w:rPr>
          <w:rFonts w:ascii="Times New Roman" w:eastAsia="Times New Roman" w:hAnsi="Times New Roman" w:cs="Times New Roman"/>
          <w:sz w:val="24"/>
          <w:szCs w:val="24"/>
          <w:lang w:eastAsia="ru-RU"/>
        </w:rPr>
        <w:t xml:space="preserve">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ab/>
        <w:t>При составлении расписаний занятий педагогам предусматрива</w:t>
      </w:r>
      <w:r w:rsidR="00741991">
        <w:rPr>
          <w:rFonts w:ascii="Times New Roman" w:eastAsia="Times New Roman" w:hAnsi="Times New Roman" w:cs="Times New Roman"/>
          <w:sz w:val="24"/>
          <w:szCs w:val="24"/>
          <w:lang w:eastAsia="ru-RU"/>
        </w:rPr>
        <w:t>ю</w:t>
      </w:r>
      <w:r w:rsidRPr="00F54DD4">
        <w:rPr>
          <w:rFonts w:ascii="Times New Roman" w:eastAsia="Times New Roman" w:hAnsi="Times New Roman" w:cs="Times New Roman"/>
          <w:sz w:val="24"/>
          <w:szCs w:val="24"/>
          <w:lang w:eastAsia="ru-RU"/>
        </w:rPr>
        <w:t>тся свободны</w:t>
      </w:r>
      <w:r w:rsidR="00741991">
        <w:rPr>
          <w:rFonts w:ascii="Times New Roman" w:eastAsia="Times New Roman" w:hAnsi="Times New Roman" w:cs="Times New Roman"/>
          <w:sz w:val="24"/>
          <w:szCs w:val="24"/>
          <w:lang w:eastAsia="ru-RU"/>
        </w:rPr>
        <w:t>е</w:t>
      </w:r>
      <w:r w:rsidRPr="00F54DD4">
        <w:rPr>
          <w:rFonts w:ascii="Times New Roman" w:eastAsia="Times New Roman" w:hAnsi="Times New Roman" w:cs="Times New Roman"/>
          <w:sz w:val="24"/>
          <w:szCs w:val="24"/>
          <w:lang w:eastAsia="ru-RU"/>
        </w:rPr>
        <w:t xml:space="preserve"> дн</w:t>
      </w:r>
      <w:r w:rsidR="00741991">
        <w:rPr>
          <w:rFonts w:ascii="Times New Roman" w:eastAsia="Times New Roman" w:hAnsi="Times New Roman" w:cs="Times New Roman"/>
          <w:sz w:val="24"/>
          <w:szCs w:val="24"/>
          <w:lang w:eastAsia="ru-RU"/>
        </w:rPr>
        <w:t>и</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на</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 xml:space="preserve">рабочей </w:t>
      </w:r>
      <w:r w:rsidRPr="00F54DD4">
        <w:rPr>
          <w:rFonts w:ascii="Times New Roman" w:eastAsia="Times New Roman" w:hAnsi="Times New Roman" w:cs="Times New Roman"/>
          <w:sz w:val="24"/>
          <w:szCs w:val="24"/>
          <w:lang w:eastAsia="ru-RU"/>
        </w:rPr>
        <w:t>недел</w:t>
      </w:r>
      <w:r w:rsidR="00741991">
        <w:rPr>
          <w:rFonts w:ascii="Times New Roman" w:eastAsia="Times New Roman" w:hAnsi="Times New Roman" w:cs="Times New Roman"/>
          <w:sz w:val="24"/>
          <w:szCs w:val="24"/>
          <w:lang w:eastAsia="ru-RU"/>
        </w:rPr>
        <w:t>е</w:t>
      </w:r>
      <w:r w:rsidRPr="00F54DD4">
        <w:rPr>
          <w:rFonts w:ascii="Times New Roman" w:eastAsia="Times New Roman" w:hAnsi="Times New Roman" w:cs="Times New Roman"/>
          <w:sz w:val="24"/>
          <w:szCs w:val="24"/>
          <w:lang w:eastAsia="ru-RU"/>
        </w:rPr>
        <w:t xml:space="preserve"> для методической работы.</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7</w:t>
      </w:r>
      <w:r w:rsidR="008B451A">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Сверхурочной считается работа, производимая работником Учреждения по инициативе работодателя, за пределами установленной для работника Учреждения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Привлечение работника Учреждения к сверхурочным работам производится работодателем с письменного согласия работника Учреждения в случаях, предусмотренных частью второй статьи 99 Трудового кодекса</w:t>
      </w:r>
      <w:r w:rsidR="00E87E31">
        <w:rPr>
          <w:rFonts w:ascii="Times New Roman" w:eastAsia="Times New Roman" w:hAnsi="Times New Roman" w:cs="Times New Roman"/>
          <w:sz w:val="24"/>
          <w:szCs w:val="24"/>
          <w:lang w:eastAsia="ru-RU"/>
        </w:rPr>
        <w:t xml:space="preserve"> Российской Федерации</w:t>
      </w:r>
      <w:r w:rsidRPr="00F54DD4">
        <w:rPr>
          <w:rFonts w:ascii="Times New Roman" w:eastAsia="Times New Roman" w:hAnsi="Times New Roman" w:cs="Times New Roman"/>
          <w:sz w:val="24"/>
          <w:szCs w:val="24"/>
          <w:lang w:eastAsia="ru-RU"/>
        </w:rPr>
        <w:t>.</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 Учреждения</w:t>
      </w:r>
      <w:r w:rsidR="00E87E31">
        <w:rPr>
          <w:rFonts w:ascii="Times New Roman" w:eastAsia="Times New Roman" w:hAnsi="Times New Roman" w:cs="Times New Roman"/>
          <w:sz w:val="24"/>
          <w:szCs w:val="24"/>
          <w:lang w:eastAsia="ru-RU"/>
        </w:rPr>
        <w:t xml:space="preserve"> (ст.99 ТК РФ)</w:t>
      </w:r>
      <w:r w:rsidRPr="00F54DD4">
        <w:rPr>
          <w:rFonts w:ascii="Times New Roman" w:eastAsia="Times New Roman" w:hAnsi="Times New Roman" w:cs="Times New Roman"/>
          <w:sz w:val="24"/>
          <w:szCs w:val="24"/>
          <w:lang w:eastAsia="ru-RU"/>
        </w:rPr>
        <w:t>.</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E87E31">
        <w:rPr>
          <w:rFonts w:ascii="Times New Roman" w:eastAsia="Times New Roman" w:hAnsi="Times New Roman" w:cs="Times New Roman"/>
          <w:sz w:val="24"/>
          <w:szCs w:val="24"/>
          <w:lang w:eastAsia="ru-RU"/>
        </w:rPr>
        <w:t>1</w:t>
      </w:r>
      <w:r w:rsidR="001E401B">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К работе в выходные и нерабочие праздничные дни Работники привлекаются только с их письменного согласия в случаях, пе</w:t>
      </w:r>
      <w:r w:rsidR="00045C8C">
        <w:rPr>
          <w:rFonts w:ascii="Times New Roman" w:eastAsia="Times New Roman" w:hAnsi="Times New Roman" w:cs="Times New Roman"/>
          <w:sz w:val="24"/>
          <w:szCs w:val="24"/>
          <w:lang w:eastAsia="ru-RU"/>
        </w:rPr>
        <w:t>речисленных в ч.2 ст.113 ТК РФ</w:t>
      </w:r>
      <w:r w:rsidRPr="00F54DD4">
        <w:rPr>
          <w:rFonts w:ascii="Times New Roman" w:eastAsia="Times New Roman" w:hAnsi="Times New Roman" w:cs="Times New Roman"/>
          <w:sz w:val="24"/>
          <w:szCs w:val="24"/>
          <w:lang w:eastAsia="ru-RU"/>
        </w:rPr>
        <w:t>. Привлечение Работника к работе в выходной или нерабочий праздничный день производится по письменному распоряжению Работодателя.</w:t>
      </w:r>
    </w:p>
    <w:p w:rsidR="00F54DD4"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A3B5C">
        <w:rPr>
          <w:rFonts w:ascii="Times New Roman" w:eastAsia="Times New Roman" w:hAnsi="Times New Roman" w:cs="Times New Roman"/>
          <w:sz w:val="24"/>
          <w:szCs w:val="24"/>
          <w:lang w:eastAsia="ru-RU"/>
        </w:rPr>
        <w:t>1</w:t>
      </w:r>
      <w:r w:rsidR="001E401B">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r w:rsidR="00E87E31">
        <w:rPr>
          <w:rFonts w:ascii="Times New Roman" w:eastAsia="Times New Roman" w:hAnsi="Times New Roman" w:cs="Times New Roman"/>
          <w:sz w:val="24"/>
          <w:szCs w:val="24"/>
          <w:lang w:eastAsia="ru-RU"/>
        </w:rPr>
        <w:t xml:space="preserve"> (ст.93 ТК РФ)</w:t>
      </w:r>
      <w:r w:rsidRPr="00F54DD4">
        <w:rPr>
          <w:rFonts w:ascii="Times New Roman" w:eastAsia="Times New Roman" w:hAnsi="Times New Roman" w:cs="Times New Roman"/>
          <w:sz w:val="24"/>
          <w:szCs w:val="24"/>
          <w:lang w:eastAsia="ru-RU"/>
        </w:rPr>
        <w:t>. Данное условие оформляется при приеме на работу - трудовым договором, - в иных случаях дополнительным соглашением к заключенному трудовому договору.</w:t>
      </w:r>
    </w:p>
    <w:p w:rsidR="004C65A2" w:rsidRPr="004C65A2" w:rsidRDefault="007B6093"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3.2</w:t>
      </w:r>
      <w:r w:rsidR="001E4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По заявлению работников Учреждения, на основании Трудового кодекса </w:t>
      </w:r>
      <w:r w:rsidR="004C65A2">
        <w:rPr>
          <w:rFonts w:ascii="Times New Roman" w:eastAsia="Times New Roman" w:hAnsi="Times New Roman" w:cs="Times New Roman"/>
          <w:sz w:val="24"/>
          <w:szCs w:val="24"/>
          <w:lang w:eastAsia="ru-RU"/>
        </w:rPr>
        <w:t xml:space="preserve">Российской Федерации </w:t>
      </w:r>
      <w:r w:rsidR="00F54DD4" w:rsidRPr="00F54DD4">
        <w:rPr>
          <w:rFonts w:ascii="Times New Roman" w:eastAsia="Times New Roman" w:hAnsi="Times New Roman" w:cs="Times New Roman"/>
          <w:sz w:val="24"/>
          <w:szCs w:val="24"/>
          <w:lang w:eastAsia="ru-RU"/>
        </w:rPr>
        <w:t xml:space="preserve">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Учреждения. </w:t>
      </w:r>
      <w:r w:rsidR="004C65A2" w:rsidRPr="004C65A2">
        <w:rPr>
          <w:rFonts w:ascii="Times New Roman" w:eastAsia="Times New Roman" w:hAnsi="Times New Roman" w:cs="Times New Roman"/>
          <w:sz w:val="24"/>
          <w:szCs w:val="24"/>
          <w:lang w:eastAsia="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sidR="004C65A2">
        <w:rPr>
          <w:rFonts w:ascii="Times New Roman" w:eastAsia="Times New Roman" w:hAnsi="Times New Roman" w:cs="Times New Roman"/>
          <w:sz w:val="24"/>
          <w:szCs w:val="24"/>
          <w:lang w:eastAsia="ru-RU"/>
        </w:rPr>
        <w:t xml:space="preserve"> </w:t>
      </w:r>
      <w:r w:rsidR="004C65A2" w:rsidRPr="004C65A2">
        <w:rPr>
          <w:rFonts w:ascii="Times New Roman" w:eastAsia="Times New Roman" w:hAnsi="Times New Roman" w:cs="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r w:rsidR="004C65A2">
        <w:rPr>
          <w:rFonts w:ascii="Times New Roman" w:eastAsia="Times New Roman" w:hAnsi="Times New Roman" w:cs="Times New Roman"/>
          <w:sz w:val="24"/>
          <w:szCs w:val="24"/>
          <w:lang w:eastAsia="ru-RU"/>
        </w:rPr>
        <w:t xml:space="preserve"> (ст.102 ТК РФ)</w:t>
      </w:r>
      <w:r w:rsidR="004C65A2" w:rsidRPr="004C65A2">
        <w:rPr>
          <w:rFonts w:ascii="Times New Roman" w:eastAsia="Times New Roman" w:hAnsi="Times New Roman" w:cs="Times New Roman"/>
          <w:sz w:val="24"/>
          <w:szCs w:val="24"/>
          <w:lang w:eastAsia="ru-RU"/>
        </w:rPr>
        <w:t>.</w:t>
      </w:r>
    </w:p>
    <w:p w:rsidR="002B5915"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1E401B">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 </w:t>
      </w:r>
      <w:r w:rsidR="002B5915" w:rsidRPr="00295600">
        <w:rPr>
          <w:rFonts w:ascii="Times New Roman" w:eastAsia="Calibri" w:hAnsi="Times New Roman" w:cs="Times New Roman"/>
          <w:sz w:val="24"/>
          <w:szCs w:val="24"/>
        </w:rPr>
        <w:t xml:space="preserve">Отдельным работникам Учреждения может предусматриваться снижение продолжительности рабочего времени ежедневно на 1 час (беременным женщинам, одному из родителей (опекуну, попечителю), имеющему ребенка-инвалида в возрасте до </w:t>
      </w:r>
      <w:r w:rsidR="002B5915">
        <w:rPr>
          <w:rFonts w:ascii="Times New Roman" w:eastAsia="Calibri" w:hAnsi="Times New Roman" w:cs="Times New Roman"/>
          <w:sz w:val="24"/>
          <w:szCs w:val="24"/>
        </w:rPr>
        <w:t>четырнадцати лет</w:t>
      </w:r>
      <w:r w:rsidR="002B5915" w:rsidRPr="00295600">
        <w:rPr>
          <w:rFonts w:ascii="Times New Roman" w:eastAsia="Calibri" w:hAnsi="Times New Roman" w:cs="Times New Roman"/>
          <w:sz w:val="24"/>
          <w:szCs w:val="24"/>
        </w:rPr>
        <w:t xml:space="preserve"> с сохранением полной оплаты труда.</w:t>
      </w:r>
    </w:p>
    <w:p w:rsidR="00F54DD4" w:rsidRPr="00F54DD4" w:rsidRDefault="002B5915"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Pr="002B5915">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Работникам Учреждения предоставляется ежегодный основной оплачиваемый отпуск </w:t>
      </w:r>
      <w:r w:rsidR="00E87E31">
        <w:rPr>
          <w:rFonts w:ascii="Times New Roman" w:eastAsia="Times New Roman" w:hAnsi="Times New Roman" w:cs="Times New Roman"/>
          <w:sz w:val="24"/>
          <w:szCs w:val="24"/>
          <w:lang w:eastAsia="ru-RU"/>
        </w:rPr>
        <w:t>в соответствии с правилами внутреннего трудового распорядка</w:t>
      </w:r>
      <w:r w:rsidR="004A3B5C">
        <w:rPr>
          <w:rFonts w:ascii="Times New Roman" w:eastAsia="Times New Roman" w:hAnsi="Times New Roman" w:cs="Times New Roman"/>
          <w:sz w:val="24"/>
          <w:szCs w:val="24"/>
          <w:lang w:eastAsia="ru-RU"/>
        </w:rPr>
        <w:t>.</w:t>
      </w:r>
      <w:r w:rsidR="00F54DD4" w:rsidRPr="00F54DD4">
        <w:rPr>
          <w:rFonts w:ascii="Times New Roman" w:eastAsia="Times New Roman" w:hAnsi="Times New Roman" w:cs="Times New Roman"/>
          <w:sz w:val="24"/>
          <w:szCs w:val="24"/>
          <w:lang w:eastAsia="ru-RU"/>
        </w:rPr>
        <w:t xml:space="preserve"> Регулирование продолжительности ежегодного основного удлиненного отпуска работников, замещающих должности педагогических работников, а также директора Учреждения, заместителей директора, </w:t>
      </w:r>
      <w:r w:rsidR="00921B71">
        <w:rPr>
          <w:rFonts w:ascii="Times New Roman" w:eastAsia="Times New Roman" w:hAnsi="Times New Roman" w:cs="Times New Roman"/>
          <w:sz w:val="24"/>
          <w:szCs w:val="24"/>
          <w:lang w:eastAsia="ru-RU"/>
        </w:rPr>
        <w:t xml:space="preserve">заведующих отделами, </w:t>
      </w:r>
      <w:r w:rsidR="00F54DD4" w:rsidRPr="00F54DD4">
        <w:rPr>
          <w:rFonts w:ascii="Times New Roman" w:eastAsia="Times New Roman" w:hAnsi="Times New Roman" w:cs="Times New Roman"/>
          <w:sz w:val="24"/>
          <w:szCs w:val="24"/>
          <w:lang w:eastAsia="ru-RU"/>
        </w:rPr>
        <w:t>руководителей структурных подразделений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w:t>
      </w:r>
      <w:r w:rsidR="004A3B5C">
        <w:rPr>
          <w:rFonts w:ascii="Times New Roman" w:eastAsia="Times New Roman" w:hAnsi="Times New Roman" w:cs="Times New Roman"/>
          <w:sz w:val="24"/>
          <w:szCs w:val="24"/>
          <w:lang w:eastAsia="ru-RU"/>
        </w:rPr>
        <w:t xml:space="preserve"> (</w:t>
      </w:r>
      <w:proofErr w:type="spellStart"/>
      <w:proofErr w:type="gramStart"/>
      <w:r w:rsidR="004A3B5C">
        <w:rPr>
          <w:rFonts w:ascii="Times New Roman" w:eastAsia="Times New Roman" w:hAnsi="Times New Roman" w:cs="Times New Roman"/>
          <w:sz w:val="24"/>
          <w:szCs w:val="24"/>
          <w:lang w:eastAsia="ru-RU"/>
        </w:rPr>
        <w:t>ред.от</w:t>
      </w:r>
      <w:proofErr w:type="spellEnd"/>
      <w:proofErr w:type="gramEnd"/>
      <w:r w:rsidR="004A3B5C">
        <w:rPr>
          <w:rFonts w:ascii="Times New Roman" w:eastAsia="Times New Roman" w:hAnsi="Times New Roman" w:cs="Times New Roman"/>
          <w:sz w:val="24"/>
          <w:szCs w:val="24"/>
          <w:lang w:eastAsia="ru-RU"/>
        </w:rPr>
        <w:t xml:space="preserve"> 07.04.2017)</w:t>
      </w:r>
      <w:r w:rsidR="00F54DD4" w:rsidRPr="00F54DD4">
        <w:rPr>
          <w:rFonts w:ascii="Times New Roman" w:eastAsia="Times New Roman" w:hAnsi="Times New Roman" w:cs="Times New Roman"/>
          <w:sz w:val="24"/>
          <w:szCs w:val="24"/>
          <w:lang w:eastAsia="ru-RU"/>
        </w:rPr>
        <w:t>.</w:t>
      </w:r>
    </w:p>
    <w:p w:rsidR="00F54DD4" w:rsidRPr="00F54DD4" w:rsidRDefault="00F54DD4" w:rsidP="007E28DB">
      <w:pPr>
        <w:spacing w:after="0" w:line="240" w:lineRule="auto"/>
        <w:ind w:firstLine="54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2B5915">
        <w:rPr>
          <w:rFonts w:ascii="Times New Roman" w:eastAsia="Times New Roman" w:hAnsi="Times New Roman" w:cs="Times New Roman"/>
          <w:sz w:val="24"/>
          <w:szCs w:val="24"/>
          <w:lang w:eastAsia="ru-RU"/>
        </w:rPr>
        <w:t>3</w:t>
      </w:r>
      <w:r w:rsidR="00A66F41">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График отпусков работников Учреждения утверждается работодателем не позднее, чем за две недели до наступления календарного года</w:t>
      </w:r>
      <w:r w:rsidR="00A66F41">
        <w:rPr>
          <w:rFonts w:ascii="Times New Roman" w:eastAsia="Times New Roman" w:hAnsi="Times New Roman" w:cs="Times New Roman"/>
          <w:sz w:val="24"/>
          <w:szCs w:val="24"/>
          <w:lang w:eastAsia="ru-RU"/>
        </w:rPr>
        <w:t xml:space="preserve"> (ст. 123 ТК РФ)</w:t>
      </w:r>
      <w:r w:rsidRPr="00F54DD4">
        <w:rPr>
          <w:rFonts w:ascii="Times New Roman" w:eastAsia="Times New Roman" w:hAnsi="Times New Roman" w:cs="Times New Roman"/>
          <w:sz w:val="24"/>
          <w:szCs w:val="24"/>
          <w:lang w:eastAsia="ru-RU"/>
        </w:rPr>
        <w:t>.</w:t>
      </w:r>
    </w:p>
    <w:p w:rsidR="002B5915" w:rsidRPr="00980275" w:rsidRDefault="00F54DD4" w:rsidP="002B591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2B5915">
        <w:rPr>
          <w:rFonts w:ascii="Times New Roman" w:eastAsia="Times New Roman" w:hAnsi="Times New Roman" w:cs="Times New Roman"/>
          <w:sz w:val="24"/>
          <w:szCs w:val="24"/>
          <w:lang w:eastAsia="ru-RU"/>
        </w:rPr>
        <w:t xml:space="preserve">4. </w:t>
      </w:r>
      <w:r w:rsidR="002B5915" w:rsidRPr="00980275">
        <w:rPr>
          <w:rFonts w:ascii="Times New Roman" w:eastAsia="Times New Roman" w:hAnsi="Times New Roman" w:cs="Times New Roman"/>
          <w:sz w:val="24"/>
          <w:szCs w:val="24"/>
          <w:lang w:eastAsia="ru-RU"/>
        </w:rPr>
        <w:t>Работодатель обязуется предоставить отпуск без сохранения заработной платы, на основании письменного заявления:</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w:t>
      </w:r>
      <w:r w:rsidRPr="009802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980275">
        <w:rPr>
          <w:rFonts w:ascii="Times New Roman" w:eastAsia="Times New Roman" w:hAnsi="Times New Roman" w:cs="Times New Roman"/>
          <w:sz w:val="24"/>
          <w:szCs w:val="24"/>
          <w:lang w:eastAsia="ru-RU"/>
        </w:rPr>
        <w:t>ри рождении ребенка в семье – до 5-ти дней;</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 В</w:t>
      </w:r>
      <w:r w:rsidRPr="00980275">
        <w:rPr>
          <w:rFonts w:ascii="Times New Roman" w:eastAsia="Times New Roman" w:hAnsi="Times New Roman" w:cs="Times New Roman"/>
          <w:sz w:val="24"/>
          <w:szCs w:val="24"/>
          <w:lang w:eastAsia="ru-RU"/>
        </w:rPr>
        <w:t xml:space="preserve"> случае свадьбы работника (детей работника) – до </w:t>
      </w:r>
      <w:r>
        <w:rPr>
          <w:rFonts w:ascii="Times New Roman" w:eastAsia="Times New Roman" w:hAnsi="Times New Roman" w:cs="Times New Roman"/>
          <w:sz w:val="24"/>
          <w:szCs w:val="24"/>
          <w:lang w:eastAsia="ru-RU"/>
        </w:rPr>
        <w:t>3-х</w:t>
      </w:r>
      <w:r w:rsidRPr="00980275">
        <w:rPr>
          <w:rFonts w:ascii="Times New Roman" w:eastAsia="Times New Roman" w:hAnsi="Times New Roman" w:cs="Times New Roman"/>
          <w:sz w:val="24"/>
          <w:szCs w:val="24"/>
          <w:lang w:eastAsia="ru-RU"/>
        </w:rPr>
        <w:t xml:space="preserve"> дней;</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3.24.3. </w:t>
      </w:r>
      <w:r w:rsidR="0063090E">
        <w:rPr>
          <w:rFonts w:ascii="Times New Roman" w:eastAsia="Times New Roman" w:hAnsi="Times New Roman" w:cs="Times New Roman"/>
          <w:sz w:val="24"/>
          <w:szCs w:val="24"/>
          <w:lang w:eastAsia="ru-RU"/>
        </w:rPr>
        <w:t>В случае</w:t>
      </w:r>
      <w:r w:rsidRPr="00980275">
        <w:rPr>
          <w:rFonts w:ascii="Times New Roman" w:eastAsia="Times New Roman" w:hAnsi="Times New Roman" w:cs="Times New Roman"/>
          <w:sz w:val="24"/>
          <w:szCs w:val="24"/>
          <w:lang w:eastAsia="ru-RU"/>
        </w:rPr>
        <w:t xml:space="preserve"> тяжелого заболевания близкого родственника – 3 календарных дня;</w:t>
      </w:r>
    </w:p>
    <w:p w:rsidR="002B5915" w:rsidRPr="00980275"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3.24.4. Р</w:t>
      </w:r>
      <w:r w:rsidR="002B5915" w:rsidRPr="00980275">
        <w:rPr>
          <w:rFonts w:ascii="Times New Roman" w:eastAsia="Times New Roman" w:hAnsi="Times New Roman" w:cs="Times New Roman"/>
          <w:sz w:val="24"/>
          <w:szCs w:val="24"/>
          <w:lang w:eastAsia="ru-RU"/>
        </w:rPr>
        <w:t xml:space="preserve">аботнику Учреждения, имеющему ребенка-инвалида в возрасте до </w:t>
      </w:r>
      <w:r w:rsidR="002B5915">
        <w:rPr>
          <w:rFonts w:ascii="Times New Roman" w:eastAsia="Times New Roman" w:hAnsi="Times New Roman" w:cs="Times New Roman"/>
          <w:sz w:val="24"/>
          <w:szCs w:val="24"/>
          <w:lang w:eastAsia="ru-RU"/>
        </w:rPr>
        <w:t>четыр</w:t>
      </w:r>
      <w:r w:rsidR="002B5915" w:rsidRPr="00980275">
        <w:rPr>
          <w:rFonts w:ascii="Times New Roman" w:eastAsia="Times New Roman" w:hAnsi="Times New Roman" w:cs="Times New Roman"/>
          <w:sz w:val="24"/>
          <w:szCs w:val="24"/>
          <w:lang w:eastAsia="ru-RU"/>
        </w:rPr>
        <w:t>надцати лет - 14 календарных дней;</w:t>
      </w:r>
    </w:p>
    <w:p w:rsidR="002B5915"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3.24.5. Р</w:t>
      </w:r>
      <w:r w:rsidR="002B5915" w:rsidRPr="00980275">
        <w:rPr>
          <w:rFonts w:ascii="Times New Roman" w:eastAsia="Times New Roman" w:hAnsi="Times New Roman" w:cs="Times New Roman"/>
          <w:sz w:val="24"/>
          <w:szCs w:val="24"/>
          <w:lang w:eastAsia="ru-RU"/>
        </w:rPr>
        <w:t>аботающим инвалидам – до 60 календарных дней в году</w:t>
      </w:r>
      <w:r>
        <w:rPr>
          <w:rFonts w:ascii="Times New Roman" w:eastAsia="Times New Roman" w:hAnsi="Times New Roman" w:cs="Times New Roman"/>
          <w:sz w:val="24"/>
          <w:szCs w:val="24"/>
          <w:lang w:eastAsia="ru-RU"/>
        </w:rPr>
        <w:t>.</w:t>
      </w:r>
    </w:p>
    <w:p w:rsidR="00543D58" w:rsidRPr="00543D58" w:rsidRDefault="001E401B"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54DD4" w:rsidRPr="00F54DD4">
        <w:rPr>
          <w:rFonts w:ascii="Times New Roman" w:eastAsia="Times New Roman" w:hAnsi="Times New Roman" w:cs="Times New Roman"/>
          <w:sz w:val="24"/>
          <w:szCs w:val="24"/>
          <w:lang w:eastAsia="ru-RU"/>
        </w:rPr>
        <w:t>.</w:t>
      </w:r>
      <w:r w:rsidR="0063090E">
        <w:rPr>
          <w:rFonts w:ascii="Times New Roman" w:eastAsia="Times New Roman" w:hAnsi="Times New Roman" w:cs="Times New Roman"/>
          <w:sz w:val="24"/>
          <w:szCs w:val="24"/>
          <w:lang w:eastAsia="ru-RU"/>
        </w:rPr>
        <w:t>25.</w:t>
      </w:r>
      <w:r w:rsidR="00F54DD4" w:rsidRPr="00F54DD4">
        <w:rPr>
          <w:rFonts w:ascii="Times New Roman" w:eastAsia="Times New Roman" w:hAnsi="Times New Roman" w:cs="Times New Roman"/>
          <w:sz w:val="24"/>
          <w:szCs w:val="24"/>
          <w:lang w:eastAsia="ru-RU"/>
        </w:rPr>
        <w:t xml:space="preserve"> </w:t>
      </w:r>
      <w:r w:rsidR="00543D58" w:rsidRPr="00543D58">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543D58">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w:t>
      </w:r>
      <w:r w:rsidRPr="00543D58">
        <w:rPr>
          <w:rFonts w:ascii="Times New Roman" w:eastAsia="Times New Roman" w:hAnsi="Times New Roman" w:cs="Times New Roman"/>
          <w:sz w:val="24"/>
          <w:szCs w:val="24"/>
          <w:lang w:eastAsia="ru-RU"/>
        </w:rPr>
        <w:lastRenderedPageBreak/>
        <w:t>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работающим инвалидам - до 60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F54DD4" w:rsidRPr="00F54DD4"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 xml:space="preserve">в других случаях, предусмотренных </w:t>
      </w:r>
      <w:r>
        <w:rPr>
          <w:rFonts w:ascii="Times New Roman" w:eastAsia="Times New Roman" w:hAnsi="Times New Roman" w:cs="Times New Roman"/>
          <w:sz w:val="24"/>
          <w:szCs w:val="24"/>
          <w:lang w:eastAsia="ru-RU"/>
        </w:rPr>
        <w:t>Трудовым к</w:t>
      </w:r>
      <w:r w:rsidRPr="00543D58">
        <w:rPr>
          <w:rFonts w:ascii="Times New Roman" w:eastAsia="Times New Roman" w:hAnsi="Times New Roman" w:cs="Times New Roman"/>
          <w:sz w:val="24"/>
          <w:szCs w:val="24"/>
          <w:lang w:eastAsia="ru-RU"/>
        </w:rPr>
        <w:t>одексом</w:t>
      </w:r>
      <w:r>
        <w:rPr>
          <w:rFonts w:ascii="Times New Roman" w:eastAsia="Times New Roman" w:hAnsi="Times New Roman" w:cs="Times New Roman"/>
          <w:sz w:val="24"/>
          <w:szCs w:val="24"/>
          <w:lang w:eastAsia="ru-RU"/>
        </w:rPr>
        <w:t xml:space="preserve"> Российской Федерации</w:t>
      </w:r>
      <w:r w:rsidRPr="00543D58">
        <w:rPr>
          <w:rFonts w:ascii="Times New Roman" w:eastAsia="Times New Roman" w:hAnsi="Times New Roman" w:cs="Times New Roman"/>
          <w:sz w:val="24"/>
          <w:szCs w:val="24"/>
          <w:lang w:eastAsia="ru-RU"/>
        </w:rPr>
        <w:t>, иными федеральными законами</w:t>
      </w:r>
      <w:r w:rsidR="00A66F41">
        <w:rPr>
          <w:rFonts w:ascii="Times New Roman" w:eastAsia="Times New Roman" w:hAnsi="Times New Roman" w:cs="Times New Roman"/>
          <w:sz w:val="24"/>
          <w:szCs w:val="24"/>
          <w:lang w:eastAsia="ru-RU"/>
        </w:rPr>
        <w:t xml:space="preserve"> (ст.128 ТК РФ)</w:t>
      </w:r>
      <w:r w:rsidR="00F54DD4" w:rsidRPr="00F54DD4">
        <w:rPr>
          <w:rFonts w:ascii="Times New Roman" w:eastAsia="Times New Roman" w:hAnsi="Times New Roman" w:cs="Times New Roman"/>
          <w:sz w:val="24"/>
          <w:szCs w:val="24"/>
          <w:lang w:eastAsia="ru-RU"/>
        </w:rPr>
        <w:t>.</w:t>
      </w:r>
    </w:p>
    <w:p w:rsidR="0063090E" w:rsidRPr="004D5068" w:rsidRDefault="00F54DD4" w:rsidP="0063090E">
      <w:pPr>
        <w:autoSpaceDE w:val="0"/>
        <w:autoSpaceDN w:val="0"/>
        <w:adjustRightInd w:val="0"/>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677822">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 xml:space="preserve">6. </w:t>
      </w:r>
      <w:r w:rsidR="0063090E" w:rsidRPr="004D5068">
        <w:rPr>
          <w:rFonts w:ascii="Times New Roman" w:eastAsia="Times New Roman" w:hAnsi="Times New Roman" w:cs="Times New Roman"/>
          <w:sz w:val="24"/>
          <w:szCs w:val="24"/>
          <w:lang w:eastAsia="ru-RU"/>
        </w:rPr>
        <w:t xml:space="preserve">Помимо ежегодных дополнительных оплачиваемых отпусков, предусмотренных настоящим КД, работодатель устанавливает краткосрочные дополнительные </w:t>
      </w:r>
      <w:r w:rsidR="0063090E">
        <w:rPr>
          <w:rFonts w:ascii="Times New Roman" w:eastAsia="Times New Roman" w:hAnsi="Times New Roman" w:cs="Times New Roman"/>
          <w:sz w:val="24"/>
          <w:szCs w:val="24"/>
          <w:lang w:eastAsia="ru-RU"/>
        </w:rPr>
        <w:t xml:space="preserve">оплачиваемые </w:t>
      </w:r>
      <w:r w:rsidR="0063090E" w:rsidRPr="004D5068">
        <w:rPr>
          <w:rFonts w:ascii="Times New Roman" w:eastAsia="Times New Roman" w:hAnsi="Times New Roman" w:cs="Times New Roman"/>
          <w:sz w:val="24"/>
          <w:szCs w:val="24"/>
          <w:lang w:eastAsia="ru-RU"/>
        </w:rPr>
        <w:t>отпуска для работников Учреждения по следующим основаниям:</w:t>
      </w:r>
    </w:p>
    <w:p w:rsidR="0063090E" w:rsidRPr="004D5068" w:rsidRDefault="0063090E" w:rsidP="0063090E">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День знаний (1 сентября, либо иной первый день учебного года) матери (отцу), либо другому лицу (опекуну, попечителю), воспитывающему ребенка, учащегося младших классов (1 класс) - продолжительностью один рабочий день;</w:t>
      </w:r>
    </w:p>
    <w:p w:rsidR="0063090E" w:rsidRPr="004D5068" w:rsidRDefault="0063090E" w:rsidP="0063090E">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рождение ребенка -  продолжительностью два рабочих дня;</w:t>
      </w:r>
    </w:p>
    <w:p w:rsidR="0063090E"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смерть супруга (супруги), детей, родных братьев, сестер, родителей работника Учреждения - продолжительностью три рабочих дня.</w:t>
      </w:r>
    </w:p>
    <w:p w:rsidR="00F54DD4" w:rsidRPr="00F54DD4" w:rsidRDefault="0063090E"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r w:rsidR="00F54DD4" w:rsidRPr="00F54DD4">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Учреждении, за второй и последующие годы работы - в любое время рабочего года в соответствии с очередностью (графиком) предоставления отпусков. Отдельным категориям работников в соответствии с законодательством отпуск может быть предоставлен и до истечения шести месяцев.</w:t>
      </w:r>
    </w:p>
    <w:p w:rsidR="00362616" w:rsidRPr="00362616"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A30EE1">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w:t>
      </w:r>
      <w:r w:rsidR="00362616" w:rsidRPr="00362616">
        <w:rPr>
          <w:rFonts w:ascii="Times New Roman" w:eastAsia="Times New Roman" w:hAnsi="Times New Roman" w:cs="Times New Roman"/>
          <w:sz w:val="24"/>
          <w:szCs w:val="24"/>
          <w:lang w:eastAsia="ru-RU"/>
        </w:rPr>
        <w:t>Оплачиваемый отпуск должен предоставляться работнику ежегодно.</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работникам в возрасте до восемнадцати лет;</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в других случаях, предусмотренных федеральными законами.</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Fonts w:ascii="Times New Roman" w:eastAsia="Times New Roman" w:hAnsi="Times New Roman" w:cs="Times New Roman"/>
          <w:sz w:val="24"/>
          <w:szCs w:val="24"/>
          <w:lang w:eastAsia="ru-RU"/>
        </w:rPr>
        <w:t xml:space="preserve"> (ст.122 ТК РФ)</w:t>
      </w:r>
      <w:r w:rsidRPr="00362616">
        <w:rPr>
          <w:rFonts w:ascii="Times New Roman" w:eastAsia="Times New Roman" w:hAnsi="Times New Roman" w:cs="Times New Roman"/>
          <w:sz w:val="24"/>
          <w:szCs w:val="24"/>
          <w:lang w:eastAsia="ru-RU"/>
        </w:rPr>
        <w:t>.</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00A30EE1">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362616">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w:t>
      </w:r>
      <w:r w:rsidR="00B9327B">
        <w:fldChar w:fldCharType="begin"/>
      </w:r>
      <w:r w:rsidR="00B9327B">
        <w:instrText xml:space="preserve"> HYPERLINK "https://login.consultant.ru/link/?rnd=1326E9A429654B7E8266858A215E3B22&amp;req=doc&amp;base=RZR&amp;n=47274&amp;dst=100524&amp;fld=134&amp;REFFIELD=134&amp;REFDST=624&amp;REFDOC=370225&amp;REFB</w:instrText>
      </w:r>
      <w:r w:rsidR="00B9327B">
        <w:instrText xml:space="preserve">ASE=RZR&amp;stat=refcode%3D16610%3Bdstident%3D100524%3Bindex%3D2347&amp;date=03.02.2021" </w:instrText>
      </w:r>
      <w:r w:rsidR="00B9327B">
        <w:fldChar w:fldCharType="separate"/>
      </w:r>
      <w:r w:rsidR="00A30EE1" w:rsidRPr="00A30EE1">
        <w:rPr>
          <w:rFonts w:ascii="Times New Roman" w:eastAsia="Times New Roman" w:hAnsi="Times New Roman" w:cs="Times New Roman"/>
          <w:sz w:val="24"/>
          <w:szCs w:val="24"/>
          <w:lang w:eastAsia="ru-RU"/>
        </w:rPr>
        <w:t>графиком</w:t>
      </w:r>
      <w:r w:rsidR="00B9327B">
        <w:rPr>
          <w:rFonts w:ascii="Times New Roman" w:eastAsia="Times New Roman" w:hAnsi="Times New Roman" w:cs="Times New Roman"/>
          <w:sz w:val="24"/>
          <w:szCs w:val="24"/>
          <w:lang w:eastAsia="ru-RU"/>
        </w:rPr>
        <w:fldChar w:fldCharType="end"/>
      </w:r>
      <w:r w:rsidR="00A30EE1" w:rsidRPr="00A30EE1">
        <w:rPr>
          <w:rFonts w:ascii="Times New Roman" w:eastAsia="Times New Roman" w:hAnsi="Times New Roman" w:cs="Times New Roman"/>
          <w:sz w:val="24"/>
          <w:szCs w:val="24"/>
          <w:lang w:eastAsia="ru-RU"/>
        </w:rPr>
        <w:t xml:space="preserve"> отпусков, утверждаемым работодателем не позднее чем за две недели до наступления календарного года в порядке, установленном </w:t>
      </w:r>
      <w:r w:rsidR="00B9327B">
        <w:fldChar w:fldCharType="begin"/>
      </w:r>
      <w:r w:rsidR="00B9327B">
        <w:instrText xml:space="preserve"> HYPERLINK "https://login.consultant.ru</w:instrText>
      </w:r>
      <w:r w:rsidR="00B9327B">
        <w:instrText xml:space="preserve">/link/?rnd=1326E9A429654B7E8266858A215E3B22&amp;req=doc&amp;base=RZR&amp;n=370225&amp;dst=1292&amp;fld=134&amp;date=03.02.2021" </w:instrText>
      </w:r>
      <w:r w:rsidR="00B9327B">
        <w:fldChar w:fldCharType="separate"/>
      </w:r>
      <w:r w:rsidR="00A30EE1" w:rsidRPr="00A30EE1">
        <w:rPr>
          <w:rFonts w:ascii="Times New Roman" w:eastAsia="Times New Roman" w:hAnsi="Times New Roman" w:cs="Times New Roman"/>
          <w:sz w:val="24"/>
          <w:szCs w:val="24"/>
          <w:lang w:eastAsia="ru-RU"/>
        </w:rPr>
        <w:t>статьей 372</w:t>
      </w:r>
      <w:r w:rsidR="00B9327B">
        <w:rPr>
          <w:rFonts w:ascii="Times New Roman" w:eastAsia="Times New Roman" w:hAnsi="Times New Roman" w:cs="Times New Roman"/>
          <w:sz w:val="24"/>
          <w:szCs w:val="24"/>
          <w:lang w:eastAsia="ru-RU"/>
        </w:rPr>
        <w:fldChar w:fldCharType="end"/>
      </w:r>
      <w:r w:rsidR="00A30EE1" w:rsidRPr="00A30EE1">
        <w:rPr>
          <w:rFonts w:ascii="Times New Roman" w:eastAsia="Times New Roman" w:hAnsi="Times New Roman" w:cs="Times New Roman"/>
          <w:sz w:val="24"/>
          <w:szCs w:val="24"/>
          <w:lang w:eastAsia="ru-RU"/>
        </w:rPr>
        <w:t xml:space="preserve"> Трудового </w:t>
      </w:r>
      <w:r w:rsidR="00A30EE1">
        <w:rPr>
          <w:rFonts w:ascii="Times New Roman" w:eastAsia="Times New Roman" w:hAnsi="Times New Roman" w:cs="Times New Roman"/>
          <w:sz w:val="24"/>
          <w:szCs w:val="24"/>
          <w:lang w:eastAsia="ru-RU"/>
        </w:rPr>
        <w:t>к</w:t>
      </w:r>
      <w:r w:rsidR="00A30EE1" w:rsidRPr="00A30EE1">
        <w:rPr>
          <w:rFonts w:ascii="Times New Roman" w:eastAsia="Times New Roman" w:hAnsi="Times New Roman" w:cs="Times New Roman"/>
          <w:sz w:val="24"/>
          <w:szCs w:val="24"/>
          <w:lang w:eastAsia="ru-RU"/>
        </w:rPr>
        <w:t xml:space="preserve">одекса </w:t>
      </w:r>
      <w:r w:rsidR="00A30EE1">
        <w:rPr>
          <w:rFonts w:ascii="Times New Roman" w:eastAsia="Times New Roman" w:hAnsi="Times New Roman" w:cs="Times New Roman"/>
          <w:sz w:val="24"/>
          <w:szCs w:val="24"/>
          <w:lang w:eastAsia="ru-RU"/>
        </w:rPr>
        <w:t xml:space="preserve">Российской Федерации </w:t>
      </w:r>
      <w:r w:rsidR="00A30EE1" w:rsidRPr="00A30EE1">
        <w:rPr>
          <w:rFonts w:ascii="Times New Roman" w:eastAsia="Times New Roman" w:hAnsi="Times New Roman" w:cs="Times New Roman"/>
          <w:sz w:val="24"/>
          <w:szCs w:val="24"/>
          <w:lang w:eastAsia="ru-RU"/>
        </w:rPr>
        <w:t>для принятия локальных нормативных актов.</w:t>
      </w:r>
      <w:r w:rsidR="00A30EE1">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График отпусков обязателен как для работодателя, так и для работника.</w:t>
      </w:r>
      <w:r w:rsidR="00A30EE1">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О времени начала отпуска работник должен быть извещен под роспись не позднее чем за две недели до его начала.</w:t>
      </w:r>
      <w:r w:rsidR="00A30EE1">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 xml:space="preserve">Отдельным категориям работников в случаях, предусмотренных </w:t>
      </w:r>
      <w:r>
        <w:rPr>
          <w:rFonts w:ascii="Times New Roman" w:eastAsia="Times New Roman" w:hAnsi="Times New Roman" w:cs="Times New Roman"/>
          <w:sz w:val="24"/>
          <w:szCs w:val="24"/>
          <w:lang w:eastAsia="ru-RU"/>
        </w:rPr>
        <w:t>Трудовым к</w:t>
      </w:r>
      <w:r w:rsidRPr="00362616">
        <w:rPr>
          <w:rFonts w:ascii="Times New Roman" w:eastAsia="Times New Roman" w:hAnsi="Times New Roman" w:cs="Times New Roman"/>
          <w:sz w:val="24"/>
          <w:szCs w:val="24"/>
          <w:lang w:eastAsia="ru-RU"/>
        </w:rPr>
        <w:t xml:space="preserve">одексом </w:t>
      </w:r>
      <w:r w:rsidR="00A30EE1">
        <w:rPr>
          <w:rFonts w:ascii="Times New Roman" w:eastAsia="Times New Roman" w:hAnsi="Times New Roman" w:cs="Times New Roman"/>
          <w:sz w:val="24"/>
          <w:szCs w:val="24"/>
          <w:lang w:eastAsia="ru-RU"/>
        </w:rPr>
        <w:t xml:space="preserve">Российской Федерации </w:t>
      </w:r>
      <w:r w:rsidRPr="00362616">
        <w:rPr>
          <w:rFonts w:ascii="Times New Roman" w:eastAsia="Times New Roman" w:hAnsi="Times New Roman" w:cs="Times New Roman"/>
          <w:sz w:val="24"/>
          <w:szCs w:val="24"/>
          <w:lang w:eastAsia="ru-RU"/>
        </w:rPr>
        <w:t>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w:t>
      </w:r>
      <w:r>
        <w:rPr>
          <w:rFonts w:ascii="Times New Roman" w:eastAsia="Times New Roman" w:hAnsi="Times New Roman" w:cs="Times New Roman"/>
          <w:sz w:val="24"/>
          <w:szCs w:val="24"/>
          <w:lang w:eastAsia="ru-RU"/>
        </w:rPr>
        <w:t>й работы у данного работодателя (ст.123 ТК РФ).</w:t>
      </w:r>
    </w:p>
    <w:p w:rsidR="00A30EE1" w:rsidRPr="00A30EE1"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30</w:t>
      </w:r>
      <w:r w:rsidRPr="00F54DD4">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A30EE1">
        <w:rPr>
          <w:rFonts w:ascii="Times New Roman" w:eastAsia="Times New Roman" w:hAnsi="Times New Roman" w:cs="Times New Roman"/>
          <w:sz w:val="24"/>
          <w:szCs w:val="24"/>
          <w:lang w:eastAsia="ru-RU"/>
        </w:rPr>
        <w:t>временной нетрудоспособности работника;</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A30EE1">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в других случаях, предусмотренных трудовым законодательством.</w:t>
      </w:r>
    </w:p>
    <w:p w:rsidR="00A30EE1" w:rsidRPr="00362616" w:rsidRDefault="00A30EE1" w:rsidP="007E28DB">
      <w:pPr>
        <w:spacing w:after="0" w:line="240" w:lineRule="auto"/>
        <w:ind w:firstLine="540"/>
        <w:jc w:val="both"/>
        <w:rPr>
          <w:rFonts w:ascii="Verdana" w:eastAsia="Times New Roman" w:hAnsi="Verdana" w:cs="Times New Roman"/>
          <w:sz w:val="21"/>
          <w:szCs w:val="21"/>
          <w:lang w:eastAsia="ru-RU"/>
        </w:rPr>
      </w:pPr>
      <w:r w:rsidRPr="00A30EE1">
        <w:rPr>
          <w:rFonts w:ascii="Times New Roman" w:eastAsia="Times New Roman" w:hAnsi="Times New Roman" w:cs="Times New Roman"/>
          <w:sz w:val="24"/>
          <w:szCs w:val="24"/>
          <w:lang w:eastAsia="ru-RU"/>
        </w:rPr>
        <w:lastRenderedPageBreak/>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00AB4875" w:rsidRPr="00AB4875">
        <w:rPr>
          <w:rFonts w:ascii="Times New Roman" w:eastAsia="Times New Roman" w:hAnsi="Times New Roman" w:cs="Times New Roman"/>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r w:rsidR="00AB4875">
        <w:rPr>
          <w:rFonts w:ascii="Times New Roman" w:eastAsia="Times New Roman" w:hAnsi="Times New Roman" w:cs="Times New Roman"/>
          <w:sz w:val="24"/>
          <w:szCs w:val="24"/>
          <w:lang w:eastAsia="ru-RU"/>
        </w:rPr>
        <w:t xml:space="preserve"> </w:t>
      </w:r>
      <w:r w:rsidR="00AB4875" w:rsidRPr="00AB4875">
        <w:rPr>
          <w:rFonts w:ascii="Times New Roman" w:eastAsia="Times New Roman" w:hAnsi="Times New Roman" w:cs="Times New Roman"/>
          <w:sz w:val="24"/>
          <w:szCs w:val="24"/>
          <w:lang w:eastAsia="ru-RU"/>
        </w:rPr>
        <w:t xml:space="preserve">Запрещается </w:t>
      </w:r>
      <w:proofErr w:type="spellStart"/>
      <w:r w:rsidR="00AB4875" w:rsidRPr="00AB4875">
        <w:rPr>
          <w:rFonts w:ascii="Times New Roman" w:eastAsia="Times New Roman" w:hAnsi="Times New Roman" w:cs="Times New Roman"/>
          <w:sz w:val="24"/>
          <w:szCs w:val="24"/>
          <w:lang w:eastAsia="ru-RU"/>
        </w:rPr>
        <w:t>непредоставление</w:t>
      </w:r>
      <w:proofErr w:type="spellEnd"/>
      <w:r w:rsidR="00AB4875" w:rsidRPr="00AB4875">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00AB4875" w:rsidRPr="00AB4875">
        <w:rPr>
          <w:rFonts w:ascii="Times New Roman" w:eastAsia="Times New Roman" w:hAnsi="Times New Roman" w:cs="Times New Roman"/>
          <w:sz w:val="24"/>
          <w:szCs w:val="24"/>
          <w:lang w:eastAsia="ru-RU"/>
        </w:rPr>
        <w:t>непредоставление</w:t>
      </w:r>
      <w:proofErr w:type="spellEnd"/>
      <w:r w:rsidR="00AB4875" w:rsidRPr="00AB4875">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w:t>
      </w:r>
      <w:r w:rsidR="00AB48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(ст.124 ТК РФ).</w:t>
      </w:r>
    </w:p>
    <w:p w:rsidR="00A30EE1" w:rsidRDefault="00A30EE1" w:rsidP="007E28D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Fonts w:ascii="Times New Roman" w:eastAsia="Times New Roman" w:hAnsi="Times New Roman" w:cs="Times New Roman"/>
          <w:sz w:val="24"/>
          <w:szCs w:val="24"/>
          <w:lang w:eastAsia="ru-RU"/>
        </w:rPr>
        <w:t xml:space="preserve"> (ст.125 ТК РФ).</w:t>
      </w:r>
    </w:p>
    <w:p w:rsidR="00AB4875" w:rsidRPr="00AB4875"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32</w:t>
      </w:r>
      <w:r w:rsidRPr="00F54DD4">
        <w:rPr>
          <w:rFonts w:ascii="Times New Roman" w:eastAsia="Times New Roman" w:hAnsi="Times New Roman" w:cs="Times New Roman"/>
          <w:sz w:val="24"/>
          <w:szCs w:val="24"/>
          <w:lang w:eastAsia="ru-RU"/>
        </w:rPr>
        <w:t xml:space="preserve">. </w:t>
      </w:r>
      <w:r w:rsidR="00AB4875" w:rsidRPr="00AB4875">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r w:rsidR="00AB4875">
        <w:rPr>
          <w:rFonts w:ascii="Times New Roman" w:eastAsia="Times New Roman" w:hAnsi="Times New Roman" w:cs="Times New Roman"/>
          <w:sz w:val="24"/>
          <w:szCs w:val="24"/>
          <w:lang w:eastAsia="ru-RU"/>
        </w:rPr>
        <w:t xml:space="preserve"> (ст.136 ТК РФ)</w:t>
      </w:r>
      <w:r w:rsidR="00AB4875" w:rsidRPr="00AB4875">
        <w:rPr>
          <w:rFonts w:ascii="Times New Roman" w:eastAsia="Times New Roman" w:hAnsi="Times New Roman" w:cs="Times New Roman"/>
          <w:sz w:val="24"/>
          <w:szCs w:val="24"/>
          <w:lang w:eastAsia="ru-RU"/>
        </w:rPr>
        <w:t>.</w:t>
      </w:r>
    </w:p>
    <w:p w:rsidR="00F54DD4" w:rsidRPr="00F54DD4"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C65A2">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C65A2">
        <w:rPr>
          <w:rFonts w:ascii="Times New Roman" w:eastAsia="Times New Roman" w:hAnsi="Times New Roman" w:cs="Times New Roman"/>
          <w:sz w:val="24"/>
          <w:szCs w:val="24"/>
          <w:lang w:eastAsia="ru-RU"/>
        </w:rPr>
        <w:t xml:space="preserve"> (ст.120 ТК РФ)</w:t>
      </w:r>
      <w:r w:rsidRPr="00F54DD4">
        <w:rPr>
          <w:rFonts w:ascii="Times New Roman" w:eastAsia="Times New Roman" w:hAnsi="Times New Roman" w:cs="Times New Roman"/>
          <w:sz w:val="24"/>
          <w:szCs w:val="24"/>
          <w:lang w:eastAsia="ru-RU"/>
        </w:rPr>
        <w:t>.</w:t>
      </w:r>
    </w:p>
    <w:p w:rsidR="002C4E1F" w:rsidRPr="002C4E1F" w:rsidRDefault="00F54DD4"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3.</w:t>
      </w:r>
      <w:r w:rsidR="004C65A2">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4</w:t>
      </w:r>
      <w:r w:rsidRPr="002C4E1F">
        <w:rPr>
          <w:rFonts w:ascii="Times New Roman" w:eastAsia="Times New Roman" w:hAnsi="Times New Roman" w:cs="Times New Roman"/>
          <w:sz w:val="24"/>
          <w:szCs w:val="24"/>
          <w:lang w:eastAsia="ru-RU"/>
        </w:rPr>
        <w:t xml:space="preserve">. </w:t>
      </w:r>
      <w:r w:rsidR="002C4E1F" w:rsidRPr="002C4E1F">
        <w:rPr>
          <w:rFonts w:ascii="Times New Roman" w:eastAsia="Times New Roman" w:hAnsi="Times New Roman" w:cs="Times New Roman"/>
          <w:sz w:val="24"/>
          <w:szCs w:val="24"/>
          <w:lang w:eastAsia="ru-RU"/>
        </w:rPr>
        <w:t xml:space="preserve">При увольнении работнику выплачивается денежная </w:t>
      </w:r>
      <w:r w:rsidR="00B9327B">
        <w:fldChar w:fldCharType="begin"/>
      </w:r>
      <w:r w:rsidR="00B9327B">
        <w:instrText xml:space="preserve"> HYPERLINK "https://login.consultant.ru/link/?rnd=1326E9A429654B7E8266858A215E3B22&amp;req=doc&amp;base=RZR&amp;n=100009&amp;dst=100088&amp;fld=134&amp;REFFIELD=134&amp;REFDST=100861&amp;REFDOC=370225&amp;REFBASE=RZR&amp;stat=refcode%3D16610%3Bdstident%3D100088%3Bindex%3D2414&amp;date=03.02.2021" </w:instrText>
      </w:r>
      <w:r w:rsidR="00B9327B">
        <w:fldChar w:fldCharType="separate"/>
      </w:r>
      <w:r w:rsidR="002C4E1F" w:rsidRPr="002C4E1F">
        <w:rPr>
          <w:rFonts w:ascii="Times New Roman" w:eastAsia="Times New Roman" w:hAnsi="Times New Roman" w:cs="Times New Roman"/>
          <w:sz w:val="24"/>
          <w:szCs w:val="24"/>
          <w:lang w:eastAsia="ru-RU"/>
        </w:rPr>
        <w:t>компенсация</w:t>
      </w:r>
      <w:r w:rsidR="00B9327B">
        <w:rPr>
          <w:rFonts w:ascii="Times New Roman" w:eastAsia="Times New Roman" w:hAnsi="Times New Roman" w:cs="Times New Roman"/>
          <w:sz w:val="24"/>
          <w:szCs w:val="24"/>
          <w:lang w:eastAsia="ru-RU"/>
        </w:rPr>
        <w:fldChar w:fldCharType="end"/>
      </w:r>
      <w:r w:rsidR="002C4E1F" w:rsidRPr="002C4E1F">
        <w:rPr>
          <w:rFonts w:ascii="Times New Roman" w:eastAsia="Times New Roman" w:hAnsi="Times New Roman" w:cs="Times New Roman"/>
          <w:sz w:val="24"/>
          <w:szCs w:val="24"/>
          <w:lang w:eastAsia="ru-RU"/>
        </w:rPr>
        <w:t xml:space="preserve"> за все неиспользованные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 xml:space="preserve">При увольнении в связи с истечением срока трудового договора отпуск с последующим увольнением </w:t>
      </w:r>
      <w:r w:rsidR="00B9327B">
        <w:fldChar w:fldCharType="begin"/>
      </w:r>
      <w:r w:rsidR="00B9327B">
        <w:instrText xml:space="preserve"> HYPERLINK "https://login.consultant.ru/link/?rnd=1326E9A429654B7E8266858A215E3B22&amp;req=doc&amp;base=RZR&amp;n=89118&amp;dst=100025&amp;fld=134&amp;REFFIELD=134&amp;</w:instrText>
      </w:r>
      <w:r w:rsidR="00B9327B">
        <w:instrText xml:space="preserve">REFDST=100863&amp;REFDOC=370225&amp;REFBASE=RZR&amp;stat=refcode%3D16610%3Bdstident%3D100025%3Bindex%3D2416&amp;date=03.02.2021" </w:instrText>
      </w:r>
      <w:r w:rsidR="00B9327B">
        <w:fldChar w:fldCharType="separate"/>
      </w:r>
      <w:r w:rsidRPr="002C4E1F">
        <w:rPr>
          <w:rFonts w:ascii="Times New Roman" w:eastAsia="Times New Roman" w:hAnsi="Times New Roman" w:cs="Times New Roman"/>
          <w:sz w:val="24"/>
          <w:szCs w:val="24"/>
          <w:lang w:eastAsia="ru-RU"/>
        </w:rPr>
        <w:t>может</w:t>
      </w:r>
      <w:r w:rsidR="00B9327B">
        <w:rPr>
          <w:rFonts w:ascii="Times New Roman" w:eastAsia="Times New Roman" w:hAnsi="Times New Roman" w:cs="Times New Roman"/>
          <w:sz w:val="24"/>
          <w:szCs w:val="24"/>
          <w:lang w:eastAsia="ru-RU"/>
        </w:rPr>
        <w:fldChar w:fldCharType="end"/>
      </w:r>
      <w:r w:rsidRPr="002C4E1F">
        <w:rPr>
          <w:rFonts w:ascii="Times New Roman" w:eastAsia="Times New Roman" w:hAnsi="Times New Roman" w:cs="Times New Roman"/>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r w:rsidR="00AB4875">
        <w:rPr>
          <w:rFonts w:ascii="Times New Roman" w:eastAsia="Times New Roman" w:hAnsi="Times New Roman" w:cs="Times New Roman"/>
          <w:sz w:val="24"/>
          <w:szCs w:val="24"/>
          <w:lang w:eastAsia="ru-RU"/>
        </w:rPr>
        <w:t xml:space="preserve"> (ст.127 ТК РФ)</w:t>
      </w:r>
      <w:r w:rsidRPr="002C4E1F">
        <w:rPr>
          <w:rFonts w:ascii="Times New Roman" w:eastAsia="Times New Roman" w:hAnsi="Times New Roman" w:cs="Times New Roman"/>
          <w:sz w:val="24"/>
          <w:szCs w:val="24"/>
          <w:lang w:eastAsia="ru-RU"/>
        </w:rPr>
        <w:t>.</w:t>
      </w:r>
    </w:p>
    <w:p w:rsidR="00F54260" w:rsidRPr="00F54260" w:rsidRDefault="00B82837"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00F54260">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F54260" w:rsidRPr="00F54260">
        <w:rPr>
          <w:rFonts w:ascii="Times New Roman" w:eastAsia="Times New Roman" w:hAnsi="Times New Roman" w:cs="Times New Roman"/>
          <w:sz w:val="24"/>
          <w:szCs w:val="24"/>
          <w:lang w:eastAsia="ru-RU"/>
        </w:rPr>
        <w:t xml:space="preserve">Когда по условиям производства (работы) в </w:t>
      </w:r>
      <w:r w:rsidR="00E4739E">
        <w:rPr>
          <w:rFonts w:ascii="Times New Roman" w:eastAsia="Times New Roman" w:hAnsi="Times New Roman" w:cs="Times New Roman"/>
          <w:sz w:val="24"/>
          <w:szCs w:val="24"/>
          <w:lang w:eastAsia="ru-RU"/>
        </w:rPr>
        <w:t>учреждении</w:t>
      </w:r>
      <w:r w:rsidR="00F54260" w:rsidRPr="00F54260">
        <w:rPr>
          <w:rFonts w:ascii="Times New Roman" w:eastAsia="Times New Roman" w:hAnsi="Times New Roman" w:cs="Times New Roman"/>
          <w:sz w:val="24"/>
          <w:szCs w:val="24"/>
          <w:lang w:eastAsia="ru-RU"/>
        </w:rPr>
        <w:t xml:space="preserve">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w:t>
      </w:r>
      <w:r w:rsidR="00F54260">
        <w:rPr>
          <w:rFonts w:ascii="Times New Roman" w:eastAsia="Times New Roman" w:hAnsi="Times New Roman" w:cs="Times New Roman"/>
          <w:sz w:val="24"/>
          <w:szCs w:val="24"/>
          <w:lang w:eastAsia="ru-RU"/>
        </w:rPr>
        <w:t xml:space="preserve"> (ст.104 ТК РФ)</w:t>
      </w:r>
      <w:r w:rsidR="00F54260" w:rsidRPr="00F54260">
        <w:rPr>
          <w:rFonts w:ascii="Times New Roman" w:eastAsia="Times New Roman" w:hAnsi="Times New Roman" w:cs="Times New Roman"/>
          <w:sz w:val="24"/>
          <w:szCs w:val="24"/>
          <w:lang w:eastAsia="ru-RU"/>
        </w:rPr>
        <w:t>.</w:t>
      </w:r>
    </w:p>
    <w:p w:rsidR="0013431A" w:rsidRPr="0013431A"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E4739E">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xml:space="preserve">. </w:t>
      </w:r>
      <w:r w:rsidR="0013431A" w:rsidRPr="0013431A">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3431A" w:rsidRPr="0013431A" w:rsidRDefault="0013431A" w:rsidP="007E28DB">
      <w:pPr>
        <w:spacing w:after="0" w:line="240" w:lineRule="auto"/>
        <w:ind w:firstLine="540"/>
        <w:jc w:val="both"/>
        <w:rPr>
          <w:rFonts w:ascii="Verdana" w:eastAsia="Times New Roman" w:hAnsi="Verdana" w:cs="Times New Roman"/>
          <w:sz w:val="21"/>
          <w:szCs w:val="21"/>
          <w:lang w:eastAsia="ru-RU"/>
        </w:rPr>
      </w:pPr>
      <w:r w:rsidRPr="0013431A">
        <w:rPr>
          <w:rFonts w:ascii="Times New Roman" w:eastAsia="Times New Roman" w:hAnsi="Times New Roman" w:cs="Times New Roman"/>
          <w:sz w:val="24"/>
          <w:szCs w:val="24"/>
          <w:lang w:eastAsia="ru-RU"/>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r w:rsidR="00B9327B">
        <w:fldChar w:fldCharType="begin"/>
      </w:r>
      <w:r w:rsidR="00B9327B">
        <w:instrText xml:space="preserve"> HYPERLINK "https://login.consultant.ru/link/?rnd=620D194CB16C5BABC4890A3228181E11&amp;req=doc&amp;base=RZR&amp;n=369840&amp;dst=100011&amp;fld=134&amp;REFFIELD=134&amp;REFDST=2282&amp;REFDOC=370225&amp;REFBASE=RZR&amp;stat=refcode%3D16610%3Bdstident%3D100011%3Bindex%3D</w:instrText>
      </w:r>
      <w:r w:rsidR="00B9327B">
        <w:instrText xml:space="preserve">1941&amp;date=03.02.2021" </w:instrText>
      </w:r>
      <w:r w:rsidR="00B9327B">
        <w:fldChar w:fldCharType="separate"/>
      </w:r>
      <w:r w:rsidRPr="0013431A">
        <w:rPr>
          <w:rFonts w:ascii="Times New Roman" w:eastAsia="Times New Roman" w:hAnsi="Times New Roman" w:cs="Times New Roman"/>
          <w:sz w:val="24"/>
          <w:szCs w:val="24"/>
          <w:lang w:eastAsia="ru-RU"/>
        </w:rPr>
        <w:t>порядке</w:t>
      </w:r>
      <w:r w:rsidR="00B9327B">
        <w:rPr>
          <w:rFonts w:ascii="Times New Roman" w:eastAsia="Times New Roman" w:hAnsi="Times New Roman" w:cs="Times New Roman"/>
          <w:sz w:val="24"/>
          <w:szCs w:val="24"/>
          <w:lang w:eastAsia="ru-RU"/>
        </w:rPr>
        <w:fldChar w:fldCharType="end"/>
      </w:r>
      <w:r w:rsidRPr="0013431A">
        <w:rPr>
          <w:rFonts w:ascii="Times New Roman" w:eastAsia="Times New Roman" w:hAnsi="Times New Roman" w:cs="Times New Roman"/>
          <w:sz w:val="24"/>
          <w:szCs w:val="24"/>
          <w:lang w:eastAsia="ru-RU"/>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rsidRPr="0013431A">
        <w:rPr>
          <w:rFonts w:ascii="Times New Roman" w:eastAsia="Times New Roman" w:hAnsi="Times New Roman" w:cs="Times New Roman"/>
          <w:sz w:val="24"/>
          <w:szCs w:val="24"/>
          <w:lang w:eastAsia="ru-RU"/>
        </w:rP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3431A" w:rsidRPr="0013431A" w:rsidRDefault="0013431A" w:rsidP="007E28DB">
      <w:pPr>
        <w:spacing w:after="0" w:line="240" w:lineRule="auto"/>
        <w:ind w:firstLine="540"/>
        <w:jc w:val="both"/>
        <w:rPr>
          <w:rFonts w:ascii="Verdana" w:eastAsia="Times New Roman" w:hAnsi="Verdana" w:cs="Times New Roman"/>
          <w:sz w:val="21"/>
          <w:szCs w:val="21"/>
          <w:lang w:eastAsia="ru-RU"/>
        </w:rPr>
      </w:pPr>
      <w:r w:rsidRPr="0013431A">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3431A" w:rsidRDefault="0013431A" w:rsidP="007E28DB">
      <w:pPr>
        <w:spacing w:after="0" w:line="240" w:lineRule="auto"/>
        <w:ind w:firstLine="540"/>
        <w:jc w:val="both"/>
        <w:rPr>
          <w:rFonts w:ascii="Times New Roman" w:eastAsia="Times New Roman" w:hAnsi="Times New Roman" w:cs="Times New Roman"/>
          <w:sz w:val="24"/>
          <w:szCs w:val="24"/>
          <w:lang w:eastAsia="ru-RU"/>
        </w:rPr>
      </w:pPr>
      <w:r w:rsidRPr="0013431A">
        <w:rPr>
          <w:rFonts w:ascii="Times New Roman" w:eastAsia="Times New Roman"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РФ).</w:t>
      </w:r>
    </w:p>
    <w:p w:rsidR="0035511C" w:rsidRDefault="0035511C" w:rsidP="007E28DB">
      <w:pPr>
        <w:spacing w:after="0" w:line="240" w:lineRule="auto"/>
        <w:ind w:firstLine="540"/>
        <w:jc w:val="both"/>
        <w:rPr>
          <w:rFonts w:ascii="Times New Roman" w:eastAsia="Times New Roman" w:hAnsi="Times New Roman" w:cs="Times New Roman"/>
          <w:sz w:val="24"/>
          <w:szCs w:val="24"/>
          <w:lang w:eastAsia="ru-RU"/>
        </w:rPr>
      </w:pPr>
    </w:p>
    <w:p w:rsidR="00F54DD4" w:rsidRPr="00A73EB1" w:rsidRDefault="00F54DD4" w:rsidP="00F54DD4">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A73EB1">
        <w:rPr>
          <w:rFonts w:ascii="Times New Roman" w:eastAsia="Times New Roman" w:hAnsi="Times New Roman" w:cs="Times New Roman"/>
          <w:b/>
          <w:bCs/>
          <w:sz w:val="24"/>
          <w:szCs w:val="24"/>
          <w:lang w:val="en-US" w:eastAsia="ru-RU"/>
        </w:rPr>
        <w:t>IV</w:t>
      </w:r>
      <w:r w:rsidRPr="00A73EB1">
        <w:rPr>
          <w:rFonts w:ascii="Times New Roman" w:eastAsia="Times New Roman" w:hAnsi="Times New Roman" w:cs="Times New Roman"/>
          <w:b/>
          <w:bCs/>
          <w:sz w:val="24"/>
          <w:szCs w:val="24"/>
          <w:lang w:eastAsia="ru-RU"/>
        </w:rPr>
        <w:t>. ОПЛАТА ТРУДА И НОРМЫ ТРУДА</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rPr>
      </w:pPr>
      <w:r w:rsidRPr="00F54DD4">
        <w:rPr>
          <w:rFonts w:ascii="Times New Roman" w:eastAsia="Times New Roman" w:hAnsi="Times New Roman" w:cs="Times New Roman"/>
          <w:sz w:val="24"/>
          <w:szCs w:val="24"/>
          <w:lang w:eastAsia="ru-RU"/>
        </w:rPr>
        <w:t>4.1. В области оплаты труда стороны договорились выплачивать заработную плату в денежной форме (рублях).</w:t>
      </w:r>
      <w:r w:rsidRPr="00F54DD4">
        <w:rPr>
          <w:rFonts w:ascii="Times New Roman" w:eastAsia="Times New Roman" w:hAnsi="Times New Roman" w:cs="Times New Roman"/>
          <w:sz w:val="24"/>
          <w:szCs w:val="24"/>
        </w:rPr>
        <w:t xml:space="preserve">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rPr>
      </w:pPr>
      <w:r w:rsidRPr="00F54DD4">
        <w:rPr>
          <w:rFonts w:ascii="Times New Roman" w:eastAsia="Times New Roman" w:hAnsi="Times New Roman" w:cs="Times New Roman"/>
          <w:sz w:val="24"/>
          <w:szCs w:val="24"/>
        </w:rPr>
        <w:t>4.2. Выплата заработной платы производится в валюте РФ в безналичной денежной форме путем ее перечисления на расчетный счет Работника, указанный в заявлении Работника. Заявление с реквизитами банковского счета передается Работником в бухгалтерию Работодателя.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rPr>
        <w:t xml:space="preserve">4.3. </w:t>
      </w:r>
      <w:r w:rsidRPr="00F54DD4">
        <w:rPr>
          <w:rFonts w:ascii="Times New Roman" w:eastAsia="Times New Roman" w:hAnsi="Times New Roman" w:cs="Times New Roman"/>
          <w:sz w:val="24"/>
          <w:szCs w:val="24"/>
          <w:lang w:eastAsia="ru-RU"/>
        </w:rPr>
        <w:t>Системы и формы оплаты труда устанавливаются Работодателем в соответствии с п.4 ст. 135 ТК РФ.</w:t>
      </w:r>
    </w:p>
    <w:p w:rsidR="0035511C"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4.4. </w:t>
      </w:r>
      <w:r w:rsidR="0063090E" w:rsidRPr="004D5068">
        <w:rPr>
          <w:rFonts w:ascii="Times New Roman" w:eastAsia="Times New Roman" w:hAnsi="Times New Roman" w:cs="Times New Roman"/>
          <w:sz w:val="24"/>
          <w:szCs w:val="24"/>
          <w:lang w:eastAsia="ru-RU"/>
        </w:rPr>
        <w:t xml:space="preserve">С целью обеспечения повышения уровня реального содержания заработной платы, в соответствии со статьей 134 Трудового кодекса РФ, тарифная ставка (должностной оклад) Работника индексируется в связи с ростом потребительских цен на товары и услуги. </w:t>
      </w:r>
    </w:p>
    <w:p w:rsidR="00F54DD4" w:rsidRPr="00F54DD4" w:rsidRDefault="0063090E" w:rsidP="00F54D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F54DD4" w:rsidRPr="00F54DD4">
        <w:rPr>
          <w:rFonts w:ascii="Times New Roman" w:eastAsia="Times New Roman" w:hAnsi="Times New Roman" w:cs="Times New Roman"/>
          <w:sz w:val="24"/>
          <w:szCs w:val="24"/>
          <w:lang w:eastAsia="ru-RU"/>
        </w:rPr>
        <w:t>Работодатель обязуется при выплате заработной платы в письменной форме извещать каждого работника (выдача расчетных листков) о составных частях заработной платы, причитающейся ему за соответствующий период, размерах и основаниях произведённых удержаний, а также об общей денежной сумме, подлежащей выплате (ст. 136 ТК РФ).</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Заработная плата выплачивается два раза в месяц - 5 и 20 числа каждого месяца.</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При совпадении дня выплаты с выходным или нерабочим праздничным днем выплата заработной платы производится накануне этого дня.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Штатное расписание Учреждения определяет структуру Учреждения, численность работников, в </w:t>
      </w:r>
      <w:proofErr w:type="spellStart"/>
      <w:r w:rsidRPr="00F54DD4">
        <w:rPr>
          <w:rFonts w:ascii="Times New Roman" w:eastAsia="Times New Roman" w:hAnsi="Times New Roman" w:cs="Times New Roman"/>
          <w:sz w:val="24"/>
          <w:szCs w:val="24"/>
          <w:lang w:eastAsia="ru-RU"/>
        </w:rPr>
        <w:t>т.ч</w:t>
      </w:r>
      <w:proofErr w:type="spellEnd"/>
      <w:r w:rsidRPr="00F54DD4">
        <w:rPr>
          <w:rFonts w:ascii="Times New Roman" w:eastAsia="Times New Roman" w:hAnsi="Times New Roman" w:cs="Times New Roman"/>
          <w:sz w:val="24"/>
          <w:szCs w:val="24"/>
          <w:lang w:eastAsia="ru-RU"/>
        </w:rPr>
        <w:t xml:space="preserve">. в профессионально-квалификационном разрезе, </w:t>
      </w:r>
      <w:bookmarkStart w:id="3" w:name="_GoBack"/>
      <w:bookmarkEnd w:id="3"/>
      <w:r w:rsidRPr="00F54DD4">
        <w:rPr>
          <w:rFonts w:ascii="Times New Roman" w:eastAsia="Times New Roman" w:hAnsi="Times New Roman" w:cs="Times New Roman"/>
          <w:sz w:val="24"/>
          <w:szCs w:val="24"/>
          <w:lang w:eastAsia="ru-RU"/>
        </w:rPr>
        <w:t>уровень оплаты труда и составляется по утвержденной форме (Постановление Госкомстата РФ от 05.01.2004 N 1 "Об утверждении унифицированных форм первичной учетной документации по учету труда и его оплаты").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Источником оплаты труда является фонд оплаты труда.</w:t>
      </w:r>
    </w:p>
    <w:p w:rsidR="00E03452"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10</w:t>
      </w:r>
      <w:r w:rsidRPr="00F54DD4">
        <w:rPr>
          <w:rFonts w:ascii="Times New Roman" w:eastAsia="Times New Roman" w:hAnsi="Times New Roman" w:cs="Times New Roman"/>
          <w:sz w:val="24"/>
          <w:szCs w:val="24"/>
          <w:lang w:eastAsia="ru-RU"/>
        </w:rPr>
        <w:t xml:space="preserve">. Общий контроль за исчислением заработной платы и премированием работников осуществляет директор Учреждения.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Порядок и условия оплаты труда устанавливаются трудовым договором, Положением об оплате труда работников государственного областного автономного учреждения «Новгородск</w:t>
      </w:r>
      <w:bookmarkStart w:id="4" w:name="_Hlk494191103"/>
      <w:r w:rsidRPr="00F54DD4">
        <w:rPr>
          <w:rFonts w:ascii="Times New Roman" w:eastAsia="Times New Roman" w:hAnsi="Times New Roman" w:cs="Times New Roman"/>
          <w:sz w:val="24"/>
          <w:szCs w:val="24"/>
          <w:lang w:eastAsia="ru-RU"/>
        </w:rPr>
        <w:t xml:space="preserve">ий </w:t>
      </w:r>
      <w:proofErr w:type="spellStart"/>
      <w:r w:rsidRPr="00F54DD4">
        <w:rPr>
          <w:rFonts w:ascii="Times New Roman" w:eastAsia="Times New Roman" w:hAnsi="Times New Roman" w:cs="Times New Roman"/>
          <w:sz w:val="24"/>
          <w:szCs w:val="24"/>
          <w:lang w:eastAsia="ru-RU"/>
        </w:rPr>
        <w:t>Кванториум</w:t>
      </w:r>
      <w:proofErr w:type="spellEnd"/>
      <w:r w:rsidRPr="00F54DD4">
        <w:rPr>
          <w:rFonts w:ascii="Times New Roman" w:eastAsia="Times New Roman" w:hAnsi="Times New Roman" w:cs="Times New Roman"/>
          <w:sz w:val="24"/>
          <w:szCs w:val="24"/>
          <w:lang w:eastAsia="ru-RU"/>
        </w:rPr>
        <w:t>».</w:t>
      </w:r>
    </w:p>
    <w:p w:rsidR="00F54DD4" w:rsidRPr="00F54DD4" w:rsidRDefault="00F54DD4" w:rsidP="00E03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r w:rsidR="00E03452" w:rsidRPr="00E03452">
        <w:rPr>
          <w:rFonts w:ascii="Times New Roman" w:eastAsia="Times New Roman" w:hAnsi="Times New Roman" w:cs="Times New Roman"/>
          <w:sz w:val="24"/>
          <w:szCs w:val="24"/>
          <w:lang w:eastAsia="ru-RU"/>
        </w:rPr>
        <w:t>за интенсивность, высокие результаты работы;</w:t>
      </w:r>
      <w:r w:rsidR="00E03452">
        <w:rPr>
          <w:rFonts w:ascii="Times New Roman" w:eastAsia="Times New Roman" w:hAnsi="Times New Roman" w:cs="Times New Roman"/>
          <w:sz w:val="24"/>
          <w:szCs w:val="24"/>
          <w:lang w:eastAsia="ru-RU"/>
        </w:rPr>
        <w:t xml:space="preserve"> </w:t>
      </w:r>
      <w:r w:rsidR="00E03452" w:rsidRPr="00E03452">
        <w:rPr>
          <w:rFonts w:ascii="Times New Roman" w:eastAsia="Times New Roman" w:hAnsi="Times New Roman" w:cs="Times New Roman"/>
          <w:sz w:val="24"/>
          <w:szCs w:val="24"/>
          <w:lang w:eastAsia="ru-RU"/>
        </w:rPr>
        <w:t>за качество выполняемых работ; за стаж непрерывной работы, выслугу лет;</w:t>
      </w:r>
      <w:r w:rsidR="00E03452">
        <w:rPr>
          <w:rFonts w:ascii="Times New Roman" w:eastAsia="Times New Roman" w:hAnsi="Times New Roman" w:cs="Times New Roman"/>
          <w:sz w:val="24"/>
          <w:szCs w:val="24"/>
          <w:lang w:eastAsia="ru-RU"/>
        </w:rPr>
        <w:t xml:space="preserve"> </w:t>
      </w:r>
      <w:r w:rsidR="005707C4">
        <w:rPr>
          <w:rFonts w:ascii="Times New Roman" w:eastAsia="Times New Roman" w:hAnsi="Times New Roman" w:cs="Times New Roman"/>
          <w:sz w:val="24"/>
          <w:szCs w:val="24"/>
          <w:lang w:eastAsia="ru-RU"/>
        </w:rPr>
        <w:t xml:space="preserve">ученую степень, </w:t>
      </w:r>
      <w:r w:rsidR="00E03452" w:rsidRPr="00E03452">
        <w:rPr>
          <w:rFonts w:ascii="Times New Roman" w:eastAsia="Times New Roman" w:hAnsi="Times New Roman" w:cs="Times New Roman"/>
          <w:sz w:val="24"/>
          <w:szCs w:val="24"/>
          <w:lang w:eastAsia="ru-RU"/>
        </w:rPr>
        <w:t>премиальные выплаты по итогам работы за месяц, квартал, полугодие, год</w:t>
      </w:r>
      <w:r w:rsidR="00E03452">
        <w:rPr>
          <w:rFonts w:ascii="Times New Roman" w:eastAsia="Times New Roman" w:hAnsi="Times New Roman" w:cs="Times New Roman"/>
          <w:sz w:val="24"/>
          <w:szCs w:val="24"/>
          <w:lang w:eastAsia="ru-RU"/>
        </w:rPr>
        <w:t>)</w:t>
      </w:r>
      <w:r w:rsidR="00E03452" w:rsidRPr="00E03452">
        <w:rPr>
          <w:rFonts w:ascii="Times New Roman" w:eastAsia="Times New Roman" w:hAnsi="Times New Roman" w:cs="Times New Roman"/>
          <w:sz w:val="24"/>
          <w:szCs w:val="24"/>
          <w:lang w:eastAsia="ru-RU"/>
        </w:rPr>
        <w:t>.</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xml:space="preserve">. Выплаты компенсационного характера могут быть отменены в случае изменения условий их назначения.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Выплаты стимулирующего характера могут быть уменьшены или отменены полностью при уменьшении объема работ, ухудшении интенсивности работ, а также при изменении других критериев их назначения, о чем Работник должен быть извещен Работодателем не менее чем за два месяца.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4.1</w:t>
      </w:r>
      <w:r w:rsidR="0063090E">
        <w:rPr>
          <w:rFonts w:ascii="Times New Roman" w:eastAsia="Times New Roman" w:hAnsi="Times New Roman" w:cs="Times New Roman"/>
          <w:sz w:val="24"/>
          <w:szCs w:val="24"/>
          <w:lang w:eastAsia="ru-RU"/>
        </w:rPr>
        <w:t>5</w:t>
      </w:r>
      <w:r w:rsidRPr="00F54DD4">
        <w:rPr>
          <w:rFonts w:ascii="Times New Roman" w:eastAsia="Times New Roman" w:hAnsi="Times New Roman" w:cs="Times New Roman"/>
          <w:sz w:val="24"/>
          <w:szCs w:val="24"/>
          <w:lang w:eastAsia="ru-RU"/>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54DD4" w:rsidRPr="00F54DD4" w:rsidRDefault="002B02AA" w:rsidP="00F54D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7</w:t>
      </w:r>
      <w:r w:rsidR="00F54DD4" w:rsidRPr="00F54DD4">
        <w:rPr>
          <w:rFonts w:ascii="Times New Roman" w:eastAsia="Times New Roman" w:hAnsi="Times New Roman" w:cs="Times New Roman"/>
          <w:sz w:val="24"/>
          <w:szCs w:val="24"/>
          <w:lang w:eastAsia="ru-RU"/>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Работодатель вправе выплачивать Работнику за высокие показатели в работе премии в порядке и в размерах, определяемых Работодателем, и указан</w:t>
      </w:r>
      <w:r w:rsidR="007E28DB">
        <w:rPr>
          <w:rFonts w:ascii="Times New Roman" w:eastAsia="Times New Roman" w:hAnsi="Times New Roman" w:cs="Times New Roman"/>
          <w:sz w:val="24"/>
          <w:szCs w:val="24"/>
          <w:lang w:eastAsia="ru-RU"/>
        </w:rPr>
        <w:t>ных в Положении об оплате труда</w:t>
      </w:r>
      <w:r w:rsidRPr="00F54DD4">
        <w:rPr>
          <w:rFonts w:ascii="Times New Roman" w:eastAsia="Times New Roman" w:hAnsi="Times New Roman" w:cs="Times New Roman"/>
          <w:sz w:val="24"/>
          <w:szCs w:val="24"/>
          <w:lang w:eastAsia="ru-RU"/>
        </w:rPr>
        <w:t>, с которым Работник ознакомлен.</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присвоение квалификационной категории – со дня вынесения решения аттестационной комиссией;</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изменение продолжительности стажа работы;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 награждение ведомственными наградами (в </w:t>
      </w:r>
      <w:proofErr w:type="spellStart"/>
      <w:r w:rsidRPr="00F54DD4">
        <w:rPr>
          <w:rFonts w:ascii="Times New Roman" w:eastAsia="Times New Roman" w:hAnsi="Times New Roman" w:cs="Times New Roman"/>
          <w:sz w:val="24"/>
          <w:szCs w:val="24"/>
          <w:lang w:eastAsia="ru-RU"/>
        </w:rPr>
        <w:t>т.ч</w:t>
      </w:r>
      <w:proofErr w:type="spellEnd"/>
      <w:r w:rsidRPr="00F54DD4">
        <w:rPr>
          <w:rFonts w:ascii="Times New Roman" w:eastAsia="Times New Roman" w:hAnsi="Times New Roman" w:cs="Times New Roman"/>
          <w:sz w:val="24"/>
          <w:szCs w:val="24"/>
          <w:lang w:eastAsia="ru-RU"/>
        </w:rPr>
        <w:t>. медалями, почетными званиями, отраслевыми нагрудными знаками и другими наградами) – со дня присвоения почетного звания уполномоченным органом;</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 присуждение ученой степени доктора </w:t>
      </w:r>
      <w:proofErr w:type="gramStart"/>
      <w:r w:rsidRPr="00F54DD4">
        <w:rPr>
          <w:rFonts w:ascii="Times New Roman" w:eastAsia="Times New Roman" w:hAnsi="Times New Roman" w:cs="Times New Roman"/>
          <w:sz w:val="24"/>
          <w:szCs w:val="24"/>
          <w:lang w:eastAsia="ru-RU"/>
        </w:rPr>
        <w:t>или  кандидата</w:t>
      </w:r>
      <w:proofErr w:type="gramEnd"/>
      <w:r w:rsidRPr="00F54DD4">
        <w:rPr>
          <w:rFonts w:ascii="Times New Roman" w:eastAsia="Times New Roman" w:hAnsi="Times New Roman" w:cs="Times New Roman"/>
          <w:sz w:val="24"/>
          <w:szCs w:val="24"/>
          <w:lang w:eastAsia="ru-RU"/>
        </w:rPr>
        <w:t xml:space="preserve"> наук – со дня принятия Министерством образования и науки Российской Федерации  решения о выдаче диплома.</w:t>
      </w:r>
    </w:p>
    <w:p w:rsidR="00F54DD4" w:rsidRPr="00F54DD4" w:rsidRDefault="00F54DD4" w:rsidP="00BF1F09">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20</w:t>
      </w:r>
      <w:r w:rsidRPr="00F54DD4">
        <w:rPr>
          <w:rFonts w:ascii="Times New Roman" w:eastAsia="Times New Roman" w:hAnsi="Times New Roman" w:cs="Times New Roman"/>
          <w:sz w:val="24"/>
          <w:szCs w:val="24"/>
          <w:lang w:eastAsia="ru-RU"/>
        </w:rPr>
        <w:t xml:space="preserve">. </w:t>
      </w:r>
      <w:r w:rsidR="00674AFE" w:rsidRPr="00674AFE">
        <w:rPr>
          <w:rFonts w:ascii="Times New Roman" w:eastAsia="Times New Roman" w:hAnsi="Times New Roman" w:cs="Times New Roman"/>
          <w:sz w:val="24"/>
          <w:szCs w:val="24"/>
          <w:lang w:eastAsia="ru-RU"/>
        </w:rPr>
        <w:t>П</w:t>
      </w:r>
      <w:r w:rsidRPr="00674AFE">
        <w:rPr>
          <w:rFonts w:ascii="Times New Roman" w:eastAsia="Times New Roman" w:hAnsi="Times New Roman" w:cs="Times New Roman"/>
          <w:sz w:val="24"/>
          <w:szCs w:val="24"/>
          <w:lang w:eastAsia="ru-RU"/>
        </w:rPr>
        <w:t>ремирование</w:t>
      </w:r>
      <w:r w:rsidR="00674AFE" w:rsidRPr="00674AFE">
        <w:rPr>
          <w:rFonts w:ascii="Times New Roman" w:eastAsia="Times New Roman" w:hAnsi="Times New Roman" w:cs="Times New Roman"/>
          <w:sz w:val="24"/>
          <w:szCs w:val="24"/>
          <w:lang w:eastAsia="ru-RU"/>
        </w:rPr>
        <w:t xml:space="preserve"> сотрудников</w:t>
      </w:r>
      <w:r w:rsidRPr="00674AFE">
        <w:rPr>
          <w:rFonts w:ascii="Times New Roman" w:eastAsia="Times New Roman" w:hAnsi="Times New Roman" w:cs="Times New Roman"/>
          <w:sz w:val="24"/>
          <w:szCs w:val="24"/>
          <w:lang w:eastAsia="ru-RU"/>
        </w:rPr>
        <w:t>, оказание материальной помощи работникам</w:t>
      </w:r>
      <w:r w:rsidR="00674AFE" w:rsidRPr="00674AFE">
        <w:rPr>
          <w:rFonts w:ascii="Times New Roman" w:eastAsia="Times New Roman" w:hAnsi="Times New Roman" w:cs="Times New Roman"/>
          <w:sz w:val="24"/>
          <w:szCs w:val="24"/>
          <w:lang w:eastAsia="ru-RU"/>
        </w:rPr>
        <w:t xml:space="preserve"> производится в пределах фонда оплаты труда</w:t>
      </w:r>
      <w:r w:rsidRPr="00674AFE">
        <w:rPr>
          <w:rFonts w:ascii="Times New Roman" w:eastAsia="Times New Roman" w:hAnsi="Times New Roman" w:cs="Times New Roman"/>
          <w:sz w:val="24"/>
          <w:szCs w:val="24"/>
          <w:lang w:eastAsia="ru-RU"/>
        </w:rPr>
        <w:t xml:space="preserve"> в соответствии с Положением об оплате труда работников государственного областного автономного учреждения «Новгородский </w:t>
      </w:r>
      <w:proofErr w:type="spellStart"/>
      <w:r w:rsidRPr="00674AFE">
        <w:rPr>
          <w:rFonts w:ascii="Times New Roman" w:eastAsia="Times New Roman" w:hAnsi="Times New Roman" w:cs="Times New Roman"/>
          <w:sz w:val="24"/>
          <w:szCs w:val="24"/>
          <w:lang w:eastAsia="ru-RU"/>
        </w:rPr>
        <w:t>Кванториум</w:t>
      </w:r>
      <w:proofErr w:type="spellEnd"/>
      <w:r w:rsidRPr="00674AFE">
        <w:rPr>
          <w:rFonts w:ascii="Times New Roman" w:eastAsia="Times New Roman" w:hAnsi="Times New Roman" w:cs="Times New Roman"/>
          <w:sz w:val="24"/>
          <w:szCs w:val="24"/>
          <w:lang w:eastAsia="ru-RU"/>
        </w:rPr>
        <w:t>».</w:t>
      </w:r>
    </w:p>
    <w:p w:rsidR="00F54DD4" w:rsidRPr="00F54DD4" w:rsidRDefault="00F54DD4" w:rsidP="00BF1F09">
      <w:pPr>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BC26D5" w:rsidRDefault="00F54DD4" w:rsidP="00BF1F09">
      <w:pPr>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w:t>
      </w:r>
      <w:r w:rsidR="00BC26D5" w:rsidRPr="00BC26D5">
        <w:rPr>
          <w:rFonts w:ascii="Times New Roman" w:eastAsia="Times New Roman" w:hAnsi="Times New Roman" w:cs="Times New Roman"/>
          <w:sz w:val="24"/>
          <w:szCs w:val="24"/>
          <w:lang w:eastAsia="ru-RU"/>
        </w:rPr>
        <w:t>Выполнение Работником трудовой функции дистанционно не может являться основанием для снижения ему заработной платы.</w:t>
      </w:r>
      <w:r w:rsidR="00BF1F09">
        <w:rPr>
          <w:rFonts w:ascii="Times New Roman" w:eastAsia="Times New Roman" w:hAnsi="Times New Roman" w:cs="Times New Roman"/>
          <w:sz w:val="24"/>
          <w:szCs w:val="24"/>
          <w:lang w:eastAsia="ru-RU"/>
        </w:rPr>
        <w:t xml:space="preserve"> </w:t>
      </w:r>
    </w:p>
    <w:p w:rsidR="00BC26D5" w:rsidRDefault="00BF1F09" w:rsidP="00BF1F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F1F09">
        <w:rPr>
          <w:rFonts w:ascii="Times New Roman" w:eastAsia="Times New Roman" w:hAnsi="Times New Roman" w:cs="Times New Roman"/>
          <w:sz w:val="24"/>
          <w:szCs w:val="24"/>
          <w:lang w:eastAsia="ru-RU"/>
        </w:rPr>
        <w:t>Работодатель выплачивает дистанционному Работнику компенсацию за использование для выполнения трудовой функции принадлежащих дистанционному Работнику или арендованных дистанционным Работником оборудования, программно-технических средств, средств защиты информации и иных средств, а также возмещает расходы</w:t>
      </w:r>
      <w:r>
        <w:rPr>
          <w:rFonts w:ascii="Times New Roman" w:eastAsia="Times New Roman" w:hAnsi="Times New Roman" w:cs="Times New Roman"/>
          <w:sz w:val="24"/>
          <w:szCs w:val="24"/>
          <w:lang w:eastAsia="ru-RU"/>
        </w:rPr>
        <w:t>, связанные с их использованием. Размер компенсации определяется индивидуально и выплачивается на основании приказа директора Учреждения.</w:t>
      </w:r>
    </w:p>
    <w:p w:rsidR="00280E3D" w:rsidRPr="00FE1D65" w:rsidRDefault="00BC26D5" w:rsidP="00BF1F09">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280E3D" w:rsidRPr="00FE1D65">
        <w:rPr>
          <w:rFonts w:ascii="Times New Roman" w:eastAsia="Times New Roman" w:hAnsi="Times New Roman" w:cs="Times New Roman"/>
          <w:sz w:val="24"/>
          <w:szCs w:val="24"/>
          <w:lang w:eastAsia="ru-RU"/>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1667B">
        <w:rPr>
          <w:rFonts w:ascii="Times New Roman" w:eastAsia="Times New Roman" w:hAnsi="Times New Roman" w:cs="Times New Roman"/>
          <w:sz w:val="24"/>
          <w:szCs w:val="24"/>
          <w:lang w:eastAsia="ru-RU"/>
        </w:rPr>
        <w:t>Удержания из заработной платы работника для погашения его задолженности работодателю могут производиться:</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для возмещения неотработанного аванса, выданного работнику в счет заработной платы;</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 w:history="1">
        <w:r w:rsidRPr="00F1667B">
          <w:rPr>
            <w:rFonts w:ascii="Times New Roman" w:eastAsia="Times New Roman" w:hAnsi="Times New Roman" w:cs="Times New Roman"/>
            <w:sz w:val="24"/>
            <w:szCs w:val="24"/>
            <w:lang w:eastAsia="ru-RU"/>
          </w:rPr>
          <w:t>другую местность</w:t>
        </w:r>
      </w:hyperlink>
      <w:r w:rsidRPr="00F1667B">
        <w:rPr>
          <w:rFonts w:ascii="Times New Roman" w:eastAsia="Times New Roman" w:hAnsi="Times New Roman" w:cs="Times New Roman"/>
          <w:sz w:val="24"/>
          <w:szCs w:val="24"/>
          <w:lang w:eastAsia="ru-RU"/>
        </w:rPr>
        <w:t>, а также в других случаях;</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9" w:history="1">
        <w:r w:rsidRPr="00F1667B">
          <w:rPr>
            <w:rFonts w:ascii="Times New Roman" w:eastAsia="Times New Roman" w:hAnsi="Times New Roman" w:cs="Times New Roman"/>
            <w:sz w:val="24"/>
            <w:szCs w:val="24"/>
            <w:lang w:eastAsia="ru-RU"/>
          </w:rPr>
          <w:t>статьи 155</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w:t>
      </w:r>
      <w:r w:rsidRPr="00F1667B">
        <w:rPr>
          <w:rFonts w:ascii="Times New Roman" w:eastAsia="Times New Roman" w:hAnsi="Times New Roman" w:cs="Times New Roman"/>
          <w:sz w:val="24"/>
          <w:szCs w:val="24"/>
          <w:lang w:eastAsia="ru-RU"/>
        </w:rPr>
        <w:t>К</w:t>
      </w:r>
      <w:r w:rsidRPr="00FE1D65">
        <w:rPr>
          <w:rFonts w:ascii="Times New Roman" w:eastAsia="Times New Roman" w:hAnsi="Times New Roman" w:cs="Times New Roman"/>
          <w:sz w:val="24"/>
          <w:szCs w:val="24"/>
          <w:lang w:eastAsia="ru-RU"/>
        </w:rPr>
        <w:t xml:space="preserve"> РФ</w:t>
      </w:r>
      <w:r w:rsidRPr="00F1667B">
        <w:rPr>
          <w:rFonts w:ascii="Times New Roman" w:eastAsia="Times New Roman" w:hAnsi="Times New Roman" w:cs="Times New Roman"/>
          <w:sz w:val="24"/>
          <w:szCs w:val="24"/>
          <w:lang w:eastAsia="ru-RU"/>
        </w:rPr>
        <w:t xml:space="preserve">) или простое (часть третья </w:t>
      </w:r>
      <w:hyperlink r:id="rId10" w:history="1">
        <w:r w:rsidRPr="00F1667B">
          <w:rPr>
            <w:rFonts w:ascii="Times New Roman" w:eastAsia="Times New Roman" w:hAnsi="Times New Roman" w:cs="Times New Roman"/>
            <w:sz w:val="24"/>
            <w:szCs w:val="24"/>
            <w:lang w:eastAsia="ru-RU"/>
          </w:rPr>
          <w:t>статьи 157</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lastRenderedPageBreak/>
        <w:t xml:space="preserve">- </w:t>
      </w:r>
      <w:r w:rsidRPr="00F1667B">
        <w:rPr>
          <w:rFonts w:ascii="Times New Roman" w:eastAsia="Times New Roman" w:hAnsi="Times New Roman" w:cs="Times New Roman"/>
          <w:sz w:val="24"/>
          <w:szCs w:val="24"/>
          <w:lang w:eastAsia="ru-RU"/>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11" w:history="1">
        <w:r w:rsidRPr="00F1667B">
          <w:rPr>
            <w:rFonts w:ascii="Times New Roman" w:eastAsia="Times New Roman" w:hAnsi="Times New Roman" w:cs="Times New Roman"/>
            <w:sz w:val="24"/>
            <w:szCs w:val="24"/>
            <w:lang w:eastAsia="ru-RU"/>
          </w:rPr>
          <w:t>статьи 77</w:t>
        </w:r>
      </w:hyperlink>
      <w:r w:rsidRPr="00F1667B">
        <w:rPr>
          <w:rFonts w:ascii="Times New Roman" w:eastAsia="Times New Roman" w:hAnsi="Times New Roman" w:cs="Times New Roman"/>
          <w:sz w:val="24"/>
          <w:szCs w:val="24"/>
          <w:lang w:eastAsia="ru-RU"/>
        </w:rPr>
        <w:t xml:space="preserve"> или </w:t>
      </w:r>
      <w:hyperlink r:id="rId12" w:history="1">
        <w:r w:rsidRPr="00F1667B">
          <w:rPr>
            <w:rFonts w:ascii="Times New Roman" w:eastAsia="Times New Roman" w:hAnsi="Times New Roman" w:cs="Times New Roman"/>
            <w:sz w:val="24"/>
            <w:szCs w:val="24"/>
            <w:lang w:eastAsia="ru-RU"/>
          </w:rPr>
          <w:t>пунктами 1,</w:t>
        </w:r>
      </w:hyperlink>
      <w:r w:rsidRPr="00F1667B">
        <w:rPr>
          <w:rFonts w:ascii="Times New Roman" w:eastAsia="Times New Roman" w:hAnsi="Times New Roman" w:cs="Times New Roman"/>
          <w:sz w:val="24"/>
          <w:szCs w:val="24"/>
          <w:lang w:eastAsia="ru-RU"/>
        </w:rPr>
        <w:t xml:space="preserve"> </w:t>
      </w:r>
      <w:hyperlink r:id="rId13" w:history="1">
        <w:r w:rsidRPr="00F1667B">
          <w:rPr>
            <w:rFonts w:ascii="Times New Roman" w:eastAsia="Times New Roman" w:hAnsi="Times New Roman" w:cs="Times New Roman"/>
            <w:sz w:val="24"/>
            <w:szCs w:val="24"/>
            <w:lang w:eastAsia="ru-RU"/>
          </w:rPr>
          <w:t>2</w:t>
        </w:r>
      </w:hyperlink>
      <w:r w:rsidRPr="00F1667B">
        <w:rPr>
          <w:rFonts w:ascii="Times New Roman" w:eastAsia="Times New Roman" w:hAnsi="Times New Roman" w:cs="Times New Roman"/>
          <w:sz w:val="24"/>
          <w:szCs w:val="24"/>
          <w:lang w:eastAsia="ru-RU"/>
        </w:rPr>
        <w:t xml:space="preserve"> или </w:t>
      </w:r>
      <w:hyperlink r:id="rId14" w:history="1">
        <w:r w:rsidRPr="00F1667B">
          <w:rPr>
            <w:rFonts w:ascii="Times New Roman" w:eastAsia="Times New Roman" w:hAnsi="Times New Roman" w:cs="Times New Roman"/>
            <w:sz w:val="24"/>
            <w:szCs w:val="24"/>
            <w:lang w:eastAsia="ru-RU"/>
          </w:rPr>
          <w:t>4</w:t>
        </w:r>
      </w:hyperlink>
      <w:r w:rsidRPr="00F1667B">
        <w:rPr>
          <w:rFonts w:ascii="Times New Roman" w:eastAsia="Times New Roman" w:hAnsi="Times New Roman" w:cs="Times New Roman"/>
          <w:sz w:val="24"/>
          <w:szCs w:val="24"/>
          <w:lang w:eastAsia="ru-RU"/>
        </w:rPr>
        <w:t xml:space="preserve"> части первой статьи 81, </w:t>
      </w:r>
      <w:hyperlink r:id="rId15" w:history="1">
        <w:r w:rsidRPr="00F1667B">
          <w:rPr>
            <w:rFonts w:ascii="Times New Roman" w:eastAsia="Times New Roman" w:hAnsi="Times New Roman" w:cs="Times New Roman"/>
            <w:sz w:val="24"/>
            <w:szCs w:val="24"/>
            <w:lang w:eastAsia="ru-RU"/>
          </w:rPr>
          <w:t>пунктах 1,</w:t>
        </w:r>
      </w:hyperlink>
      <w:r w:rsidRPr="00F1667B">
        <w:rPr>
          <w:rFonts w:ascii="Times New Roman" w:eastAsia="Times New Roman" w:hAnsi="Times New Roman" w:cs="Times New Roman"/>
          <w:sz w:val="24"/>
          <w:szCs w:val="24"/>
          <w:lang w:eastAsia="ru-RU"/>
        </w:rPr>
        <w:t xml:space="preserve"> </w:t>
      </w:r>
      <w:hyperlink r:id="rId16" w:history="1">
        <w:r w:rsidRPr="00F1667B">
          <w:rPr>
            <w:rFonts w:ascii="Times New Roman" w:eastAsia="Times New Roman" w:hAnsi="Times New Roman" w:cs="Times New Roman"/>
            <w:sz w:val="24"/>
            <w:szCs w:val="24"/>
            <w:lang w:eastAsia="ru-RU"/>
          </w:rPr>
          <w:t>2,</w:t>
        </w:r>
      </w:hyperlink>
      <w:r w:rsidRPr="00F1667B">
        <w:rPr>
          <w:rFonts w:ascii="Times New Roman" w:eastAsia="Times New Roman" w:hAnsi="Times New Roman" w:cs="Times New Roman"/>
          <w:sz w:val="24"/>
          <w:szCs w:val="24"/>
          <w:lang w:eastAsia="ru-RU"/>
        </w:rPr>
        <w:t xml:space="preserve"> </w:t>
      </w:r>
      <w:hyperlink r:id="rId17" w:history="1">
        <w:r w:rsidRPr="00F1667B">
          <w:rPr>
            <w:rFonts w:ascii="Times New Roman" w:eastAsia="Times New Roman" w:hAnsi="Times New Roman" w:cs="Times New Roman"/>
            <w:sz w:val="24"/>
            <w:szCs w:val="24"/>
            <w:lang w:eastAsia="ru-RU"/>
          </w:rPr>
          <w:t>5,</w:t>
        </w:r>
      </w:hyperlink>
      <w:r w:rsidRPr="00F1667B">
        <w:rPr>
          <w:rFonts w:ascii="Times New Roman" w:eastAsia="Times New Roman" w:hAnsi="Times New Roman" w:cs="Times New Roman"/>
          <w:sz w:val="24"/>
          <w:szCs w:val="24"/>
          <w:lang w:eastAsia="ru-RU"/>
        </w:rPr>
        <w:t xml:space="preserve"> </w:t>
      </w:r>
      <w:hyperlink r:id="rId18" w:history="1">
        <w:r w:rsidRPr="00F1667B">
          <w:rPr>
            <w:rFonts w:ascii="Times New Roman" w:eastAsia="Times New Roman" w:hAnsi="Times New Roman" w:cs="Times New Roman"/>
            <w:sz w:val="24"/>
            <w:szCs w:val="24"/>
            <w:lang w:eastAsia="ru-RU"/>
          </w:rPr>
          <w:t>6</w:t>
        </w:r>
      </w:hyperlink>
      <w:r w:rsidRPr="00F1667B">
        <w:rPr>
          <w:rFonts w:ascii="Times New Roman" w:eastAsia="Times New Roman" w:hAnsi="Times New Roman" w:cs="Times New Roman"/>
          <w:sz w:val="24"/>
          <w:szCs w:val="24"/>
          <w:lang w:eastAsia="ru-RU"/>
        </w:rPr>
        <w:t xml:space="preserve"> и </w:t>
      </w:r>
      <w:hyperlink r:id="rId19" w:history="1">
        <w:r w:rsidRPr="00F1667B">
          <w:rPr>
            <w:rFonts w:ascii="Times New Roman" w:eastAsia="Times New Roman" w:hAnsi="Times New Roman" w:cs="Times New Roman"/>
            <w:sz w:val="24"/>
            <w:szCs w:val="24"/>
            <w:lang w:eastAsia="ru-RU"/>
          </w:rPr>
          <w:t>7</w:t>
        </w:r>
      </w:hyperlink>
      <w:r w:rsidRPr="00F1667B">
        <w:rPr>
          <w:rFonts w:ascii="Times New Roman" w:eastAsia="Times New Roman" w:hAnsi="Times New Roman" w:cs="Times New Roman"/>
          <w:sz w:val="24"/>
          <w:szCs w:val="24"/>
          <w:lang w:eastAsia="ru-RU"/>
        </w:rPr>
        <w:t xml:space="preserve"> статьи 83 </w:t>
      </w:r>
      <w:r w:rsidRPr="00FE1D65">
        <w:rPr>
          <w:rFonts w:ascii="Times New Roman" w:eastAsia="Times New Roman" w:hAnsi="Times New Roman" w:cs="Times New Roman"/>
          <w:sz w:val="24"/>
          <w:szCs w:val="24"/>
          <w:lang w:eastAsia="ru-RU"/>
        </w:rPr>
        <w:t xml:space="preserve">ТК РФ. </w:t>
      </w:r>
      <w:r w:rsidRPr="00F1667B">
        <w:rPr>
          <w:rFonts w:ascii="Times New Roman" w:eastAsia="Times New Roman" w:hAnsi="Times New Roman" w:cs="Times New Roman"/>
          <w:sz w:val="24"/>
          <w:szCs w:val="24"/>
          <w:lang w:eastAsia="ru-RU"/>
        </w:rPr>
        <w:t xml:space="preserve">В случаях, предусмотренных </w:t>
      </w:r>
      <w:hyperlink w:anchor="p2626" w:history="1">
        <w:r w:rsidRPr="00F1667B">
          <w:rPr>
            <w:rFonts w:ascii="Times New Roman" w:eastAsia="Times New Roman" w:hAnsi="Times New Roman" w:cs="Times New Roman"/>
            <w:sz w:val="24"/>
            <w:szCs w:val="24"/>
            <w:lang w:eastAsia="ru-RU"/>
          </w:rPr>
          <w:t>абзацами вторым,</w:t>
        </w:r>
      </w:hyperlink>
      <w:r w:rsidRPr="00F1667B">
        <w:rPr>
          <w:rFonts w:ascii="Times New Roman" w:eastAsia="Times New Roman" w:hAnsi="Times New Roman" w:cs="Times New Roman"/>
          <w:sz w:val="24"/>
          <w:szCs w:val="24"/>
          <w:lang w:eastAsia="ru-RU"/>
        </w:rPr>
        <w:t xml:space="preserve"> </w:t>
      </w:r>
      <w:hyperlink w:anchor="p2627" w:history="1">
        <w:r w:rsidRPr="00F1667B">
          <w:rPr>
            <w:rFonts w:ascii="Times New Roman" w:eastAsia="Times New Roman" w:hAnsi="Times New Roman" w:cs="Times New Roman"/>
            <w:sz w:val="24"/>
            <w:szCs w:val="24"/>
            <w:lang w:eastAsia="ru-RU"/>
          </w:rPr>
          <w:t>третьим</w:t>
        </w:r>
      </w:hyperlink>
      <w:r w:rsidRPr="00F1667B">
        <w:rPr>
          <w:rFonts w:ascii="Times New Roman" w:eastAsia="Times New Roman" w:hAnsi="Times New Roman" w:cs="Times New Roman"/>
          <w:sz w:val="24"/>
          <w:szCs w:val="24"/>
          <w:lang w:eastAsia="ru-RU"/>
        </w:rPr>
        <w:t xml:space="preserve"> и </w:t>
      </w:r>
      <w:hyperlink w:anchor="p2628" w:history="1">
        <w:r w:rsidRPr="00F1667B">
          <w:rPr>
            <w:rFonts w:ascii="Times New Roman" w:eastAsia="Times New Roman" w:hAnsi="Times New Roman" w:cs="Times New Roman"/>
            <w:sz w:val="24"/>
            <w:szCs w:val="24"/>
            <w:lang w:eastAsia="ru-RU"/>
          </w:rPr>
          <w:t>четвертым</w:t>
        </w:r>
      </w:hyperlink>
      <w:r w:rsidRPr="00F1667B">
        <w:rPr>
          <w:rFonts w:ascii="Times New Roman" w:eastAsia="Times New Roman" w:hAnsi="Times New Roman" w:cs="Times New Roman"/>
          <w:sz w:val="24"/>
          <w:szCs w:val="24"/>
          <w:lang w:eastAsia="ru-RU"/>
        </w:rPr>
        <w:t xml:space="preserve"> части второй ст</w:t>
      </w:r>
      <w:r w:rsidRPr="00FE1D65">
        <w:rPr>
          <w:rFonts w:ascii="Times New Roman" w:eastAsia="Times New Roman" w:hAnsi="Times New Roman" w:cs="Times New Roman"/>
          <w:sz w:val="24"/>
          <w:szCs w:val="24"/>
          <w:lang w:eastAsia="ru-RU"/>
        </w:rPr>
        <w:t>.137 ТК РФ</w:t>
      </w:r>
      <w:r w:rsidRPr="00F1667B">
        <w:rPr>
          <w:rFonts w:ascii="Times New Roman" w:eastAsia="Times New Roman" w:hAnsi="Times New Roman" w:cs="Times New Roman"/>
          <w:sz w:val="24"/>
          <w:szCs w:val="24"/>
          <w:lang w:eastAsia="ru-RU"/>
        </w:rPr>
        <w:t>,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1667B">
        <w:rPr>
          <w:rFonts w:ascii="Times New Roman" w:eastAsia="Times New Roman" w:hAnsi="Times New Roman" w:cs="Times New Roman"/>
          <w:sz w:val="24"/>
          <w:szCs w:val="24"/>
          <w:lang w:eastAsia="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счетной ошибки;</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если органом по рассмотрению индивидуальных трудовых споров признана вина работника в невыполнении норм труда (часть третья </w:t>
      </w:r>
      <w:hyperlink r:id="rId20" w:history="1">
        <w:r w:rsidRPr="00F1667B">
          <w:rPr>
            <w:rFonts w:ascii="Times New Roman" w:eastAsia="Times New Roman" w:hAnsi="Times New Roman" w:cs="Times New Roman"/>
            <w:sz w:val="24"/>
            <w:szCs w:val="24"/>
            <w:lang w:eastAsia="ru-RU"/>
          </w:rPr>
          <w:t>статьи 155</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 xml:space="preserve">) или простое (часть третья </w:t>
      </w:r>
      <w:hyperlink r:id="rId21" w:history="1">
        <w:r w:rsidRPr="00F1667B">
          <w:rPr>
            <w:rFonts w:ascii="Times New Roman" w:eastAsia="Times New Roman" w:hAnsi="Times New Roman" w:cs="Times New Roman"/>
            <w:sz w:val="24"/>
            <w:szCs w:val="24"/>
            <w:lang w:eastAsia="ru-RU"/>
          </w:rPr>
          <w:t>статьи 157</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w:t>
      </w:r>
    </w:p>
    <w:p w:rsidR="00236374" w:rsidRPr="00FE1D65" w:rsidRDefault="00280E3D" w:rsidP="00BF1F09">
      <w:pPr>
        <w:spacing w:after="0" w:line="240" w:lineRule="auto"/>
        <w:ind w:firstLine="709"/>
        <w:jc w:val="both"/>
        <w:rPr>
          <w:rFonts w:ascii="Times New Roman" w:eastAsia="Times New Roman" w:hAnsi="Times New Roman" w:cs="Times New Roman"/>
          <w:sz w:val="24"/>
          <w:szCs w:val="24"/>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если заработная плата была излишне выплачена работнику в связи с его неправомерными д</w:t>
      </w:r>
      <w:r w:rsidRPr="00FE1D65">
        <w:rPr>
          <w:rFonts w:ascii="Times New Roman" w:eastAsia="Times New Roman" w:hAnsi="Times New Roman" w:cs="Times New Roman"/>
          <w:sz w:val="24"/>
          <w:szCs w:val="24"/>
          <w:lang w:eastAsia="ru-RU"/>
        </w:rPr>
        <w:t>ействиями, установленными судом (ст.137 ТК РФ).</w:t>
      </w:r>
    </w:p>
    <w:p w:rsidR="00AD2936" w:rsidRPr="00AD2936" w:rsidRDefault="00F54DD4"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5</w:t>
      </w:r>
      <w:r w:rsidRPr="00FE1D65">
        <w:rPr>
          <w:rFonts w:ascii="Times New Roman" w:eastAsia="Times New Roman" w:hAnsi="Times New Roman" w:cs="Times New Roman"/>
          <w:sz w:val="24"/>
          <w:szCs w:val="24"/>
          <w:lang w:eastAsia="ru-RU"/>
        </w:rPr>
        <w:t xml:space="preserve">. </w:t>
      </w:r>
      <w:r w:rsidR="00AD2936" w:rsidRPr="00AD2936">
        <w:rPr>
          <w:rFonts w:ascii="Times New Roman" w:eastAsia="Times New Roman" w:hAnsi="Times New Roman" w:cs="Times New Roman"/>
          <w:sz w:val="24"/>
          <w:szCs w:val="24"/>
          <w:lang w:eastAsia="ru-RU"/>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D2936" w:rsidRPr="00AD2936" w:rsidRDefault="00AD2936" w:rsidP="00BF1F09">
      <w:pPr>
        <w:spacing w:after="0" w:line="240" w:lineRule="auto"/>
        <w:ind w:firstLine="540"/>
        <w:jc w:val="both"/>
        <w:rPr>
          <w:rFonts w:ascii="Verdana" w:eastAsia="Times New Roman" w:hAnsi="Verdana" w:cs="Times New Roman"/>
          <w:sz w:val="21"/>
          <w:szCs w:val="21"/>
          <w:lang w:eastAsia="ru-RU"/>
        </w:rPr>
      </w:pPr>
      <w:r w:rsidRPr="00AD2936">
        <w:rPr>
          <w:rFonts w:ascii="Times New Roman" w:eastAsia="Times New Roman" w:hAnsi="Times New Roman" w:cs="Times New Roman"/>
          <w:sz w:val="24"/>
          <w:szCs w:val="24"/>
          <w:lang w:eastAsia="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D2936" w:rsidRPr="00AD2936" w:rsidRDefault="00AD2936" w:rsidP="00BF1F09">
      <w:pPr>
        <w:spacing w:after="0" w:line="240" w:lineRule="auto"/>
        <w:ind w:firstLine="540"/>
        <w:jc w:val="both"/>
        <w:rPr>
          <w:rFonts w:ascii="Verdana" w:eastAsia="Times New Roman" w:hAnsi="Verdana" w:cs="Times New Roman"/>
          <w:sz w:val="21"/>
          <w:szCs w:val="21"/>
          <w:lang w:eastAsia="ru-RU"/>
        </w:rPr>
      </w:pPr>
      <w:r w:rsidRPr="00AD2936">
        <w:rPr>
          <w:rFonts w:ascii="Times New Roman" w:eastAsia="Times New Roman" w:hAnsi="Times New Roman" w:cs="Times New Roman"/>
          <w:sz w:val="24"/>
          <w:szCs w:val="24"/>
          <w:lang w:eastAsia="ru-RU"/>
        </w:rPr>
        <w:t xml:space="preserve">Ограничения, установленные </w:t>
      </w:r>
      <w:r w:rsidRPr="00FE1D65">
        <w:rPr>
          <w:rFonts w:ascii="Times New Roman" w:eastAsia="Times New Roman" w:hAnsi="Times New Roman" w:cs="Times New Roman"/>
          <w:sz w:val="24"/>
          <w:szCs w:val="24"/>
          <w:lang w:eastAsia="ru-RU"/>
        </w:rPr>
        <w:t>ст.13</w:t>
      </w:r>
      <w:r>
        <w:rPr>
          <w:rFonts w:ascii="Times New Roman" w:eastAsia="Times New Roman" w:hAnsi="Times New Roman" w:cs="Times New Roman"/>
          <w:sz w:val="24"/>
          <w:szCs w:val="24"/>
          <w:lang w:eastAsia="ru-RU"/>
        </w:rPr>
        <w:t>8</w:t>
      </w:r>
      <w:r w:rsidRPr="00FE1D65">
        <w:rPr>
          <w:rFonts w:ascii="Times New Roman" w:eastAsia="Times New Roman" w:hAnsi="Times New Roman" w:cs="Times New Roman"/>
          <w:sz w:val="24"/>
          <w:szCs w:val="24"/>
          <w:lang w:eastAsia="ru-RU"/>
        </w:rPr>
        <w:t xml:space="preserve"> ТК РФ</w:t>
      </w:r>
      <w:r w:rsidRPr="00AD2936">
        <w:rPr>
          <w:rFonts w:ascii="Times New Roman" w:eastAsia="Times New Roman" w:hAnsi="Times New Roman" w:cs="Times New Roman"/>
          <w:sz w:val="24"/>
          <w:szCs w:val="24"/>
          <w:lang w:eastAsia="ru-RU"/>
        </w:rPr>
        <w:t>,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D2936" w:rsidRPr="00FE1D65" w:rsidRDefault="00AD2936" w:rsidP="00BF1F09">
      <w:pPr>
        <w:spacing w:after="0" w:line="240" w:lineRule="auto"/>
        <w:ind w:firstLine="539"/>
        <w:jc w:val="both"/>
        <w:rPr>
          <w:rFonts w:ascii="Times New Roman" w:eastAsia="Times New Roman" w:hAnsi="Times New Roman" w:cs="Times New Roman"/>
          <w:sz w:val="24"/>
          <w:szCs w:val="24"/>
          <w:lang w:eastAsia="ru-RU"/>
        </w:rPr>
      </w:pPr>
      <w:r w:rsidRPr="00AD2936">
        <w:rPr>
          <w:rFonts w:ascii="Times New Roman" w:eastAsia="Times New Roman" w:hAnsi="Times New Roman" w:cs="Times New Roman"/>
          <w:sz w:val="24"/>
          <w:szCs w:val="24"/>
          <w:lang w:eastAsia="ru-RU"/>
        </w:rPr>
        <w:t xml:space="preserve">Не допускаются удержания из выплат, на которые в соответствии с федеральным </w:t>
      </w:r>
      <w:hyperlink r:id="rId22" w:history="1">
        <w:r w:rsidRPr="00AD2936">
          <w:rPr>
            <w:rFonts w:ascii="Times New Roman" w:eastAsia="Times New Roman" w:hAnsi="Times New Roman" w:cs="Times New Roman"/>
            <w:sz w:val="24"/>
            <w:szCs w:val="24"/>
            <w:lang w:eastAsia="ru-RU"/>
          </w:rPr>
          <w:t>законом</w:t>
        </w:r>
      </w:hyperlink>
      <w:r w:rsidRPr="00AD2936">
        <w:rPr>
          <w:rFonts w:ascii="Times New Roman" w:eastAsia="Times New Roman" w:hAnsi="Times New Roman" w:cs="Times New Roman"/>
          <w:sz w:val="24"/>
          <w:szCs w:val="24"/>
          <w:lang w:eastAsia="ru-RU"/>
        </w:rPr>
        <w:t xml:space="preserve"> не обращается взыскание </w:t>
      </w:r>
      <w:r w:rsidRPr="00FE1D65">
        <w:rPr>
          <w:rFonts w:ascii="Times New Roman" w:eastAsia="Times New Roman" w:hAnsi="Times New Roman" w:cs="Times New Roman"/>
          <w:sz w:val="24"/>
          <w:szCs w:val="24"/>
          <w:lang w:eastAsia="ru-RU"/>
        </w:rPr>
        <w:t>(ст.13</w:t>
      </w:r>
      <w:r>
        <w:rPr>
          <w:rFonts w:ascii="Times New Roman" w:eastAsia="Times New Roman" w:hAnsi="Times New Roman" w:cs="Times New Roman"/>
          <w:sz w:val="24"/>
          <w:szCs w:val="24"/>
          <w:lang w:eastAsia="ru-RU"/>
        </w:rPr>
        <w:t>8</w:t>
      </w:r>
      <w:r w:rsidRPr="00FE1D65">
        <w:rPr>
          <w:rFonts w:ascii="Times New Roman" w:eastAsia="Times New Roman" w:hAnsi="Times New Roman" w:cs="Times New Roman"/>
          <w:sz w:val="24"/>
          <w:szCs w:val="24"/>
          <w:lang w:eastAsia="ru-RU"/>
        </w:rPr>
        <w:t xml:space="preserve"> ТК РФ).</w:t>
      </w:r>
    </w:p>
    <w:p w:rsidR="00F54DD4" w:rsidRPr="00F54DD4" w:rsidRDefault="00AD2936" w:rsidP="00BF1F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54DD4" w:rsidRPr="00FE1D65">
        <w:rPr>
          <w:rFonts w:ascii="Times New Roman" w:eastAsia="Times New Roman" w:hAnsi="Times New Roman" w:cs="Times New Roman"/>
          <w:sz w:val="24"/>
          <w:szCs w:val="24"/>
          <w:lang w:eastAsia="ru-RU"/>
        </w:rPr>
        <w:t xml:space="preserve">С суммы заработной платы и с иных доходов Работника Работодатель уплачивает налоги в размерах и порядке, предусмотренных законодательством </w:t>
      </w:r>
      <w:r w:rsidR="00F54DD4" w:rsidRPr="00F54DD4">
        <w:rPr>
          <w:rFonts w:ascii="Times New Roman" w:eastAsia="Times New Roman" w:hAnsi="Times New Roman" w:cs="Times New Roman"/>
          <w:sz w:val="24"/>
          <w:szCs w:val="24"/>
          <w:lang w:eastAsia="ru-RU"/>
        </w:rPr>
        <w:t>РФ.</w:t>
      </w:r>
    </w:p>
    <w:bookmarkEnd w:id="4"/>
    <w:p w:rsidR="00F54DD4" w:rsidRPr="00F54DD4" w:rsidRDefault="00F54DD4" w:rsidP="00BF1F09">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Работникам, выполняющим наряду со своей основной работой, обусловленной трудовым договором, дополнительную работу по другой или такой же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Размеры доплаты устанавливаются по соглашению сторон трудового договора с учетом содержания и (или) объема дополнительной работы.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Работодатель оплачивает расходы на командировки работников </w:t>
      </w:r>
      <w:proofErr w:type="gramStart"/>
      <w:r w:rsidRPr="00F54DD4">
        <w:rPr>
          <w:rFonts w:ascii="Times New Roman" w:eastAsia="Times New Roman" w:hAnsi="Times New Roman" w:cs="Times New Roman"/>
          <w:sz w:val="24"/>
          <w:szCs w:val="24"/>
          <w:lang w:eastAsia="ru-RU"/>
        </w:rPr>
        <w:t>Учреждения  (</w:t>
      </w:r>
      <w:proofErr w:type="gramEnd"/>
      <w:r w:rsidRPr="00F54DD4">
        <w:rPr>
          <w:rFonts w:ascii="Times New Roman" w:eastAsia="Times New Roman" w:hAnsi="Times New Roman" w:cs="Times New Roman"/>
          <w:sz w:val="24"/>
          <w:szCs w:val="24"/>
          <w:lang w:eastAsia="ru-RU"/>
        </w:rPr>
        <w:t>суточные, проезд до места назначения и обратно, а также расход по найму жилого помещения, согласно документально подтверждённых расходов).</w:t>
      </w:r>
      <w:r w:rsidR="00AD2936">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Возмещение командировочных расходов производится по фактическим затратам, подтвержденным соответствующими документами, в порядке и размере, установленном законодательством Российской Федерации и локальными нормативными актами, коллективным договором Учреждения.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1E401B">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Заработная плата директора Учреждения выплачивается одновременно с ее выплатой всем работникам Учреждения.</w:t>
      </w:r>
    </w:p>
    <w:p w:rsidR="00F54DD4" w:rsidRPr="0061007A" w:rsidRDefault="00F54DD4" w:rsidP="00F54D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007A">
        <w:rPr>
          <w:rFonts w:ascii="Times New Roman" w:eastAsia="Times New Roman" w:hAnsi="Times New Roman" w:cs="Times New Roman"/>
          <w:b/>
          <w:bCs/>
          <w:sz w:val="24"/>
          <w:szCs w:val="24"/>
          <w:lang w:eastAsia="ru-RU"/>
        </w:rPr>
        <w:t>V. ОХРАНА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 Работодатель обеспечивает:</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Комплектацию аптечек первой медицинской помощи на рабочих местах.</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lastRenderedPageBreak/>
        <w:t>5.1.2.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5.1.4. Информирование Работников об условиях труда на рабочих местах и компенсациях за работу с вредными условиями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xml:space="preserve">5.1.6. Предоставление Работникам, занятым на работах, выполняемых в особых температурных условиях или связанных с загрязнением, спецодежды, </w:t>
      </w:r>
      <w:proofErr w:type="spellStart"/>
      <w:r w:rsidRPr="00BC26D5">
        <w:rPr>
          <w:rFonts w:ascii="Times New Roman" w:eastAsia="Times New Roman" w:hAnsi="Times New Roman" w:cs="Times New Roman"/>
          <w:sz w:val="24"/>
          <w:szCs w:val="24"/>
          <w:lang w:eastAsia="ru-RU"/>
        </w:rPr>
        <w:t>спецобуви</w:t>
      </w:r>
      <w:proofErr w:type="spellEnd"/>
      <w:r w:rsidRPr="00BC26D5">
        <w:rPr>
          <w:rFonts w:ascii="Times New Roman" w:eastAsia="Times New Roman" w:hAnsi="Times New Roman" w:cs="Times New Roman"/>
          <w:sz w:val="24"/>
          <w:szCs w:val="24"/>
          <w:lang w:eastAsia="ru-RU"/>
        </w:rPr>
        <w:t xml:space="preserve"> и других средств индивидуальной защиты, витаминов, лечебного питания, смывающих и обезжиривающих средств.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Бесплатную выдачу Работникам сертифицированной специальной одежды, специальной обуви и других средств индивидуальной защиты в соответствии с типовыми нормами, которые устанавливаются в порядке, определяемом Правительством Российской Федерации и Коллективным договором, а также обеспечение их хранения, стирки, сушки, ремонта и замены. Допуск к работе лиц без соответствующих средств индивидуальной защиты запрещается.</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xml:space="preserve">Приобретение и выдачу прошедших в установленном порядке сертификацию или </w:t>
      </w:r>
      <w:r w:rsidRPr="0061007A">
        <w:rPr>
          <w:rFonts w:ascii="Times New Roman" w:eastAsia="Times New Roman" w:hAnsi="Times New Roman" w:cs="Times New Roman"/>
          <w:sz w:val="24"/>
          <w:szCs w:val="24"/>
          <w:lang w:eastAsia="ru-RU"/>
        </w:rPr>
        <w:t xml:space="preserve">декларирование соответствия смывающих и (или) обезвреживающих средств в соответствии с </w:t>
      </w:r>
      <w:r w:rsidR="00BF1F09" w:rsidRPr="0061007A">
        <w:rPr>
          <w:rFonts w:ascii="Times New Roman" w:eastAsia="Times New Roman" w:hAnsi="Times New Roman" w:cs="Times New Roman"/>
          <w:sz w:val="24"/>
          <w:szCs w:val="24"/>
          <w:lang w:eastAsia="ru-RU"/>
        </w:rPr>
        <w:t>Коллективным договором</w:t>
      </w:r>
      <w:r w:rsidRPr="0061007A">
        <w:rPr>
          <w:rFonts w:ascii="Times New Roman" w:eastAsia="Times New Roman" w:hAnsi="Times New Roman" w:cs="Times New Roman"/>
          <w:sz w:val="24"/>
          <w:szCs w:val="24"/>
          <w:lang w:eastAsia="ru-RU"/>
        </w:rPr>
        <w:t>.</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 xml:space="preserve">Работа без соответствующей спецодежды, </w:t>
      </w:r>
      <w:proofErr w:type="spellStart"/>
      <w:r w:rsidRPr="0061007A">
        <w:rPr>
          <w:rFonts w:ascii="Times New Roman" w:eastAsia="Times New Roman" w:hAnsi="Times New Roman" w:cs="Times New Roman"/>
          <w:sz w:val="24"/>
          <w:szCs w:val="24"/>
          <w:lang w:eastAsia="ru-RU"/>
        </w:rPr>
        <w:t>спецобуви</w:t>
      </w:r>
      <w:proofErr w:type="spellEnd"/>
      <w:r w:rsidRPr="0061007A">
        <w:rPr>
          <w:rFonts w:ascii="Times New Roman" w:eastAsia="Times New Roman" w:hAnsi="Times New Roman" w:cs="Times New Roman"/>
          <w:sz w:val="24"/>
          <w:szCs w:val="24"/>
          <w:lang w:eastAsia="ru-RU"/>
        </w:rPr>
        <w:t xml:space="preserve"> и других средств индивидуальной защиты запрещается.</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5.1.7. Проведение обязательных предварительных и периодических медицинских осмотров Работников.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5.1.</w:t>
      </w:r>
      <w:r w:rsidR="0061007A">
        <w:rPr>
          <w:rFonts w:ascii="Times New Roman" w:eastAsia="Times New Roman" w:hAnsi="Times New Roman" w:cs="Times New Roman"/>
          <w:sz w:val="24"/>
          <w:szCs w:val="24"/>
          <w:lang w:eastAsia="ru-RU"/>
        </w:rPr>
        <w:t>8</w:t>
      </w:r>
      <w:r w:rsidRPr="0061007A">
        <w:rPr>
          <w:rFonts w:ascii="Times New Roman" w:eastAsia="Times New Roman" w:hAnsi="Times New Roman" w:cs="Times New Roman"/>
          <w:sz w:val="24"/>
          <w:szCs w:val="24"/>
          <w:lang w:eastAsia="ru-RU"/>
        </w:rPr>
        <w:t xml:space="preserve">. Анализ причин </w:t>
      </w:r>
      <w:r w:rsidRPr="00BC26D5">
        <w:rPr>
          <w:rFonts w:ascii="Times New Roman" w:eastAsia="Times New Roman" w:hAnsi="Times New Roman" w:cs="Times New Roman"/>
          <w:sz w:val="24"/>
          <w:szCs w:val="24"/>
          <w:lang w:eastAsia="ru-RU"/>
        </w:rPr>
        <w:t>несчастных случаев и профессиональных заболеваний, разработку и внедрение профилактических мероприятий по их предупреждению.</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w:t>
      </w:r>
      <w:r w:rsidR="0061007A">
        <w:rPr>
          <w:rFonts w:ascii="Times New Roman" w:eastAsia="Times New Roman" w:hAnsi="Times New Roman" w:cs="Times New Roman"/>
          <w:sz w:val="24"/>
          <w:szCs w:val="24"/>
          <w:lang w:eastAsia="ru-RU"/>
        </w:rPr>
        <w:t>9</w:t>
      </w:r>
      <w:r w:rsidRPr="00BC26D5">
        <w:rPr>
          <w:rFonts w:ascii="Times New Roman" w:eastAsia="Times New Roman" w:hAnsi="Times New Roman" w:cs="Times New Roman"/>
          <w:sz w:val="24"/>
          <w:szCs w:val="24"/>
          <w:lang w:eastAsia="ru-RU"/>
        </w:rPr>
        <w:t>.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0</w:t>
      </w:r>
      <w:r w:rsidRPr="00BC26D5">
        <w:rPr>
          <w:rFonts w:ascii="Times New Roman" w:eastAsia="Times New Roman" w:hAnsi="Times New Roman" w:cs="Times New Roman"/>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1</w:t>
      </w:r>
      <w:r w:rsidRPr="00BC26D5">
        <w:rPr>
          <w:rFonts w:ascii="Times New Roman" w:eastAsia="Times New Roman" w:hAnsi="Times New Roman" w:cs="Times New Roman"/>
          <w:sz w:val="24"/>
          <w:szCs w:val="24"/>
          <w:lang w:eastAsia="ru-RU"/>
        </w:rPr>
        <w:t>.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2</w:t>
      </w:r>
      <w:r w:rsidRPr="00BC26D5">
        <w:rPr>
          <w:rFonts w:ascii="Times New Roman" w:eastAsia="Times New Roman" w:hAnsi="Times New Roman" w:cs="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3</w:t>
      </w:r>
      <w:r w:rsidRPr="00BC26D5">
        <w:rPr>
          <w:rFonts w:ascii="Times New Roman" w:eastAsia="Times New Roman" w:hAnsi="Times New Roman" w:cs="Times New Roman"/>
          <w:sz w:val="24"/>
          <w:szCs w:val="24"/>
          <w:lang w:eastAsia="ru-RU"/>
        </w:rPr>
        <w:t>.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4</w:t>
      </w:r>
      <w:r w:rsidRPr="00BC26D5">
        <w:rPr>
          <w:rFonts w:ascii="Times New Roman" w:eastAsia="Times New Roman" w:hAnsi="Times New Roman" w:cs="Times New Roman"/>
          <w:sz w:val="24"/>
          <w:szCs w:val="24"/>
          <w:lang w:eastAsia="ru-RU"/>
        </w:rPr>
        <w:t>.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5</w:t>
      </w:r>
      <w:r w:rsidRPr="00BC26D5">
        <w:rPr>
          <w:rFonts w:ascii="Times New Roman" w:eastAsia="Times New Roman" w:hAnsi="Times New Roman" w:cs="Times New Roman"/>
          <w:sz w:val="24"/>
          <w:szCs w:val="24"/>
          <w:lang w:eastAsia="ru-RU"/>
        </w:rPr>
        <w:t>.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6</w:t>
      </w:r>
      <w:r w:rsidRPr="00BC26D5">
        <w:rPr>
          <w:rFonts w:ascii="Times New Roman" w:eastAsia="Times New Roman" w:hAnsi="Times New Roman" w:cs="Times New Roman"/>
          <w:sz w:val="24"/>
          <w:szCs w:val="24"/>
          <w:lang w:eastAsia="ru-RU"/>
        </w:rPr>
        <w:t>. Проведение конкурсов на звание "Лучший по профессии".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lastRenderedPageBreak/>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правильно применять средства индивидуальной и коллективной защиты;</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проходить обучение безопасным методам и приемам выполнения работ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немедленно извещать своего руководителя или замещающее его лицо о любой ситуации, угрожающей жизни и здоровью людей;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проходить обязательные предварительные и периодические медицинские обследования.</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w:t>
      </w:r>
      <w:r w:rsidR="00835104">
        <w:rPr>
          <w:rFonts w:ascii="Times New Roman" w:eastAsia="Times New Roman" w:hAnsi="Times New Roman" w:cs="Times New Roman"/>
          <w:sz w:val="24"/>
          <w:szCs w:val="24"/>
          <w:lang w:eastAsia="ru-RU"/>
        </w:rPr>
        <w:t>3</w:t>
      </w:r>
      <w:r w:rsidRPr="00BC26D5">
        <w:rPr>
          <w:rFonts w:ascii="Times New Roman" w:eastAsia="Times New Roman" w:hAnsi="Times New Roman" w:cs="Times New Roman"/>
          <w:sz w:val="24"/>
          <w:szCs w:val="24"/>
          <w:lang w:eastAsia="ru-RU"/>
        </w:rPr>
        <w:t xml:space="preserve">. Охрана труда дистанционных Работников обеспечивается Работодателем с учетом </w:t>
      </w:r>
      <w:r w:rsidRPr="00835104">
        <w:rPr>
          <w:rFonts w:ascii="Times New Roman" w:eastAsia="Times New Roman" w:hAnsi="Times New Roman" w:cs="Times New Roman"/>
          <w:sz w:val="24"/>
          <w:szCs w:val="24"/>
          <w:lang w:eastAsia="ru-RU"/>
        </w:rPr>
        <w:t xml:space="preserve">требований </w:t>
      </w:r>
      <w:hyperlink r:id="rId23" w:history="1">
        <w:r w:rsidRPr="00835104">
          <w:rPr>
            <w:rFonts w:ascii="Times New Roman" w:eastAsia="Times New Roman" w:hAnsi="Times New Roman" w:cs="Times New Roman"/>
            <w:sz w:val="24"/>
            <w:szCs w:val="24"/>
            <w:lang w:eastAsia="ru-RU"/>
          </w:rPr>
          <w:t>ст. 312.7</w:t>
        </w:r>
      </w:hyperlink>
      <w:r w:rsidRPr="00835104">
        <w:rPr>
          <w:rFonts w:ascii="Times New Roman" w:eastAsia="Times New Roman" w:hAnsi="Times New Roman" w:cs="Times New Roman"/>
          <w:sz w:val="24"/>
          <w:szCs w:val="24"/>
          <w:lang w:eastAsia="ru-RU"/>
        </w:rPr>
        <w:t xml:space="preserve"> Трудового </w:t>
      </w:r>
      <w:r w:rsidRPr="00BC26D5">
        <w:rPr>
          <w:rFonts w:ascii="Times New Roman" w:eastAsia="Times New Roman" w:hAnsi="Times New Roman" w:cs="Times New Roman"/>
          <w:sz w:val="24"/>
          <w:szCs w:val="24"/>
          <w:lang w:eastAsia="ru-RU"/>
        </w:rPr>
        <w:t>кодекса Российской Федерации.</w:t>
      </w:r>
    </w:p>
    <w:p w:rsidR="002B5915" w:rsidRPr="002B5915" w:rsidRDefault="00F54DD4" w:rsidP="002B5915">
      <w:pPr>
        <w:autoSpaceDE w:val="0"/>
        <w:autoSpaceDN w:val="0"/>
        <w:adjustRightInd w:val="0"/>
        <w:ind w:firstLine="851"/>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val="en-US" w:eastAsia="ru-RU"/>
        </w:rPr>
        <w:t>VI</w:t>
      </w:r>
      <w:r w:rsidRPr="00F54DD4">
        <w:rPr>
          <w:rFonts w:ascii="Times New Roman" w:eastAsia="Times New Roman" w:hAnsi="Times New Roman" w:cs="Times New Roman"/>
          <w:b/>
          <w:sz w:val="24"/>
          <w:szCs w:val="24"/>
          <w:lang w:eastAsia="ru-RU"/>
        </w:rPr>
        <w:t>.</w:t>
      </w:r>
      <w:r w:rsidR="00835104">
        <w:rPr>
          <w:rFonts w:ascii="Times New Roman" w:eastAsia="Times New Roman" w:hAnsi="Times New Roman" w:cs="Times New Roman"/>
          <w:b/>
          <w:sz w:val="24"/>
          <w:szCs w:val="24"/>
          <w:lang w:eastAsia="ru-RU"/>
        </w:rPr>
        <w:t xml:space="preserve"> </w:t>
      </w:r>
      <w:r w:rsidR="002B5915" w:rsidRPr="002B5915">
        <w:rPr>
          <w:rFonts w:ascii="Times New Roman" w:eastAsia="Times New Roman" w:hAnsi="Times New Roman" w:cs="Times New Roman"/>
          <w:b/>
          <w:sz w:val="24"/>
          <w:szCs w:val="24"/>
          <w:lang w:eastAsia="ru-RU"/>
        </w:rPr>
        <w:t>ПРОФЕССИОНАЛЬНАЯ ПОДГОТОВКА, ПЕРЕПОДГОТОВКА, ПОВЫШЕНИЕ КВАЛИФИКАЦИИ РАБОТНИКОВ</w:t>
      </w:r>
    </w:p>
    <w:p w:rsidR="002B5915" w:rsidRPr="002B5915" w:rsidRDefault="002B5915" w:rsidP="00652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Стороны пришли к соглашению в том, что: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6.1. Работодатель определяет необходимость профессиональной подготовки и переподготовки кадров для нужд учреждения.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6.2. Работодатель с учетом мнения (по согласованию) </w:t>
      </w:r>
      <w:r w:rsidR="00045C8C">
        <w:rPr>
          <w:rFonts w:ascii="Times New Roman" w:eastAsia="Times New Roman" w:hAnsi="Times New Roman" w:cs="Times New Roman"/>
          <w:sz w:val="24"/>
          <w:szCs w:val="24"/>
          <w:lang w:eastAsia="ru-RU"/>
        </w:rPr>
        <w:t>Представител</w:t>
      </w:r>
      <w:r w:rsidR="00CE5FC1">
        <w:rPr>
          <w:rFonts w:ascii="Times New Roman" w:eastAsia="Times New Roman" w:hAnsi="Times New Roman" w:cs="Times New Roman"/>
          <w:sz w:val="24"/>
          <w:szCs w:val="24"/>
          <w:lang w:eastAsia="ru-RU"/>
        </w:rPr>
        <w:t>я</w:t>
      </w:r>
      <w:r w:rsidRPr="002B5915">
        <w:rPr>
          <w:rFonts w:ascii="Times New Roman" w:eastAsia="Times New Roman" w:hAnsi="Times New Roman" w:cs="Times New Roman"/>
          <w:sz w:val="24"/>
          <w:szCs w:val="24"/>
          <w:lang w:eastAsia="ru-RU"/>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 Работодатель обязуется: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6.3.1. Организовывать профессиональную подготовку, переподготовку и повышение квалификации работников.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6.3.2. Повышать квалификацию педагогических работников не реже чем один раз в пять лет.</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 д.).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6.3.6.Изменение требований к квалификации работника,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F54DD4" w:rsidRPr="00F54DD4" w:rsidRDefault="002B5915" w:rsidP="00F54DD4">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63090E">
        <w:rPr>
          <w:rFonts w:ascii="Times New Roman" w:eastAsia="Times New Roman" w:hAnsi="Times New Roman" w:cs="Times New Roman"/>
          <w:b/>
          <w:sz w:val="24"/>
          <w:szCs w:val="24"/>
          <w:lang w:val="en-US" w:eastAsia="ru-RU"/>
        </w:rPr>
        <w:t>I</w:t>
      </w:r>
      <w:r w:rsidRPr="002B59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835104">
        <w:rPr>
          <w:rFonts w:ascii="Times New Roman" w:eastAsia="Times New Roman" w:hAnsi="Times New Roman" w:cs="Times New Roman"/>
          <w:b/>
          <w:sz w:val="24"/>
          <w:szCs w:val="24"/>
          <w:lang w:eastAsia="ru-RU"/>
        </w:rPr>
        <w:t xml:space="preserve">СОДЕЙСТВИЕ ЗАНЯТОСТИ </w:t>
      </w:r>
      <w:r w:rsidR="00F54DD4" w:rsidRPr="00F54DD4">
        <w:rPr>
          <w:rFonts w:ascii="Times New Roman" w:eastAsia="Times New Roman" w:hAnsi="Times New Roman" w:cs="Times New Roman"/>
          <w:b/>
          <w:sz w:val="24"/>
          <w:szCs w:val="24"/>
          <w:lang w:eastAsia="ru-RU"/>
        </w:rPr>
        <w:t>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 xml:space="preserve">.1.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w:t>
      </w:r>
      <w:r w:rsidR="00BC26D5" w:rsidRPr="00BC26D5">
        <w:rPr>
          <w:rFonts w:ascii="Times New Roman" w:eastAsia="Times New Roman" w:hAnsi="Times New Roman" w:cs="Times New Roman"/>
          <w:sz w:val="24"/>
          <w:szCs w:val="24"/>
          <w:lang w:eastAsia="ru-RU"/>
        </w:rPr>
        <w:lastRenderedPageBreak/>
        <w:t>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w:t>
      </w:r>
      <w:r w:rsidR="008475A2">
        <w:rPr>
          <w:rFonts w:ascii="Times New Roman" w:eastAsia="Times New Roman" w:hAnsi="Times New Roman" w:cs="Times New Roman"/>
          <w:sz w:val="24"/>
          <w:szCs w:val="24"/>
          <w:lang w:eastAsia="ru-RU"/>
        </w:rPr>
        <w:t>.</w:t>
      </w:r>
      <w:r w:rsidR="00BC26D5" w:rsidRPr="00BC26D5">
        <w:rPr>
          <w:rFonts w:ascii="Times New Roman" w:eastAsia="Times New Roman" w:hAnsi="Times New Roman" w:cs="Times New Roman"/>
          <w:sz w:val="24"/>
          <w:szCs w:val="24"/>
          <w:lang w:eastAsia="ru-RU"/>
        </w:rPr>
        <w:t xml:space="preserve"> </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 Работодатель не допускает необоснованного сокращения рабочих мест и обеспечивает:</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.2.1.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производства.</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2</w:t>
      </w:r>
      <w:r w:rsidR="00BC26D5" w:rsidRPr="00BC26D5">
        <w:rPr>
          <w:rFonts w:ascii="Times New Roman" w:eastAsia="Times New Roman" w:hAnsi="Times New Roman" w:cs="Times New Roman"/>
          <w:sz w:val="24"/>
          <w:szCs w:val="24"/>
          <w:lang w:eastAsia="ru-RU"/>
        </w:rPr>
        <w:t xml:space="preserve">. 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w:t>
      </w:r>
      <w:r w:rsidR="00835104">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 xml:space="preserve"> часов в неделю в порядке, установленном локальным нормативным актом по согласованию с представителями 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3</w:t>
      </w:r>
      <w:r w:rsidR="00BC26D5" w:rsidRPr="00BC26D5">
        <w:rPr>
          <w:rFonts w:ascii="Times New Roman" w:eastAsia="Times New Roman" w:hAnsi="Times New Roman" w:cs="Times New Roman"/>
          <w:sz w:val="24"/>
          <w:szCs w:val="24"/>
          <w:lang w:eastAsia="ru-RU"/>
        </w:rPr>
        <w:t>. Предоставление преимущественного права на оставление на работе Работникам с более высокой квалификацией в случае сокращения численности или штата 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 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
    <w:p w:rsidR="00BC26D5" w:rsidRPr="00BC26D5" w:rsidRDefault="002B5915" w:rsidP="003E756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.3.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в размерах пропорц</w:t>
      </w:r>
      <w:r w:rsidR="003E7568">
        <w:rPr>
          <w:rFonts w:ascii="Times New Roman" w:eastAsia="Times New Roman" w:hAnsi="Times New Roman" w:cs="Times New Roman"/>
          <w:sz w:val="24"/>
          <w:szCs w:val="24"/>
          <w:lang w:eastAsia="ru-RU"/>
        </w:rPr>
        <w:t>ионально отработанному времени.</w:t>
      </w:r>
    </w:p>
    <w:p w:rsidR="00BC26D5" w:rsidRPr="003E7568" w:rsidRDefault="003E7568" w:rsidP="00BC26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sidR="002B5915">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СОЦИАЛЬНЫЕ ГАРАНТИИ И КОМПЕНСАЦИИ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.1. Работодатель обязуется:</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.1. Обеспечить государственное социальное страхование всех Работников в соответствии с действующим законодательством Российской Федерации.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.2. Своевременно перечислять средства в Пенсионный фонд Российской Федерации.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ED208C" w:rsidRDefault="002B591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.4. Осуществлять расходы на подготовку, переподготовку и повышение квалификации Работников</w:t>
      </w:r>
      <w:r w:rsidR="00ED208C">
        <w:rPr>
          <w:rFonts w:ascii="Times New Roman" w:eastAsia="Times New Roman" w:hAnsi="Times New Roman" w:cs="Times New Roman"/>
          <w:sz w:val="24"/>
          <w:szCs w:val="24"/>
          <w:lang w:eastAsia="ru-RU"/>
        </w:rPr>
        <w:t>.</w:t>
      </w:r>
      <w:r w:rsidR="00BC26D5" w:rsidRPr="00BC26D5">
        <w:rPr>
          <w:rFonts w:ascii="Times New Roman" w:eastAsia="Times New Roman" w:hAnsi="Times New Roman" w:cs="Times New Roman"/>
          <w:sz w:val="24"/>
          <w:szCs w:val="24"/>
          <w:lang w:eastAsia="ru-RU"/>
        </w:rPr>
        <w:t xml:space="preserve"> </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.5. Осуществлять расходы на выплату пособия по временной нетрудоспособности вследствие заболевания за первые три дня нетрудоспособности Работника.</w:t>
      </w:r>
    </w:p>
    <w:p w:rsidR="0001309F" w:rsidRDefault="002B591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 xml:space="preserve">.6. </w:t>
      </w:r>
      <w:r w:rsidR="0001309F">
        <w:rPr>
          <w:rFonts w:ascii="Times New Roman" w:eastAsia="Times New Roman" w:hAnsi="Times New Roman" w:cs="Times New Roman"/>
          <w:sz w:val="24"/>
          <w:szCs w:val="24"/>
          <w:lang w:eastAsia="ru-RU"/>
        </w:rPr>
        <w:t xml:space="preserve">Не препятствовать заболевшим работникам в рабочее время посещать медучреждения (стоматолог, сдача анализов, </w:t>
      </w:r>
      <w:proofErr w:type="spellStart"/>
      <w:r w:rsidR="0001309F">
        <w:rPr>
          <w:rFonts w:ascii="Times New Roman" w:eastAsia="Times New Roman" w:hAnsi="Times New Roman" w:cs="Times New Roman"/>
          <w:sz w:val="24"/>
          <w:szCs w:val="24"/>
          <w:lang w:eastAsia="ru-RU"/>
        </w:rPr>
        <w:t>физиолечение</w:t>
      </w:r>
      <w:proofErr w:type="spellEnd"/>
      <w:r w:rsidR="0001309F">
        <w:rPr>
          <w:rFonts w:ascii="Times New Roman" w:eastAsia="Times New Roman" w:hAnsi="Times New Roman" w:cs="Times New Roman"/>
          <w:sz w:val="24"/>
          <w:szCs w:val="24"/>
          <w:lang w:eastAsia="ru-RU"/>
        </w:rPr>
        <w:t xml:space="preserve"> и др.).</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01309F">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01309F">
        <w:rPr>
          <w:rFonts w:ascii="Times New Roman" w:eastAsia="Times New Roman" w:hAnsi="Times New Roman" w:cs="Times New Roman"/>
          <w:sz w:val="24"/>
          <w:szCs w:val="24"/>
          <w:lang w:eastAsia="ru-RU"/>
        </w:rPr>
        <w:t xml:space="preserve">.7. </w:t>
      </w:r>
      <w:r w:rsidR="00BC26D5" w:rsidRPr="00BC26D5">
        <w:rPr>
          <w:rFonts w:ascii="Times New Roman" w:eastAsia="Times New Roman" w:hAnsi="Times New Roman" w:cs="Times New Roman"/>
          <w:sz w:val="24"/>
          <w:szCs w:val="24"/>
          <w:lang w:eastAsia="ru-RU"/>
        </w:rPr>
        <w:t xml:space="preserve">Выплачивать компенсацию, предусмотренную действующим законодательством Российской Федерации, в связи с задержкой по вине Работодателя выдачи трудовой книжки или предоставления сведений о трудовой </w:t>
      </w:r>
      <w:r w:rsidR="00BC26D5" w:rsidRPr="00ED208C">
        <w:rPr>
          <w:rFonts w:ascii="Times New Roman" w:eastAsia="Times New Roman" w:hAnsi="Times New Roman" w:cs="Times New Roman"/>
          <w:sz w:val="24"/>
          <w:szCs w:val="24"/>
          <w:lang w:eastAsia="ru-RU"/>
        </w:rPr>
        <w:t>деятельности (</w:t>
      </w:r>
      <w:hyperlink r:id="rId24" w:history="1">
        <w:r w:rsidR="00BC26D5" w:rsidRPr="00ED208C">
          <w:rPr>
            <w:rFonts w:ascii="Times New Roman" w:eastAsia="Times New Roman" w:hAnsi="Times New Roman" w:cs="Times New Roman"/>
            <w:sz w:val="24"/>
            <w:szCs w:val="24"/>
            <w:lang w:eastAsia="ru-RU"/>
          </w:rPr>
          <w:t>ст. 66.1</w:t>
        </w:r>
      </w:hyperlink>
      <w:r w:rsidR="00BC26D5" w:rsidRPr="00ED208C">
        <w:rPr>
          <w:rFonts w:ascii="Times New Roman" w:eastAsia="Times New Roman" w:hAnsi="Times New Roman" w:cs="Times New Roman"/>
          <w:sz w:val="24"/>
          <w:szCs w:val="24"/>
          <w:lang w:eastAsia="ru-RU"/>
        </w:rPr>
        <w:t xml:space="preserve"> Трудового </w:t>
      </w:r>
      <w:r w:rsidR="00BC26D5" w:rsidRPr="00BC26D5">
        <w:rPr>
          <w:rFonts w:ascii="Times New Roman" w:eastAsia="Times New Roman" w:hAnsi="Times New Roman" w:cs="Times New Roman"/>
          <w:sz w:val="24"/>
          <w:szCs w:val="24"/>
          <w:lang w:eastAsia="ru-RU"/>
        </w:rPr>
        <w:t>кодекса Российской Федерации) при увольнении Работника.</w:t>
      </w:r>
    </w:p>
    <w:p w:rsidR="0063090E" w:rsidRPr="004D5068" w:rsidRDefault="002B5915" w:rsidP="006309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2</w:t>
      </w:r>
      <w:r w:rsidR="00BC26D5" w:rsidRPr="00BC26D5">
        <w:rPr>
          <w:rFonts w:ascii="Times New Roman" w:eastAsia="Times New Roman" w:hAnsi="Times New Roman" w:cs="Times New Roman"/>
          <w:sz w:val="24"/>
          <w:szCs w:val="24"/>
          <w:lang w:eastAsia="ru-RU"/>
        </w:rPr>
        <w:t xml:space="preserve">. </w:t>
      </w:r>
      <w:r w:rsidR="0063090E" w:rsidRPr="004D5068">
        <w:rPr>
          <w:rFonts w:ascii="Times New Roman" w:eastAsia="Times New Roman" w:hAnsi="Times New Roman" w:cs="Times New Roman"/>
          <w:sz w:val="24"/>
          <w:szCs w:val="24"/>
          <w:lang w:eastAsia="ru-RU"/>
        </w:rPr>
        <w:t>При наличии денежных средств (часть прибыли, оставшейся у учреждения после уплаты обязательных платежей), Работодателем предусмотрены</w:t>
      </w:r>
      <w:r w:rsidR="0063090E">
        <w:rPr>
          <w:rFonts w:ascii="Times New Roman" w:eastAsia="Times New Roman" w:hAnsi="Times New Roman" w:cs="Times New Roman"/>
          <w:sz w:val="24"/>
          <w:szCs w:val="24"/>
          <w:lang w:eastAsia="ru-RU"/>
        </w:rPr>
        <w:t>:</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4C65">
        <w:rPr>
          <w:rFonts w:ascii="Times New Roman" w:eastAsia="Times New Roman" w:hAnsi="Times New Roman" w:cs="Times New Roman"/>
          <w:sz w:val="24"/>
          <w:szCs w:val="24"/>
          <w:lang w:eastAsia="ru-RU"/>
        </w:rPr>
        <w:t>8.2.</w:t>
      </w:r>
      <w:r w:rsidR="0063090E" w:rsidRPr="004D5068">
        <w:rPr>
          <w:rFonts w:ascii="Times New Roman" w:eastAsia="Times New Roman" w:hAnsi="Times New Roman" w:cs="Times New Roman"/>
          <w:sz w:val="24"/>
          <w:szCs w:val="24"/>
          <w:lang w:eastAsia="ru-RU"/>
        </w:rPr>
        <w:t>1. Выплат</w:t>
      </w:r>
      <w:r>
        <w:rPr>
          <w:rFonts w:ascii="Times New Roman" w:eastAsia="Times New Roman" w:hAnsi="Times New Roman" w:cs="Times New Roman"/>
          <w:sz w:val="24"/>
          <w:szCs w:val="24"/>
          <w:lang w:eastAsia="ru-RU"/>
        </w:rPr>
        <w:t>а</w:t>
      </w:r>
      <w:r w:rsidR="0063090E" w:rsidRPr="004D5068">
        <w:rPr>
          <w:rFonts w:ascii="Times New Roman" w:eastAsia="Times New Roman" w:hAnsi="Times New Roman" w:cs="Times New Roman"/>
          <w:sz w:val="24"/>
          <w:szCs w:val="24"/>
          <w:lang w:eastAsia="ru-RU"/>
        </w:rPr>
        <w:t xml:space="preserve"> премии</w:t>
      </w:r>
      <w:r w:rsidR="0063090E" w:rsidRPr="0063090E">
        <w:rPr>
          <w:rFonts w:ascii="Times New Roman" w:eastAsia="Times New Roman" w:hAnsi="Times New Roman" w:cs="Times New Roman"/>
          <w:sz w:val="24"/>
          <w:szCs w:val="24"/>
          <w:lang w:eastAsia="ru-RU"/>
        </w:rPr>
        <w:t xml:space="preserve"> </w:t>
      </w:r>
      <w:bookmarkStart w:id="5" w:name="_Hlk494200173"/>
      <w:r w:rsidR="0063090E">
        <w:rPr>
          <w:rFonts w:ascii="Times New Roman" w:eastAsia="Times New Roman" w:hAnsi="Times New Roman" w:cs="Times New Roman"/>
          <w:sz w:val="24"/>
          <w:szCs w:val="24"/>
          <w:lang w:eastAsia="ru-RU"/>
        </w:rPr>
        <w:t>к</w:t>
      </w:r>
      <w:r w:rsidR="0063090E" w:rsidRPr="004D5068">
        <w:rPr>
          <w:rFonts w:ascii="Times New Roman" w:eastAsia="Times New Roman" w:hAnsi="Times New Roman" w:cs="Times New Roman"/>
          <w:sz w:val="24"/>
          <w:szCs w:val="24"/>
          <w:lang w:eastAsia="ru-RU"/>
        </w:rPr>
        <w:t xml:space="preserve"> дню учреждения (04 </w:t>
      </w:r>
      <w:proofErr w:type="gramStart"/>
      <w:r w:rsidR="0063090E" w:rsidRPr="004D5068">
        <w:rPr>
          <w:rFonts w:ascii="Times New Roman" w:eastAsia="Times New Roman" w:hAnsi="Times New Roman" w:cs="Times New Roman"/>
          <w:sz w:val="24"/>
          <w:szCs w:val="24"/>
          <w:lang w:eastAsia="ru-RU"/>
        </w:rPr>
        <w:t>июля )</w:t>
      </w:r>
      <w:proofErr w:type="gramEnd"/>
      <w:r w:rsidR="0063090E" w:rsidRPr="004D5068">
        <w:rPr>
          <w:rFonts w:ascii="Times New Roman" w:eastAsia="Times New Roman" w:hAnsi="Times New Roman" w:cs="Times New Roman"/>
          <w:sz w:val="24"/>
          <w:szCs w:val="24"/>
          <w:lang w:eastAsia="ru-RU"/>
        </w:rPr>
        <w:t>.</w:t>
      </w:r>
    </w:p>
    <w:bookmarkEnd w:id="5"/>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0E" w:rsidRPr="007C10A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63090E" w:rsidRPr="007C10A5">
        <w:rPr>
          <w:rFonts w:ascii="Times New Roman" w:eastAsia="Times New Roman" w:hAnsi="Times New Roman" w:cs="Times New Roman"/>
          <w:sz w:val="24"/>
          <w:szCs w:val="24"/>
          <w:lang w:eastAsia="ru-RU"/>
        </w:rPr>
        <w:t xml:space="preserve"> </w:t>
      </w:r>
      <w:r w:rsidR="0063090E" w:rsidRPr="004D5068">
        <w:rPr>
          <w:rFonts w:ascii="Times New Roman" w:eastAsia="Times New Roman" w:hAnsi="Times New Roman" w:cs="Times New Roman"/>
          <w:sz w:val="24"/>
          <w:szCs w:val="24"/>
          <w:lang w:eastAsia="ru-RU"/>
        </w:rPr>
        <w:t>Выплаты материальной помощи:</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_Hlk494200357"/>
      <w:r>
        <w:rPr>
          <w:rFonts w:ascii="Times New Roman" w:eastAsia="Times New Roman" w:hAnsi="Times New Roman" w:cs="Times New Roman"/>
          <w:sz w:val="24"/>
          <w:szCs w:val="24"/>
          <w:lang w:eastAsia="ru-RU"/>
        </w:rPr>
        <w:t>8.2.2.1.</w:t>
      </w:r>
      <w:r w:rsidR="0063090E" w:rsidRPr="004D5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63090E" w:rsidRPr="004D5068">
        <w:rPr>
          <w:rFonts w:ascii="Times New Roman" w:eastAsia="Times New Roman" w:hAnsi="Times New Roman" w:cs="Times New Roman"/>
          <w:sz w:val="24"/>
          <w:szCs w:val="24"/>
          <w:lang w:eastAsia="ru-RU"/>
        </w:rPr>
        <w:t>ри рождении ребенка</w:t>
      </w:r>
      <w:r w:rsidR="0063090E">
        <w:rPr>
          <w:rFonts w:ascii="Times New Roman" w:eastAsia="Times New Roman" w:hAnsi="Times New Roman" w:cs="Times New Roman"/>
          <w:sz w:val="24"/>
          <w:szCs w:val="24"/>
          <w:lang w:eastAsia="ru-RU"/>
        </w:rPr>
        <w:t>;</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8.2.2.2. Е</w:t>
      </w:r>
      <w:r w:rsidR="0063090E" w:rsidRPr="004D5068">
        <w:rPr>
          <w:rFonts w:ascii="Times New Roman" w:eastAsia="Times New Roman" w:hAnsi="Times New Roman" w:cs="Times New Roman"/>
          <w:sz w:val="24"/>
          <w:szCs w:val="24"/>
          <w:lang w:eastAsia="ru-RU"/>
        </w:rPr>
        <w:t>жегодное единовременное пособие на оз</w:t>
      </w:r>
      <w:r w:rsidR="0063090E">
        <w:rPr>
          <w:rFonts w:ascii="Times New Roman" w:eastAsia="Times New Roman" w:hAnsi="Times New Roman" w:cs="Times New Roman"/>
          <w:sz w:val="24"/>
          <w:szCs w:val="24"/>
          <w:lang w:eastAsia="ru-RU"/>
        </w:rPr>
        <w:t>доровление к очередному отпуску;</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8.2.2.3.</w:t>
      </w:r>
      <w:r w:rsidR="0063090E" w:rsidRPr="004D5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63090E" w:rsidRPr="004D5068">
        <w:rPr>
          <w:rFonts w:ascii="Times New Roman" w:eastAsia="Times New Roman" w:hAnsi="Times New Roman" w:cs="Times New Roman"/>
          <w:sz w:val="24"/>
          <w:szCs w:val="24"/>
          <w:lang w:eastAsia="ru-RU"/>
        </w:rPr>
        <w:t>случае материальных затруднений работника, в том числе связанных с продолжительной болезнью работника</w:t>
      </w:r>
      <w:r w:rsidR="0063090E">
        <w:rPr>
          <w:rFonts w:ascii="Times New Roman" w:eastAsia="Times New Roman" w:hAnsi="Times New Roman" w:cs="Times New Roman"/>
          <w:sz w:val="24"/>
          <w:szCs w:val="24"/>
          <w:lang w:eastAsia="ru-RU"/>
        </w:rPr>
        <w:t>;</w:t>
      </w:r>
    </w:p>
    <w:bookmarkEnd w:id="6"/>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 В</w:t>
      </w:r>
      <w:r w:rsidR="0063090E" w:rsidRPr="004D5068">
        <w:rPr>
          <w:rFonts w:ascii="Times New Roman" w:eastAsia="Times New Roman" w:hAnsi="Times New Roman" w:cs="Times New Roman"/>
          <w:sz w:val="24"/>
          <w:szCs w:val="24"/>
          <w:lang w:eastAsia="ru-RU"/>
        </w:rPr>
        <w:t xml:space="preserve"> случае смерти работника, супруга (супруги), детей, родителей</w:t>
      </w:r>
      <w:r>
        <w:rPr>
          <w:rFonts w:ascii="Times New Roman" w:eastAsia="Times New Roman" w:hAnsi="Times New Roman" w:cs="Times New Roman"/>
          <w:sz w:val="24"/>
          <w:szCs w:val="24"/>
          <w:lang w:eastAsia="ru-RU"/>
        </w:rPr>
        <w:t>.</w:t>
      </w:r>
    </w:p>
    <w:p w:rsidR="0063090E"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0E" w:rsidRPr="007C10A5">
        <w:rPr>
          <w:rFonts w:ascii="Times New Roman" w:eastAsia="Times New Roman" w:hAnsi="Times New Roman" w:cs="Times New Roman"/>
          <w:sz w:val="24"/>
          <w:szCs w:val="24"/>
          <w:lang w:eastAsia="ru-RU"/>
        </w:rPr>
        <w:t>3.</w:t>
      </w:r>
      <w:r w:rsidR="0063090E" w:rsidRPr="004D5068">
        <w:rPr>
          <w:rFonts w:ascii="Times New Roman" w:eastAsia="Times New Roman" w:hAnsi="Times New Roman" w:cs="Times New Roman"/>
          <w:sz w:val="24"/>
          <w:szCs w:val="24"/>
          <w:lang w:eastAsia="ru-RU"/>
        </w:rPr>
        <w:t xml:space="preserve"> Работодатель выделяет денежные средства на</w:t>
      </w:r>
      <w:r w:rsidR="0063090E">
        <w:rPr>
          <w:rFonts w:ascii="Times New Roman" w:eastAsia="Times New Roman" w:hAnsi="Times New Roman" w:cs="Times New Roman"/>
          <w:sz w:val="24"/>
          <w:szCs w:val="24"/>
          <w:lang w:eastAsia="ru-RU"/>
        </w:rPr>
        <w:t xml:space="preserve"> п</w:t>
      </w:r>
      <w:r w:rsidR="0063090E" w:rsidRPr="004D5068">
        <w:rPr>
          <w:rFonts w:ascii="Times New Roman" w:eastAsia="Times New Roman" w:hAnsi="Times New Roman" w:cs="Times New Roman"/>
          <w:sz w:val="24"/>
          <w:szCs w:val="24"/>
          <w:lang w:eastAsia="ru-RU"/>
        </w:rPr>
        <w:t>риобретение новогодних подарков детям (до 14 лет включительно) работников Учреждения.</w:t>
      </w:r>
    </w:p>
    <w:p w:rsidR="00BC26D5" w:rsidRPr="00BC26D5" w:rsidRDefault="00CF4C6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8.4. </w:t>
      </w:r>
      <w:r w:rsidR="00BC26D5" w:rsidRPr="00BC26D5">
        <w:rPr>
          <w:rFonts w:ascii="Times New Roman" w:eastAsia="Times New Roman" w:hAnsi="Times New Roman" w:cs="Times New Roman"/>
          <w:sz w:val="24"/>
          <w:szCs w:val="24"/>
          <w:lang w:eastAsia="ru-RU"/>
        </w:rPr>
        <w:t>Работодатель обеспечивает социальную защиту труда женщин и материнства, лиц, воспитывающих детей, в том числе:</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sidRPr="00BF20CA">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 xml:space="preserve">.1.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w:t>
      </w:r>
      <w:r w:rsidR="00BC26D5" w:rsidRPr="00BC26D5">
        <w:rPr>
          <w:rFonts w:ascii="Times New Roman" w:eastAsia="Times New Roman" w:hAnsi="Times New Roman" w:cs="Times New Roman"/>
          <w:sz w:val="24"/>
          <w:szCs w:val="24"/>
          <w:lang w:eastAsia="ru-RU"/>
        </w:rPr>
        <w:lastRenderedPageBreak/>
        <w:t>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BC26D5" w:rsidRPr="008475A2" w:rsidRDefault="002B5915" w:rsidP="008475A2">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5</w:t>
      </w:r>
      <w:r w:rsidR="00BC26D5" w:rsidRPr="00BC26D5">
        <w:rPr>
          <w:rFonts w:ascii="Times New Roman" w:eastAsia="Times New Roman" w:hAnsi="Times New Roman" w:cs="Times New Roman"/>
          <w:sz w:val="24"/>
          <w:szCs w:val="24"/>
          <w:lang w:eastAsia="ru-RU"/>
        </w:rPr>
        <w:t xml:space="preserve">.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w:t>
      </w:r>
      <w:r w:rsidR="008475A2">
        <w:rPr>
          <w:rFonts w:ascii="Times New Roman" w:eastAsia="Times New Roman" w:hAnsi="Times New Roman" w:cs="Times New Roman"/>
          <w:sz w:val="24"/>
          <w:szCs w:val="24"/>
          <w:lang w:eastAsia="ru-RU"/>
        </w:rPr>
        <w:t xml:space="preserve">молодежи (подростков), для чего </w:t>
      </w:r>
      <w:r w:rsidR="00BC26D5" w:rsidRPr="00BC26D5">
        <w:rPr>
          <w:rFonts w:ascii="Times New Roman" w:eastAsia="Times New Roman" w:hAnsi="Times New Roman" w:cs="Times New Roman"/>
          <w:sz w:val="24"/>
          <w:szCs w:val="24"/>
          <w:lang w:eastAsia="ru-RU"/>
        </w:rPr>
        <w:t xml:space="preserve">проводит первоочередную специальную оценку условий труда женщин и </w:t>
      </w:r>
      <w:r w:rsidR="00BC26D5" w:rsidRPr="008475A2">
        <w:rPr>
          <w:rFonts w:ascii="Times New Roman" w:eastAsia="Times New Roman" w:hAnsi="Times New Roman" w:cs="Times New Roman"/>
          <w:sz w:val="24"/>
          <w:szCs w:val="24"/>
          <w:lang w:eastAsia="ru-RU"/>
        </w:rPr>
        <w:t>подростков по условиям труда;</w:t>
      </w:r>
    </w:p>
    <w:p w:rsidR="00BC26D5" w:rsidRPr="008475A2" w:rsidRDefault="002B5915" w:rsidP="00BC26D5">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8475A2">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6</w:t>
      </w:r>
      <w:r w:rsidR="00BC26D5" w:rsidRPr="008475A2">
        <w:rPr>
          <w:rFonts w:ascii="Times New Roman" w:eastAsia="Times New Roman" w:hAnsi="Times New Roman" w:cs="Times New Roman"/>
          <w:sz w:val="24"/>
          <w:szCs w:val="24"/>
          <w:lang w:eastAsia="ru-RU"/>
        </w:rPr>
        <w:t>.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8475A2">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7</w:t>
      </w:r>
      <w:r w:rsidR="00BC26D5" w:rsidRPr="008475A2">
        <w:rPr>
          <w:rFonts w:ascii="Times New Roman" w:eastAsia="Times New Roman" w:hAnsi="Times New Roman" w:cs="Times New Roman"/>
          <w:sz w:val="24"/>
          <w:szCs w:val="24"/>
          <w:lang w:eastAsia="ru-RU"/>
        </w:rPr>
        <w:t>. Работодатель</w:t>
      </w:r>
      <w:r w:rsidR="00BC26D5" w:rsidRPr="00BC26D5">
        <w:rPr>
          <w:rFonts w:ascii="Times New Roman" w:eastAsia="Times New Roman" w:hAnsi="Times New Roman" w:cs="Times New Roman"/>
          <w:sz w:val="24"/>
          <w:szCs w:val="24"/>
          <w:lang w:eastAsia="ru-RU"/>
        </w:rPr>
        <w:t xml:space="preserve">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BC26D5" w:rsidRDefault="002B5915" w:rsidP="00BC26D5">
      <w:pPr>
        <w:spacing w:after="0" w:line="240" w:lineRule="auto"/>
        <w:ind w:firstLine="540"/>
        <w:jc w:val="both"/>
        <w:rPr>
          <w:rFonts w:ascii="Times New Roman" w:eastAsia="Times New Roman" w:hAnsi="Times New Roman" w:cs="Times New Roman"/>
          <w:sz w:val="24"/>
          <w:szCs w:val="24"/>
          <w:lang w:eastAsia="ru-RU"/>
        </w:rPr>
      </w:pPr>
      <w:r w:rsidRPr="00BF20CA">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.1. Содействует повышению квалификации молодых кадров.</w:t>
      </w:r>
    </w:p>
    <w:p w:rsid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Для </w:t>
      </w:r>
      <w:r w:rsidRPr="004D5068">
        <w:rPr>
          <w:rFonts w:ascii="Times New Roman" w:eastAsia="Times New Roman" w:hAnsi="Times New Roman" w:cs="Times New Roman"/>
          <w:sz w:val="24"/>
          <w:szCs w:val="24"/>
          <w:lang w:eastAsia="ru-RU"/>
        </w:rPr>
        <w:t xml:space="preserve">детей Работников </w:t>
      </w:r>
      <w:r>
        <w:rPr>
          <w:rFonts w:ascii="Times New Roman" w:eastAsia="Times New Roman" w:hAnsi="Times New Roman" w:cs="Times New Roman"/>
          <w:sz w:val="24"/>
          <w:szCs w:val="24"/>
          <w:lang w:eastAsia="ru-RU"/>
        </w:rPr>
        <w:t>в возрасте от 10 до</w:t>
      </w:r>
      <w:r w:rsidRPr="004D506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4</w:t>
      </w:r>
      <w:r w:rsidRPr="004D5068">
        <w:rPr>
          <w:rFonts w:ascii="Times New Roman" w:eastAsia="Times New Roman" w:hAnsi="Times New Roman" w:cs="Times New Roman"/>
          <w:sz w:val="24"/>
          <w:szCs w:val="24"/>
          <w:lang w:eastAsia="ru-RU"/>
        </w:rPr>
        <w:t xml:space="preserve"> ле</w:t>
      </w:r>
      <w:r>
        <w:rPr>
          <w:rFonts w:ascii="Times New Roman" w:eastAsia="Times New Roman" w:hAnsi="Times New Roman" w:cs="Times New Roman"/>
          <w:sz w:val="24"/>
          <w:szCs w:val="24"/>
          <w:lang w:eastAsia="ru-RU"/>
        </w:rPr>
        <w:t xml:space="preserve">т включительно в </w:t>
      </w:r>
      <w:r w:rsidRPr="004D5068">
        <w:rPr>
          <w:rFonts w:ascii="Times New Roman" w:eastAsia="Times New Roman" w:hAnsi="Times New Roman" w:cs="Times New Roman"/>
          <w:sz w:val="24"/>
          <w:szCs w:val="24"/>
          <w:lang w:eastAsia="ru-RU"/>
        </w:rPr>
        <w:t>период каникул (летних и зимних)</w:t>
      </w:r>
      <w:r>
        <w:rPr>
          <w:rFonts w:ascii="Times New Roman" w:eastAsia="Times New Roman" w:hAnsi="Times New Roman" w:cs="Times New Roman"/>
          <w:sz w:val="24"/>
          <w:szCs w:val="24"/>
          <w:lang w:eastAsia="ru-RU"/>
        </w:rPr>
        <w:t xml:space="preserve">, </w:t>
      </w:r>
      <w:r w:rsidRPr="004D5068">
        <w:rPr>
          <w:rFonts w:ascii="Times New Roman" w:eastAsia="Times New Roman" w:hAnsi="Times New Roman" w:cs="Times New Roman"/>
          <w:sz w:val="24"/>
          <w:szCs w:val="24"/>
          <w:lang w:eastAsia="ru-RU"/>
        </w:rPr>
        <w:t>Работода</w:t>
      </w:r>
      <w:r>
        <w:rPr>
          <w:rFonts w:ascii="Times New Roman" w:eastAsia="Times New Roman" w:hAnsi="Times New Roman" w:cs="Times New Roman"/>
          <w:sz w:val="24"/>
          <w:szCs w:val="24"/>
          <w:lang w:eastAsia="ru-RU"/>
        </w:rPr>
        <w:t xml:space="preserve">тель организовывает бесплатный </w:t>
      </w:r>
      <w:r w:rsidRPr="004D5068">
        <w:rPr>
          <w:rFonts w:ascii="Times New Roman" w:eastAsia="Times New Roman" w:hAnsi="Times New Roman" w:cs="Times New Roman"/>
          <w:sz w:val="24"/>
          <w:szCs w:val="24"/>
          <w:lang w:eastAsia="ru-RU"/>
        </w:rPr>
        <w:t xml:space="preserve">отдых </w:t>
      </w: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детских  лагерях</w:t>
      </w:r>
      <w:proofErr w:type="gramEnd"/>
      <w:r>
        <w:rPr>
          <w:rFonts w:ascii="Times New Roman" w:eastAsia="Times New Roman" w:hAnsi="Times New Roman" w:cs="Times New Roman"/>
          <w:sz w:val="24"/>
          <w:szCs w:val="24"/>
          <w:lang w:eastAsia="ru-RU"/>
        </w:rPr>
        <w:t>, которые он организует и/или выступает партнером-организатором.</w:t>
      </w:r>
    </w:p>
    <w:p w:rsid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r w:rsidRPr="00D27B72">
        <w:rPr>
          <w:rFonts w:ascii="Times New Roman" w:eastAsia="Times New Roman" w:hAnsi="Times New Roman" w:cs="Times New Roman"/>
          <w:sz w:val="24"/>
          <w:szCs w:val="24"/>
          <w:lang w:eastAsia="ru-RU"/>
        </w:rPr>
        <w:t>Работодатель может использовать денежные средства</w:t>
      </w:r>
      <w:r>
        <w:rPr>
          <w:rFonts w:ascii="Times New Roman" w:eastAsia="Times New Roman" w:hAnsi="Times New Roman" w:cs="Times New Roman"/>
          <w:sz w:val="24"/>
          <w:szCs w:val="24"/>
          <w:lang w:eastAsia="ru-RU"/>
        </w:rPr>
        <w:t>, поступающие от внебюджетной деятельности,</w:t>
      </w:r>
      <w:r w:rsidRPr="00D27B72">
        <w:rPr>
          <w:rFonts w:ascii="Times New Roman" w:eastAsia="Times New Roman" w:hAnsi="Times New Roman" w:cs="Times New Roman"/>
          <w:sz w:val="24"/>
          <w:szCs w:val="24"/>
          <w:lang w:eastAsia="ru-RU"/>
        </w:rPr>
        <w:t xml:space="preserve"> на проведение среди Работников Учреждения культурно-массовой и физкультурно-оздоровительной работы.</w:t>
      </w:r>
    </w:p>
    <w:p w:rsidR="00CF4C65" w:rsidRP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sidRPr="00CF4C65">
        <w:rPr>
          <w:rFonts w:ascii="Times New Roman" w:eastAsia="Times New Roman" w:hAnsi="Times New Roman" w:cs="Times New Roman"/>
          <w:sz w:val="24"/>
          <w:szCs w:val="24"/>
          <w:lang w:eastAsia="ru-RU"/>
        </w:rPr>
        <w:t xml:space="preserve">8.10. </w:t>
      </w:r>
      <w:r w:rsidRPr="00D27B72">
        <w:rPr>
          <w:rFonts w:ascii="Times New Roman" w:eastAsia="Times New Roman" w:hAnsi="Times New Roman" w:cs="Times New Roman"/>
          <w:sz w:val="24"/>
          <w:szCs w:val="24"/>
          <w:lang w:eastAsia="ru-RU"/>
        </w:rPr>
        <w:t>Все дополнительные социальные гарантии и компенсации, за исключением установленных законодательством Российской Федерации и субъектом Российской Федерации, исполнение которых обязательно, предоставляются в зависимости от состояния финансового положения Учреждения.</w:t>
      </w:r>
    </w:p>
    <w:p w:rsidR="00BC26D5" w:rsidRPr="00123C3B" w:rsidRDefault="002B5915" w:rsidP="00BC26D5">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val="en-US" w:eastAsia="ru-RU"/>
        </w:rPr>
        <w:t>IX</w:t>
      </w:r>
      <w:r w:rsidR="00123C3B" w:rsidRPr="00123C3B">
        <w:rPr>
          <w:rFonts w:ascii="Times New Roman" w:eastAsia="Times New Roman" w:hAnsi="Times New Roman" w:cs="Times New Roman"/>
          <w:b/>
          <w:sz w:val="24"/>
          <w:szCs w:val="24"/>
          <w:lang w:eastAsia="ru-RU"/>
        </w:rPr>
        <w:t xml:space="preserve">. ПОРЯДОК ВЗАИМОДЕЙСТВИЯ ДИСТАНЦИОННЫХ </w:t>
      </w:r>
      <w:r w:rsidR="00BC26D5" w:rsidRPr="00123C3B">
        <w:rPr>
          <w:rFonts w:ascii="Times New Roman" w:eastAsia="Times New Roman" w:hAnsi="Times New Roman" w:cs="Times New Roman"/>
          <w:b/>
          <w:sz w:val="24"/>
          <w:szCs w:val="24"/>
          <w:lang w:eastAsia="ru-RU"/>
        </w:rPr>
        <w:t>Р</w:t>
      </w:r>
      <w:r w:rsidR="00123C3B" w:rsidRPr="00123C3B">
        <w:rPr>
          <w:rFonts w:ascii="Times New Roman" w:eastAsia="Times New Roman" w:hAnsi="Times New Roman" w:cs="Times New Roman"/>
          <w:b/>
          <w:sz w:val="24"/>
          <w:szCs w:val="24"/>
          <w:lang w:eastAsia="ru-RU"/>
        </w:rPr>
        <w:t>АБОТНИКОВ И РАБОТОДАТЕЛЯ</w:t>
      </w:r>
    </w:p>
    <w:p w:rsidR="00BC26D5" w:rsidRPr="00733FE0"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B40AD4">
        <w:rPr>
          <w:rFonts w:ascii="Times New Roman" w:eastAsia="Times New Roman" w:hAnsi="Times New Roman" w:cs="Times New Roman"/>
          <w:sz w:val="24"/>
          <w:szCs w:val="24"/>
          <w:lang w:eastAsia="ru-RU"/>
        </w:rPr>
        <w:t>.1. При заключении в электронном виде трудовых договоров, дополнительных соглашений к трудовым договорам, договоров о материальной ответственности</w:t>
      </w:r>
      <w:r w:rsidR="00BC26D5" w:rsidRPr="00BC26D5">
        <w:rPr>
          <w:rFonts w:ascii="Times New Roman" w:eastAsia="Times New Roman" w:hAnsi="Times New Roman" w:cs="Times New Roman"/>
          <w:sz w:val="24"/>
          <w:szCs w:val="24"/>
          <w:lang w:eastAsia="ru-RU"/>
        </w:rPr>
        <w:t xml:space="preserve">,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w:t>
      </w:r>
      <w:r w:rsidR="00BC26D5" w:rsidRPr="00733FE0">
        <w:rPr>
          <w:rFonts w:ascii="Times New Roman" w:eastAsia="Times New Roman" w:hAnsi="Times New Roman" w:cs="Times New Roman"/>
          <w:sz w:val="24"/>
          <w:szCs w:val="24"/>
          <w:lang w:eastAsia="ru-RU"/>
        </w:rPr>
        <w:t>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D7B28" w:rsidRDefault="00652608"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 xml:space="preserve">.2. Взаимодействие дистанционного Работника и Работодателя по иным вопросам осуществляется путем обмена электронными документами с использованием </w:t>
      </w:r>
      <w:r w:rsidR="00D66EB6" w:rsidRPr="00733FE0">
        <w:rPr>
          <w:rFonts w:ascii="Times New Roman" w:eastAsia="Times New Roman" w:hAnsi="Times New Roman" w:cs="Times New Roman"/>
          <w:sz w:val="24"/>
          <w:szCs w:val="24"/>
          <w:lang w:eastAsia="ru-RU"/>
        </w:rPr>
        <w:t xml:space="preserve">простой </w:t>
      </w:r>
      <w:r w:rsidR="00BC26D5" w:rsidRPr="00733FE0">
        <w:rPr>
          <w:rFonts w:ascii="Times New Roman" w:eastAsia="Times New Roman" w:hAnsi="Times New Roman" w:cs="Times New Roman"/>
          <w:sz w:val="24"/>
          <w:szCs w:val="24"/>
          <w:lang w:eastAsia="ru-RU"/>
        </w:rPr>
        <w:t>электронной подписи</w:t>
      </w:r>
      <w:r w:rsidR="00D66EB6" w:rsidRPr="00733FE0">
        <w:rPr>
          <w:rFonts w:ascii="Times New Roman" w:eastAsia="Times New Roman" w:hAnsi="Times New Roman" w:cs="Times New Roman"/>
          <w:sz w:val="24"/>
          <w:szCs w:val="24"/>
          <w:lang w:eastAsia="ru-RU"/>
        </w:rPr>
        <w:t>,</w:t>
      </w:r>
      <w:r w:rsidR="00BC26D5" w:rsidRPr="00733FE0">
        <w:rPr>
          <w:rFonts w:ascii="Times New Roman" w:eastAsia="Times New Roman" w:hAnsi="Times New Roman" w:cs="Times New Roman"/>
          <w:sz w:val="24"/>
          <w:szCs w:val="24"/>
          <w:lang w:eastAsia="ru-RU"/>
        </w:rPr>
        <w:t xml:space="preserve"> либо </w:t>
      </w:r>
      <w:r w:rsidR="00123C3B" w:rsidRPr="00733FE0">
        <w:rPr>
          <w:rFonts w:ascii="Times New Roman" w:eastAsia="Times New Roman" w:hAnsi="Times New Roman" w:cs="Times New Roman"/>
          <w:sz w:val="24"/>
          <w:szCs w:val="24"/>
          <w:lang w:eastAsia="ru-RU"/>
        </w:rPr>
        <w:t xml:space="preserve">направлением документов на электронную почту Работодателя: </w:t>
      </w:r>
      <w:hyperlink r:id="rId25" w:history="1">
        <w:r w:rsidR="00D66EB6" w:rsidRPr="00733FE0">
          <w:rPr>
            <w:rStyle w:val="af6"/>
            <w:rFonts w:ascii="Times New Roman" w:eastAsia="Times New Roman" w:hAnsi="Times New Roman" w:cs="Times New Roman"/>
            <w:color w:val="auto"/>
            <w:sz w:val="24"/>
            <w:szCs w:val="24"/>
            <w:lang w:eastAsia="ru-RU"/>
          </w:rPr>
          <w:t>info@kvantorium53.ru</w:t>
        </w:r>
      </w:hyperlink>
      <w:r w:rsidR="00D66EB6" w:rsidRPr="00733FE0">
        <w:rPr>
          <w:rFonts w:ascii="Times New Roman" w:eastAsia="Times New Roman" w:hAnsi="Times New Roman" w:cs="Times New Roman"/>
          <w:sz w:val="24"/>
          <w:szCs w:val="24"/>
          <w:lang w:eastAsia="ru-RU"/>
        </w:rPr>
        <w:t xml:space="preserve"> и/или посредством </w:t>
      </w:r>
      <w:r w:rsidR="00D66EB6" w:rsidRPr="00733FE0">
        <w:rPr>
          <w:rFonts w:ascii="Times New Roman" w:eastAsia="Times New Roman" w:hAnsi="Times New Roman" w:cs="Times New Roman"/>
          <w:sz w:val="24"/>
          <w:szCs w:val="24"/>
          <w:lang w:val="en-US" w:eastAsia="ru-RU"/>
        </w:rPr>
        <w:t>Telegram</w:t>
      </w:r>
      <w:r w:rsidR="00D66EB6" w:rsidRPr="00733FE0">
        <w:rPr>
          <w:rFonts w:ascii="Times New Roman" w:eastAsia="Times New Roman" w:hAnsi="Times New Roman" w:cs="Times New Roman"/>
          <w:sz w:val="24"/>
          <w:szCs w:val="24"/>
          <w:lang w:eastAsia="ru-RU"/>
        </w:rPr>
        <w:t xml:space="preserve"> </w:t>
      </w:r>
      <w:r w:rsidR="00D66EB6" w:rsidRPr="00733FE0">
        <w:rPr>
          <w:rFonts w:ascii="Times New Roman" w:eastAsia="Times New Roman" w:hAnsi="Times New Roman" w:cs="Times New Roman"/>
          <w:sz w:val="24"/>
          <w:szCs w:val="24"/>
          <w:lang w:val="en-US" w:eastAsia="ru-RU"/>
        </w:rPr>
        <w:t>Web</w:t>
      </w:r>
      <w:r w:rsidR="00BC26D5" w:rsidRPr="00733FE0">
        <w:rPr>
          <w:rFonts w:ascii="Times New Roman" w:eastAsia="Times New Roman" w:hAnsi="Times New Roman" w:cs="Times New Roman"/>
          <w:sz w:val="24"/>
          <w:szCs w:val="24"/>
          <w:lang w:eastAsia="ru-RU"/>
        </w:rPr>
        <w:t xml:space="preserve">, </w:t>
      </w:r>
      <w:r w:rsidR="00D66EB6" w:rsidRPr="00733FE0">
        <w:rPr>
          <w:rFonts w:ascii="Times New Roman" w:eastAsia="Times New Roman" w:hAnsi="Times New Roman" w:cs="Times New Roman"/>
          <w:sz w:val="24"/>
          <w:szCs w:val="24"/>
          <w:lang w:eastAsia="ru-RU"/>
        </w:rPr>
        <w:t xml:space="preserve">который </w:t>
      </w:r>
      <w:r w:rsidR="00BC26D5" w:rsidRPr="00733FE0">
        <w:rPr>
          <w:rFonts w:ascii="Times New Roman" w:eastAsia="Times New Roman" w:hAnsi="Times New Roman" w:cs="Times New Roman"/>
          <w:sz w:val="24"/>
          <w:szCs w:val="24"/>
          <w:lang w:eastAsia="ru-RU"/>
        </w:rPr>
        <w:t>обеспечива</w:t>
      </w:r>
      <w:r w:rsidR="00D66EB6" w:rsidRPr="00733FE0">
        <w:rPr>
          <w:rFonts w:ascii="Times New Roman" w:eastAsia="Times New Roman" w:hAnsi="Times New Roman" w:cs="Times New Roman"/>
          <w:sz w:val="24"/>
          <w:szCs w:val="24"/>
          <w:lang w:eastAsia="ru-RU"/>
        </w:rPr>
        <w:t>ет</w:t>
      </w:r>
      <w:r w:rsidR="00BC26D5" w:rsidRPr="00733FE0">
        <w:rPr>
          <w:rFonts w:ascii="Times New Roman" w:eastAsia="Times New Roman" w:hAnsi="Times New Roman" w:cs="Times New Roman"/>
          <w:sz w:val="24"/>
          <w:szCs w:val="24"/>
          <w:lang w:eastAsia="ru-RU"/>
        </w:rPr>
        <w:t xml:space="preserve"> фиксацию факта получения работником и</w:t>
      </w:r>
      <w:r w:rsidR="00D66EB6" w:rsidRPr="00733FE0">
        <w:rPr>
          <w:rFonts w:ascii="Times New Roman" w:eastAsia="Times New Roman" w:hAnsi="Times New Roman" w:cs="Times New Roman"/>
          <w:sz w:val="24"/>
          <w:szCs w:val="24"/>
          <w:lang w:eastAsia="ru-RU"/>
        </w:rPr>
        <w:t>/</w:t>
      </w:r>
      <w:r w:rsidR="00BC26D5" w:rsidRPr="00733FE0">
        <w:rPr>
          <w:rFonts w:ascii="Times New Roman" w:eastAsia="Times New Roman" w:hAnsi="Times New Roman" w:cs="Times New Roman"/>
          <w:sz w:val="24"/>
          <w:szCs w:val="24"/>
          <w:lang w:eastAsia="ru-RU"/>
        </w:rPr>
        <w:t>или работодателем документов в электронном виде.</w:t>
      </w:r>
      <w:r w:rsidR="00FE1B17">
        <w:rPr>
          <w:rFonts w:ascii="Times New Roman" w:eastAsia="Times New Roman" w:hAnsi="Times New Roman" w:cs="Times New Roman"/>
          <w:sz w:val="24"/>
          <w:szCs w:val="24"/>
          <w:lang w:eastAsia="ru-RU"/>
        </w:rPr>
        <w:t xml:space="preserve"> </w:t>
      </w:r>
      <w:bookmarkStart w:id="7" w:name="p295"/>
      <w:bookmarkEnd w:id="7"/>
    </w:p>
    <w:p w:rsidR="00C3719F" w:rsidRPr="00733FE0" w:rsidRDefault="00652608"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719F" w:rsidRPr="00733FE0">
        <w:rPr>
          <w:rFonts w:ascii="Times New Roman" w:eastAsia="Times New Roman" w:hAnsi="Times New Roman" w:cs="Times New Roman"/>
          <w:sz w:val="24"/>
          <w:szCs w:val="24"/>
          <w:lang w:eastAsia="ru-RU"/>
        </w:rPr>
        <w:t xml:space="preserve">.3. </w:t>
      </w:r>
      <w:r w:rsidR="00BC26D5" w:rsidRPr="00733FE0">
        <w:rPr>
          <w:rFonts w:ascii="Times New Roman" w:eastAsia="Times New Roman" w:hAnsi="Times New Roman" w:cs="Times New Roman"/>
          <w:sz w:val="24"/>
          <w:szCs w:val="24"/>
          <w:lang w:eastAsia="ru-RU"/>
        </w:rPr>
        <w:t xml:space="preserve">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в следующем порядке: </w:t>
      </w:r>
    </w:p>
    <w:p w:rsidR="00C3719F" w:rsidRPr="00733FE0" w:rsidRDefault="00FE1B17"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еженедельн</w:t>
      </w:r>
      <w:r w:rsidR="00C3719F" w:rsidRPr="00733FE0">
        <w:rPr>
          <w:rFonts w:ascii="Times New Roman" w:eastAsia="Times New Roman" w:hAnsi="Times New Roman" w:cs="Times New Roman"/>
          <w:sz w:val="24"/>
          <w:szCs w:val="24"/>
          <w:lang w:eastAsia="ru-RU"/>
        </w:rPr>
        <w:t>ой работы</w:t>
      </w:r>
      <w:r>
        <w:rPr>
          <w:rFonts w:ascii="Times New Roman" w:eastAsia="Times New Roman" w:hAnsi="Times New Roman" w:cs="Times New Roman"/>
          <w:sz w:val="24"/>
          <w:szCs w:val="24"/>
          <w:lang w:eastAsia="ru-RU"/>
        </w:rPr>
        <w:t xml:space="preserve"> направляются Работодателю до </w:t>
      </w:r>
      <w:r w:rsidR="00443A4E">
        <w:rPr>
          <w:rFonts w:ascii="Times New Roman" w:eastAsia="Times New Roman" w:hAnsi="Times New Roman" w:cs="Times New Roman"/>
          <w:sz w:val="24"/>
          <w:szCs w:val="24"/>
          <w:lang w:eastAsia="ru-RU"/>
        </w:rPr>
        <w:t>18</w:t>
      </w:r>
      <w:r w:rsidR="00C3719F" w:rsidRPr="00733FE0">
        <w:rPr>
          <w:rFonts w:ascii="Times New Roman" w:eastAsia="Times New Roman" w:hAnsi="Times New Roman" w:cs="Times New Roman"/>
          <w:sz w:val="24"/>
          <w:szCs w:val="24"/>
          <w:lang w:eastAsia="ru-RU"/>
        </w:rPr>
        <w:t>.00 час. каждую пятницу;</w:t>
      </w:r>
    </w:p>
    <w:p w:rsidR="00C3719F" w:rsidRPr="00733FE0" w:rsidRDefault="00C3719F" w:rsidP="00BC26D5">
      <w:pPr>
        <w:spacing w:after="0" w:line="240" w:lineRule="auto"/>
        <w:ind w:firstLine="540"/>
        <w:jc w:val="both"/>
        <w:rPr>
          <w:rFonts w:ascii="Times New Roman" w:eastAsia="Times New Roman" w:hAnsi="Times New Roman" w:cs="Times New Roman"/>
          <w:sz w:val="24"/>
          <w:szCs w:val="24"/>
          <w:lang w:eastAsia="ru-RU"/>
        </w:rPr>
      </w:pPr>
      <w:r w:rsidRPr="00733FE0">
        <w:rPr>
          <w:rFonts w:ascii="Times New Roman" w:eastAsia="Times New Roman" w:hAnsi="Times New Roman" w:cs="Times New Roman"/>
          <w:sz w:val="24"/>
          <w:szCs w:val="24"/>
          <w:lang w:eastAsia="ru-RU"/>
        </w:rPr>
        <w:t>- ежемесячные отчеты</w:t>
      </w:r>
      <w:r w:rsidR="00FE1B17">
        <w:rPr>
          <w:rFonts w:ascii="Times New Roman" w:eastAsia="Times New Roman" w:hAnsi="Times New Roman" w:cs="Times New Roman"/>
          <w:sz w:val="24"/>
          <w:szCs w:val="24"/>
          <w:lang w:eastAsia="ru-RU"/>
        </w:rPr>
        <w:t xml:space="preserve"> направляются Работодателю до 1</w:t>
      </w:r>
      <w:r w:rsidR="00443A4E" w:rsidRPr="00443A4E">
        <w:rPr>
          <w:rFonts w:ascii="Times New Roman" w:eastAsia="Times New Roman" w:hAnsi="Times New Roman" w:cs="Times New Roman"/>
          <w:sz w:val="24"/>
          <w:szCs w:val="24"/>
          <w:lang w:eastAsia="ru-RU"/>
        </w:rPr>
        <w:t>8</w:t>
      </w:r>
      <w:r w:rsidRPr="00733FE0">
        <w:rPr>
          <w:rFonts w:ascii="Times New Roman" w:eastAsia="Times New Roman" w:hAnsi="Times New Roman" w:cs="Times New Roman"/>
          <w:sz w:val="24"/>
          <w:szCs w:val="24"/>
          <w:lang w:eastAsia="ru-RU"/>
        </w:rPr>
        <w:t>.00 час. до 25 числа каждого месяца;</w:t>
      </w:r>
    </w:p>
    <w:p w:rsidR="00BC26D5" w:rsidRPr="00733FE0" w:rsidRDefault="00C3719F" w:rsidP="00BC26D5">
      <w:pPr>
        <w:spacing w:after="0" w:line="240" w:lineRule="auto"/>
        <w:ind w:firstLine="540"/>
        <w:jc w:val="both"/>
        <w:rPr>
          <w:rFonts w:ascii="Verdana" w:eastAsia="Times New Roman" w:hAnsi="Verdana" w:cs="Times New Roman"/>
          <w:sz w:val="21"/>
          <w:szCs w:val="21"/>
          <w:lang w:eastAsia="ru-RU"/>
        </w:rPr>
      </w:pPr>
      <w:r w:rsidRPr="00733FE0">
        <w:rPr>
          <w:rFonts w:ascii="Times New Roman" w:eastAsia="Times New Roman" w:hAnsi="Times New Roman" w:cs="Times New Roman"/>
          <w:sz w:val="24"/>
          <w:szCs w:val="24"/>
          <w:lang w:eastAsia="ru-RU"/>
        </w:rPr>
        <w:t>- квартальные отчеты</w:t>
      </w:r>
      <w:r w:rsidR="00FE1B17">
        <w:rPr>
          <w:rFonts w:ascii="Times New Roman" w:eastAsia="Times New Roman" w:hAnsi="Times New Roman" w:cs="Times New Roman"/>
          <w:sz w:val="24"/>
          <w:szCs w:val="24"/>
          <w:lang w:eastAsia="ru-RU"/>
        </w:rPr>
        <w:t xml:space="preserve"> направляются Работодателю до 1</w:t>
      </w:r>
      <w:r w:rsidR="00443A4E" w:rsidRPr="00443A4E">
        <w:rPr>
          <w:rFonts w:ascii="Times New Roman" w:eastAsia="Times New Roman" w:hAnsi="Times New Roman" w:cs="Times New Roman"/>
          <w:sz w:val="24"/>
          <w:szCs w:val="24"/>
          <w:lang w:eastAsia="ru-RU"/>
        </w:rPr>
        <w:t>8</w:t>
      </w:r>
      <w:r w:rsidRPr="00733FE0">
        <w:rPr>
          <w:rFonts w:ascii="Times New Roman" w:eastAsia="Times New Roman" w:hAnsi="Times New Roman" w:cs="Times New Roman"/>
          <w:sz w:val="24"/>
          <w:szCs w:val="24"/>
          <w:lang w:eastAsia="ru-RU"/>
        </w:rPr>
        <w:t>.00 час</w:t>
      </w:r>
      <w:r w:rsidR="00BC26D5" w:rsidRPr="00733FE0">
        <w:rPr>
          <w:rFonts w:ascii="Times New Roman" w:eastAsia="Times New Roman" w:hAnsi="Times New Roman" w:cs="Times New Roman"/>
          <w:sz w:val="24"/>
          <w:szCs w:val="24"/>
          <w:lang w:eastAsia="ru-RU"/>
        </w:rPr>
        <w:t>.</w:t>
      </w:r>
      <w:r w:rsidRPr="00733FE0">
        <w:rPr>
          <w:rFonts w:ascii="Times New Roman" w:eastAsia="Times New Roman" w:hAnsi="Times New Roman" w:cs="Times New Roman"/>
          <w:sz w:val="24"/>
          <w:szCs w:val="24"/>
          <w:lang w:eastAsia="ru-RU"/>
        </w:rPr>
        <w:t xml:space="preserve"> до 25 числа последнего месяца квартала.</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9</w:t>
      </w:r>
      <w:r w:rsidR="00BC26D5" w:rsidRPr="00733FE0">
        <w:rPr>
          <w:rFonts w:ascii="Times New Roman" w:eastAsia="Times New Roman" w:hAnsi="Times New Roman" w:cs="Times New Roman"/>
          <w:sz w:val="24"/>
          <w:szCs w:val="24"/>
          <w:lang w:eastAsia="ru-RU"/>
        </w:rPr>
        <w:t>.</w:t>
      </w:r>
      <w:r w:rsidR="00C3719F" w:rsidRPr="00733FE0">
        <w:rPr>
          <w:rFonts w:ascii="Times New Roman" w:eastAsia="Times New Roman" w:hAnsi="Times New Roman" w:cs="Times New Roman"/>
          <w:sz w:val="24"/>
          <w:szCs w:val="24"/>
          <w:lang w:eastAsia="ru-RU"/>
        </w:rPr>
        <w:t>4</w:t>
      </w:r>
      <w:r w:rsidR="00BC26D5" w:rsidRPr="00733FE0">
        <w:rPr>
          <w:rFonts w:ascii="Times New Roman" w:eastAsia="Times New Roman" w:hAnsi="Times New Roman" w:cs="Times New Roman"/>
          <w:sz w:val="24"/>
          <w:szCs w:val="24"/>
          <w:lang w:eastAsia="ru-RU"/>
        </w:rPr>
        <w:t>.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w:t>
      </w:r>
      <w:r w:rsidR="00D66EB6" w:rsidRPr="00733FE0">
        <w:rPr>
          <w:rFonts w:ascii="Times New Roman" w:eastAsia="Times New Roman" w:hAnsi="Times New Roman" w:cs="Times New Roman"/>
          <w:sz w:val="24"/>
          <w:szCs w:val="24"/>
          <w:lang w:eastAsia="ru-RU"/>
        </w:rPr>
        <w:t xml:space="preserve">угой Стороны </w:t>
      </w:r>
      <w:r w:rsidR="00FE1B17">
        <w:rPr>
          <w:rFonts w:ascii="Times New Roman" w:eastAsia="Times New Roman" w:hAnsi="Times New Roman" w:cs="Times New Roman"/>
          <w:sz w:val="24"/>
          <w:szCs w:val="24"/>
          <w:lang w:eastAsia="ru-RU"/>
        </w:rPr>
        <w:t>в срок: до</w:t>
      </w:r>
      <w:r w:rsidR="00443A4E">
        <w:rPr>
          <w:rFonts w:ascii="Times New Roman" w:eastAsia="Times New Roman" w:hAnsi="Times New Roman" w:cs="Times New Roman"/>
          <w:sz w:val="24"/>
          <w:szCs w:val="24"/>
          <w:lang w:eastAsia="ru-RU"/>
        </w:rPr>
        <w:t xml:space="preserve"> </w:t>
      </w:r>
      <w:r w:rsidR="00FE1B17">
        <w:rPr>
          <w:rFonts w:ascii="Times New Roman" w:eastAsia="Times New Roman" w:hAnsi="Times New Roman" w:cs="Times New Roman"/>
          <w:sz w:val="24"/>
          <w:szCs w:val="24"/>
          <w:lang w:eastAsia="ru-RU"/>
        </w:rPr>
        <w:t>1</w:t>
      </w:r>
      <w:r w:rsidR="00443A4E" w:rsidRPr="00443A4E">
        <w:rPr>
          <w:rFonts w:ascii="Times New Roman" w:eastAsia="Times New Roman" w:hAnsi="Times New Roman" w:cs="Times New Roman"/>
          <w:sz w:val="24"/>
          <w:szCs w:val="24"/>
          <w:lang w:eastAsia="ru-RU"/>
        </w:rPr>
        <w:t>8</w:t>
      </w:r>
      <w:r w:rsidR="00D66EB6" w:rsidRPr="00733FE0">
        <w:rPr>
          <w:rFonts w:ascii="Times New Roman" w:eastAsia="Times New Roman" w:hAnsi="Times New Roman" w:cs="Times New Roman"/>
          <w:sz w:val="24"/>
          <w:szCs w:val="24"/>
          <w:lang w:eastAsia="ru-RU"/>
        </w:rPr>
        <w:t>.00 час. дня, в котором получен документ</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w:t>
      </w:r>
      <w:r w:rsidR="00C3719F" w:rsidRPr="00733FE0">
        <w:rPr>
          <w:rFonts w:ascii="Times New Roman" w:eastAsia="Times New Roman" w:hAnsi="Times New Roman" w:cs="Times New Roman"/>
          <w:sz w:val="24"/>
          <w:szCs w:val="24"/>
          <w:lang w:eastAsia="ru-RU"/>
        </w:rPr>
        <w:t>5</w:t>
      </w:r>
      <w:r w:rsidR="00BC26D5" w:rsidRPr="00733FE0">
        <w:rPr>
          <w:rFonts w:ascii="Times New Roman" w:eastAsia="Times New Roman" w:hAnsi="Times New Roman" w:cs="Times New Roman"/>
          <w:sz w:val="24"/>
          <w:szCs w:val="24"/>
          <w:lang w:eastAsia="ru-RU"/>
        </w:rPr>
        <w:t>.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w:t>
      </w:r>
      <w:r w:rsidR="00C3719F" w:rsidRPr="00733FE0">
        <w:rPr>
          <w:rFonts w:ascii="Times New Roman" w:eastAsia="Times New Roman" w:hAnsi="Times New Roman" w:cs="Times New Roman"/>
          <w:sz w:val="24"/>
          <w:szCs w:val="24"/>
          <w:lang w:eastAsia="ru-RU"/>
        </w:rPr>
        <w:t>, согласно п.п.</w:t>
      </w:r>
      <w:r w:rsidR="00E011D4" w:rsidRPr="00E011D4">
        <w:rPr>
          <w:rFonts w:ascii="Times New Roman" w:eastAsia="Times New Roman" w:hAnsi="Times New Roman" w:cs="Times New Roman"/>
          <w:sz w:val="24"/>
          <w:szCs w:val="24"/>
          <w:lang w:eastAsia="ru-RU"/>
        </w:rPr>
        <w:t>8</w:t>
      </w:r>
      <w:r w:rsidR="00C3719F" w:rsidRPr="00733FE0">
        <w:rPr>
          <w:rFonts w:ascii="Times New Roman" w:eastAsia="Times New Roman" w:hAnsi="Times New Roman" w:cs="Times New Roman"/>
          <w:sz w:val="24"/>
          <w:szCs w:val="24"/>
          <w:lang w:eastAsia="ru-RU"/>
        </w:rPr>
        <w:t>.2.</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 xml:space="preserve">.6. В случаях, если в соответствии с Трудовым </w:t>
      </w:r>
      <w:hyperlink r:id="rId26" w:history="1">
        <w:r w:rsidR="00BC26D5" w:rsidRPr="00733FE0">
          <w:rPr>
            <w:rFonts w:ascii="Times New Roman" w:eastAsia="Times New Roman" w:hAnsi="Times New Roman" w:cs="Times New Roman"/>
            <w:sz w:val="24"/>
            <w:szCs w:val="24"/>
            <w:lang w:eastAsia="ru-RU"/>
          </w:rPr>
          <w:t>кодексом</w:t>
        </w:r>
      </w:hyperlink>
      <w:r w:rsidR="00BC26D5" w:rsidRPr="00733FE0">
        <w:rPr>
          <w:rFonts w:ascii="Times New Roman" w:eastAsia="Times New Roman" w:hAnsi="Times New Roman" w:cs="Times New Roman"/>
          <w:sz w:val="24"/>
          <w:szCs w:val="24"/>
          <w:lang w:eastAsia="ru-RU"/>
        </w:rPr>
        <w:t xml:space="preserve"> Российской Федерации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w:t>
      </w:r>
      <w:r w:rsidR="00790839" w:rsidRPr="00733FE0">
        <w:rPr>
          <w:rFonts w:ascii="Times New Roman" w:eastAsia="Times New Roman" w:hAnsi="Times New Roman" w:cs="Times New Roman"/>
          <w:sz w:val="24"/>
          <w:szCs w:val="24"/>
          <w:lang w:eastAsia="ru-RU"/>
        </w:rPr>
        <w:t xml:space="preserve"> в соответствии с </w:t>
      </w:r>
      <w:proofErr w:type="spellStart"/>
      <w:r w:rsidR="00790839" w:rsidRPr="00733FE0">
        <w:rPr>
          <w:rFonts w:ascii="Times New Roman" w:eastAsia="Times New Roman" w:hAnsi="Times New Roman" w:cs="Times New Roman"/>
          <w:sz w:val="24"/>
          <w:szCs w:val="24"/>
          <w:lang w:eastAsia="ru-RU"/>
        </w:rPr>
        <w:t>п.п</w:t>
      </w:r>
      <w:proofErr w:type="spellEnd"/>
      <w:r w:rsidR="00790839" w:rsidRPr="00733FE0">
        <w:rPr>
          <w:rFonts w:ascii="Times New Roman" w:eastAsia="Times New Roman" w:hAnsi="Times New Roman" w:cs="Times New Roman"/>
          <w:sz w:val="24"/>
          <w:szCs w:val="24"/>
          <w:lang w:eastAsia="ru-RU"/>
        </w:rPr>
        <w:t xml:space="preserve">. </w:t>
      </w:r>
      <w:r w:rsidR="00E011D4" w:rsidRPr="00E011D4">
        <w:rPr>
          <w:rFonts w:ascii="Times New Roman" w:eastAsia="Times New Roman" w:hAnsi="Times New Roman" w:cs="Times New Roman"/>
          <w:sz w:val="24"/>
          <w:szCs w:val="24"/>
          <w:lang w:eastAsia="ru-RU"/>
        </w:rPr>
        <w:t>8</w:t>
      </w:r>
      <w:r w:rsidR="00790839" w:rsidRPr="00733FE0">
        <w:rPr>
          <w:rFonts w:ascii="Times New Roman" w:eastAsia="Times New Roman" w:hAnsi="Times New Roman" w:cs="Times New Roman"/>
          <w:sz w:val="24"/>
          <w:szCs w:val="24"/>
          <w:lang w:eastAsia="ru-RU"/>
        </w:rPr>
        <w:t>.2</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.7.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rsidR="00BC26D5" w:rsidRPr="00BC26D5" w:rsidRDefault="00652608" w:rsidP="00EA4B2A">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.8. Для предоставления обязательного страхового обеспечения по обязательному социальному страхованию на случай временной нетрудоспособности и</w:t>
      </w:r>
      <w:r w:rsidR="00790839" w:rsidRPr="00733FE0">
        <w:rPr>
          <w:rFonts w:ascii="Times New Roman" w:eastAsia="Times New Roman" w:hAnsi="Times New Roman" w:cs="Times New Roman"/>
          <w:sz w:val="24"/>
          <w:szCs w:val="24"/>
          <w:lang w:eastAsia="ru-RU"/>
        </w:rPr>
        <w:t>/или</w:t>
      </w:r>
      <w:r w:rsidR="00BC26D5" w:rsidRPr="00733FE0">
        <w:rPr>
          <w:rFonts w:ascii="Times New Roman" w:eastAsia="Times New Roman" w:hAnsi="Times New Roman" w:cs="Times New Roman"/>
          <w:sz w:val="24"/>
          <w:szCs w:val="24"/>
          <w:lang w:eastAsia="ru-RU"/>
        </w:rPr>
        <w:t xml:space="preserve"> в связи с материнством дистанционный Работник направляет Работодателю оригиналы документов, предусмотренных федеральными законами </w:t>
      </w:r>
      <w:r w:rsidR="00BC26D5" w:rsidRPr="00790839">
        <w:rPr>
          <w:rFonts w:ascii="Times New Roman" w:eastAsia="Times New Roman" w:hAnsi="Times New Roman" w:cs="Times New Roman"/>
          <w:sz w:val="24"/>
          <w:szCs w:val="24"/>
          <w:lang w:eastAsia="ru-RU"/>
        </w:rPr>
        <w:t>и иными нормативными правовыми актами Российской Федерации</w:t>
      </w:r>
      <w:r w:rsidR="00BC26D5" w:rsidRPr="00BC26D5">
        <w:rPr>
          <w:rFonts w:ascii="Times New Roman" w:eastAsia="Times New Roman" w:hAnsi="Times New Roman" w:cs="Times New Roman"/>
          <w:sz w:val="24"/>
          <w:szCs w:val="24"/>
          <w:lang w:eastAsia="ru-RU"/>
        </w:rPr>
        <w:t>, по почте заказным письмом с уведомлением</w:t>
      </w:r>
      <w:r w:rsidR="00790839">
        <w:rPr>
          <w:rFonts w:ascii="Times New Roman" w:eastAsia="Times New Roman" w:hAnsi="Times New Roman" w:cs="Times New Roman"/>
          <w:sz w:val="24"/>
          <w:szCs w:val="24"/>
          <w:lang w:eastAsia="ru-RU"/>
        </w:rPr>
        <w:t xml:space="preserve"> или </w:t>
      </w:r>
      <w:r w:rsidR="00891C60">
        <w:rPr>
          <w:rFonts w:ascii="Times New Roman" w:eastAsia="Times New Roman" w:hAnsi="Times New Roman" w:cs="Times New Roman"/>
          <w:sz w:val="24"/>
          <w:szCs w:val="24"/>
          <w:lang w:eastAsia="ru-RU"/>
        </w:rPr>
        <w:t xml:space="preserve">представляет Работодателю в </w:t>
      </w:r>
      <w:r w:rsidR="00BC26D5" w:rsidRPr="00790839">
        <w:rPr>
          <w:rFonts w:ascii="Times New Roman" w:eastAsia="Times New Roman" w:hAnsi="Times New Roman" w:cs="Times New Roman"/>
          <w:sz w:val="24"/>
          <w:szCs w:val="24"/>
          <w:lang w:eastAsia="ru-RU"/>
        </w:rPr>
        <w:t>форме электронного документа</w:t>
      </w:r>
      <w:r w:rsidR="00BC26D5" w:rsidRPr="00BC26D5">
        <w:rPr>
          <w:rFonts w:ascii="Times New Roman" w:eastAsia="Times New Roman" w:hAnsi="Times New Roman" w:cs="Times New Roman"/>
          <w:sz w:val="24"/>
          <w:szCs w:val="24"/>
          <w:lang w:eastAsia="ru-RU"/>
        </w:rPr>
        <w:t xml:space="preserve"> сведения о серии и номере листка нетрудоспособности, сформированного медицинской организацией в форме электронного документа.</w:t>
      </w:r>
    </w:p>
    <w:p w:rsidR="00F54DD4" w:rsidRPr="00F54DD4" w:rsidRDefault="00F54DD4" w:rsidP="00DA3CA9">
      <w:pPr>
        <w:spacing w:after="0" w:line="240" w:lineRule="auto"/>
        <w:jc w:val="center"/>
        <w:rPr>
          <w:rFonts w:ascii="Times New Roman" w:eastAsia="Times New Roman" w:hAnsi="Times New Roman" w:cs="Times New Roman"/>
          <w:b/>
          <w:bCs/>
          <w:lang w:eastAsia="ru-RU"/>
        </w:rPr>
      </w:pPr>
      <w:r w:rsidRPr="00F54DD4">
        <w:rPr>
          <w:rFonts w:ascii="Times New Roman" w:eastAsia="Times New Roman" w:hAnsi="Times New Roman" w:cs="Times New Roman"/>
          <w:b/>
          <w:bCs/>
          <w:lang w:eastAsia="ru-RU"/>
        </w:rPr>
        <w:t>X. КОНТРОЛЬ ЗА ВЫПОЛНЕНИЕМ КОЛЛЕКТИВНОГО ДОГОВОРА</w:t>
      </w:r>
    </w:p>
    <w:p w:rsidR="00F54DD4" w:rsidRPr="00F54DD4" w:rsidRDefault="00F54DD4" w:rsidP="00EA4B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.1. Контроль за выполнением Коллективного договора осуществляется сторонами и их представителями.</w:t>
      </w:r>
    </w:p>
    <w:p w:rsidR="00F54DD4" w:rsidRPr="00F54DD4" w:rsidRDefault="00F54DD4" w:rsidP="00EA4B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.2. При осуществлении контроля, стороны обязаны предоставлять всю необходимую для этого имеющуюся у них информацию.</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.3. Контроль за выполнением и соблюдением Коллективного договора ведётся регулярно. Обсуждение годовых итогов производится на собрании трудового коллектива в период сдачи годовой отчётности Учреждения.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.4. Должностные лица, виновные в нарушении действующего законодательства о труде и охране труда, невыполнении обязательств, предусмотренных коллективным договором, соглашениями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rsidR="00F54DD4" w:rsidRPr="00F54DD4" w:rsidRDefault="00F54DD4" w:rsidP="00891C60">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F54DD4">
        <w:rPr>
          <w:rFonts w:ascii="Times New Roman" w:eastAsia="Times New Roman" w:hAnsi="Times New Roman" w:cs="Times New Roman"/>
          <w:b/>
          <w:bCs/>
          <w:lang w:eastAsia="ru-RU"/>
        </w:rPr>
        <w:t>X</w:t>
      </w:r>
      <w:r w:rsidRPr="00F54DD4">
        <w:rPr>
          <w:rFonts w:ascii="Times New Roman" w:eastAsia="Times New Roman" w:hAnsi="Times New Roman" w:cs="Times New Roman"/>
          <w:b/>
          <w:bCs/>
          <w:lang w:val="en-US" w:eastAsia="ru-RU"/>
        </w:rPr>
        <w:t>I</w:t>
      </w:r>
      <w:r w:rsidRPr="00F54DD4">
        <w:rPr>
          <w:rFonts w:ascii="Times New Roman" w:eastAsia="Times New Roman" w:hAnsi="Times New Roman" w:cs="Times New Roman"/>
          <w:b/>
          <w:bCs/>
          <w:lang w:eastAsia="ru-RU"/>
        </w:rPr>
        <w:t>. ЗАКЛЮЧИТЕЛЬНЫЕ ПОЛОЖЕНИЯ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.1. Настоящий коллективный договор заключён сроком на </w:t>
      </w:r>
      <w:r w:rsidR="0007279E">
        <w:rPr>
          <w:rFonts w:ascii="Times New Roman" w:eastAsia="Times New Roman" w:hAnsi="Times New Roman" w:cs="Times New Roman"/>
          <w:sz w:val="24"/>
          <w:szCs w:val="24"/>
          <w:lang w:eastAsia="ru-RU"/>
        </w:rPr>
        <w:t>три</w:t>
      </w:r>
      <w:r w:rsidRPr="00F54DD4">
        <w:rPr>
          <w:rFonts w:ascii="Times New Roman" w:eastAsia="Times New Roman" w:hAnsi="Times New Roman" w:cs="Times New Roman"/>
          <w:sz w:val="24"/>
          <w:szCs w:val="24"/>
          <w:lang w:eastAsia="ru-RU"/>
        </w:rPr>
        <w:t xml:space="preserve"> </w:t>
      </w:r>
      <w:r w:rsidR="0007279E">
        <w:rPr>
          <w:rFonts w:ascii="Times New Roman" w:eastAsia="Times New Roman" w:hAnsi="Times New Roman" w:cs="Times New Roman"/>
          <w:sz w:val="24"/>
          <w:szCs w:val="24"/>
          <w:lang w:eastAsia="ru-RU"/>
        </w:rPr>
        <w:t>года</w:t>
      </w:r>
      <w:r w:rsidRPr="00F54DD4">
        <w:rPr>
          <w:rFonts w:ascii="Times New Roman" w:eastAsia="Times New Roman" w:hAnsi="Times New Roman" w:cs="Times New Roman"/>
          <w:sz w:val="24"/>
          <w:szCs w:val="24"/>
          <w:lang w:eastAsia="ru-RU"/>
        </w:rPr>
        <w:t xml:space="preserve">. Он вступает в силу с момента подписания его Сторонами и действует в течение всего срока. По истечении этого срока коллективный договор действует до тех пор, пока Стороны не заключат новый, не продлят (не изменят или не дополнят) настоящий, но на срок не более </w:t>
      </w:r>
      <w:r w:rsidR="0007279E">
        <w:rPr>
          <w:rFonts w:ascii="Times New Roman" w:eastAsia="Times New Roman" w:hAnsi="Times New Roman" w:cs="Times New Roman"/>
          <w:sz w:val="24"/>
          <w:szCs w:val="24"/>
          <w:lang w:eastAsia="ru-RU"/>
        </w:rPr>
        <w:t>трех</w:t>
      </w:r>
      <w:r w:rsidRPr="00F54DD4">
        <w:rPr>
          <w:rFonts w:ascii="Times New Roman" w:eastAsia="Times New Roman" w:hAnsi="Times New Roman" w:cs="Times New Roman"/>
          <w:sz w:val="24"/>
          <w:szCs w:val="24"/>
          <w:lang w:eastAsia="ru-RU"/>
        </w:rPr>
        <w:t xml:space="preserve"> лет (ст.43 ТК РФ).</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.2. В течение срока действия коллективного договора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коллективному договору и являются неотъемлемой частью коллективного договора и доводятся до сведения работников Учреждения.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.3. Лица, участвующие в переговорах в качестве представителей Сторон, а также специалисты, приглашенные для участия в работе комиссии по разработке и заключению коллективного договора, на время переговоров освобождаются от основной работы с </w:t>
      </w:r>
      <w:r w:rsidRPr="00F54DD4">
        <w:rPr>
          <w:rFonts w:ascii="Times New Roman" w:eastAsia="Times New Roman" w:hAnsi="Times New Roman" w:cs="Times New Roman"/>
          <w:sz w:val="24"/>
          <w:szCs w:val="24"/>
          <w:lang w:eastAsia="ru-RU"/>
        </w:rPr>
        <w:lastRenderedPageBreak/>
        <w:t>сохранением среднего заработка за счёт организации на срок не более трёх месяцев в течение года (ст.39 ТК РФ).</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.4. Стороны договорились, что текст коллективного договора должен быть доведён Работодателем до сведения </w:t>
      </w:r>
      <w:r w:rsidR="00891C60">
        <w:rPr>
          <w:rFonts w:ascii="Times New Roman" w:eastAsia="Times New Roman" w:hAnsi="Times New Roman" w:cs="Times New Roman"/>
          <w:sz w:val="24"/>
          <w:szCs w:val="24"/>
          <w:lang w:eastAsia="ru-RU"/>
        </w:rPr>
        <w:t xml:space="preserve">всех </w:t>
      </w:r>
      <w:r w:rsidRPr="00F54DD4">
        <w:rPr>
          <w:rFonts w:ascii="Times New Roman" w:eastAsia="Times New Roman" w:hAnsi="Times New Roman" w:cs="Times New Roman"/>
          <w:sz w:val="24"/>
          <w:szCs w:val="24"/>
          <w:lang w:eastAsia="ru-RU"/>
        </w:rPr>
        <w:t>работников в течение 10 календарных дней до его подписания.</w:t>
      </w:r>
    </w:p>
    <w:p w:rsidR="00F54DD4" w:rsidRPr="00F54DD4" w:rsidRDefault="00F54DD4" w:rsidP="00652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.5. Коллективный договор в течение семи </w:t>
      </w:r>
      <w:r w:rsidR="00891C60">
        <w:rPr>
          <w:rFonts w:ascii="Times New Roman" w:eastAsia="Times New Roman" w:hAnsi="Times New Roman" w:cs="Times New Roman"/>
          <w:sz w:val="24"/>
          <w:szCs w:val="24"/>
          <w:lang w:eastAsia="ru-RU"/>
        </w:rPr>
        <w:t xml:space="preserve">рабочих </w:t>
      </w:r>
      <w:r w:rsidRPr="00F54DD4">
        <w:rPr>
          <w:rFonts w:ascii="Times New Roman" w:eastAsia="Times New Roman" w:hAnsi="Times New Roman" w:cs="Times New Roman"/>
          <w:sz w:val="24"/>
          <w:szCs w:val="24"/>
          <w:lang w:eastAsia="ru-RU"/>
        </w:rPr>
        <w:t xml:space="preserve">дней со дня подписания направляется работодателем, представителем работодателя на уведомительную регистрацию в </w:t>
      </w:r>
      <w:r w:rsidR="00652608">
        <w:rPr>
          <w:rFonts w:ascii="Times New Roman" w:eastAsia="Times New Roman" w:hAnsi="Times New Roman" w:cs="Times New Roman"/>
          <w:color w:val="000000"/>
          <w:sz w:val="24"/>
          <w:szCs w:val="24"/>
          <w:lang w:eastAsia="ru-RU"/>
        </w:rPr>
        <w:t>О</w:t>
      </w:r>
      <w:r w:rsidR="00652608" w:rsidRPr="00045C8C">
        <w:rPr>
          <w:rFonts w:ascii="Times New Roman" w:eastAsia="Times New Roman" w:hAnsi="Times New Roman" w:cs="Times New Roman"/>
          <w:color w:val="000000"/>
          <w:sz w:val="24"/>
          <w:szCs w:val="24"/>
          <w:lang w:eastAsia="ru-RU"/>
        </w:rPr>
        <w:t>тдел охраны труда и трудовых отношений комитета экономического развития и инвестиций Администрации </w:t>
      </w:r>
      <w:r w:rsidR="00652608">
        <w:rPr>
          <w:rFonts w:ascii="Times New Roman" w:eastAsia="Times New Roman" w:hAnsi="Times New Roman" w:cs="Times New Roman"/>
          <w:color w:val="000000"/>
          <w:sz w:val="24"/>
          <w:szCs w:val="24"/>
          <w:lang w:eastAsia="ru-RU"/>
        </w:rPr>
        <w:t>Великого Новгорода</w:t>
      </w:r>
      <w:r w:rsidRPr="00F54DD4">
        <w:rPr>
          <w:rFonts w:ascii="Times New Roman" w:eastAsia="Times New Roman" w:hAnsi="Times New Roman" w:cs="Times New Roman"/>
          <w:sz w:val="24"/>
          <w:szCs w:val="24"/>
          <w:lang w:eastAsia="ru-RU"/>
        </w:rPr>
        <w:t>.</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.6. Вступление коллективного договора или дополнительного соглашения к коллективному договору в силу</w:t>
      </w:r>
      <w:r w:rsidR="00CE5FC1">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не зависят от факта его уведомительной регистрации.</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.7.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54DD4" w:rsidRPr="00F54DD4" w:rsidRDefault="00F54DD4" w:rsidP="00D53F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.8. Инициатором по разработке и заключению нового коллективного договора,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действующим законодательством Российской Федерации.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подписывают коллективный договор на согласованных условиях с одновременным составлением протокола разногласий. Не 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w:t>
      </w:r>
    </w:p>
    <w:p w:rsidR="00D53FBF" w:rsidRDefault="00F54DD4" w:rsidP="00D53F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.9. Неотъемлемой частью Коллективного договора являются Приложения</w:t>
      </w:r>
      <w:r w:rsidR="00D53FBF">
        <w:rPr>
          <w:rFonts w:ascii="Times New Roman" w:eastAsia="Times New Roman" w:hAnsi="Times New Roman" w:cs="Times New Roman"/>
          <w:sz w:val="24"/>
          <w:szCs w:val="24"/>
          <w:lang w:eastAsia="ru-RU"/>
        </w:rPr>
        <w:t>:</w:t>
      </w:r>
    </w:p>
    <w:p w:rsidR="00D53FBF" w:rsidRDefault="00D53FBF" w:rsidP="000D7B28">
      <w:pPr>
        <w:tabs>
          <w:tab w:val="left" w:pos="296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.9.1.</w:t>
      </w:r>
      <w:r w:rsidRPr="00D53F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1 - «</w:t>
      </w:r>
      <w:r w:rsidRPr="00D53FB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еречень </w:t>
      </w:r>
      <w:r w:rsidRPr="00D53FBF">
        <w:rPr>
          <w:rFonts w:ascii="Times New Roman" w:eastAsia="Times New Roman" w:hAnsi="Times New Roman" w:cs="Times New Roman"/>
          <w:sz w:val="24"/>
          <w:szCs w:val="24"/>
          <w:lang w:eastAsia="ru-RU"/>
        </w:rPr>
        <w:t>рабочих мест (профессий) с ежегодным основным удлиненным оплачиваемом отпуск</w:t>
      </w:r>
      <w:r>
        <w:rPr>
          <w:rFonts w:ascii="Times New Roman" w:eastAsia="Times New Roman" w:hAnsi="Times New Roman" w:cs="Times New Roman"/>
          <w:sz w:val="24"/>
          <w:szCs w:val="24"/>
          <w:lang w:eastAsia="ru-RU"/>
        </w:rPr>
        <w:t>ом»;</w:t>
      </w:r>
    </w:p>
    <w:p w:rsidR="00D53FBF" w:rsidRDefault="00D53FBF" w:rsidP="000D7B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.9.2. Приложение № 2 – «</w:t>
      </w:r>
      <w:r w:rsidRPr="00D53FBF">
        <w:rPr>
          <w:rFonts w:ascii="Times New Roman" w:eastAsia="Times New Roman" w:hAnsi="Times New Roman" w:cs="Times New Roman"/>
          <w:sz w:val="24"/>
          <w:szCs w:val="24"/>
          <w:lang w:eastAsia="ru-RU"/>
        </w:rPr>
        <w:t>Перечень профессий и должностей, имеющих право на бесплатную выдачу средств индивидуальной защиты, санитарной одежды и других средств индивидуальной защиты</w:t>
      </w:r>
      <w:r w:rsidR="00866F70">
        <w:rPr>
          <w:rFonts w:ascii="Times New Roman" w:eastAsia="Times New Roman" w:hAnsi="Times New Roman" w:cs="Times New Roman"/>
          <w:sz w:val="24"/>
          <w:szCs w:val="24"/>
          <w:lang w:eastAsia="ru-RU"/>
        </w:rPr>
        <w:t>»;</w:t>
      </w:r>
    </w:p>
    <w:p w:rsidR="00866F70" w:rsidRPr="00866F70" w:rsidRDefault="00866F70" w:rsidP="000D7B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.9.3. Приложение № 3 – «Перечень </w:t>
      </w:r>
      <w:r w:rsidRPr="00866F70">
        <w:rPr>
          <w:rFonts w:ascii="Times New Roman" w:eastAsia="Times New Roman" w:hAnsi="Times New Roman" w:cs="Times New Roman"/>
          <w:sz w:val="24"/>
          <w:szCs w:val="24"/>
          <w:lang w:eastAsia="ru-RU"/>
        </w:rPr>
        <w:t>профессий и должностей, связанных с загрязнением рук и лица и имеющих право на бесплатную выдачу мыла, моющих средств, защитного, восстанавливающего и/или регенерирующего крема</w:t>
      </w:r>
      <w:r>
        <w:rPr>
          <w:rFonts w:ascii="Times New Roman" w:eastAsia="Times New Roman" w:hAnsi="Times New Roman" w:cs="Times New Roman"/>
          <w:sz w:val="24"/>
          <w:szCs w:val="24"/>
          <w:lang w:eastAsia="ru-RU"/>
        </w:rPr>
        <w:t>»</w:t>
      </w:r>
    </w:p>
    <w:p w:rsidR="00866F70" w:rsidRPr="00866F70" w:rsidRDefault="00866F70" w:rsidP="000D7B28">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.9.4. Приложение № 4 – </w:t>
      </w:r>
      <w:r w:rsidRPr="00866F70">
        <w:rPr>
          <w:rFonts w:ascii="Times New Roman" w:eastAsia="Times New Roman" w:hAnsi="Times New Roman" w:cs="Times New Roman"/>
          <w:sz w:val="24"/>
          <w:szCs w:val="24"/>
          <w:lang w:eastAsia="ru-RU"/>
        </w:rPr>
        <w:t xml:space="preserve">План </w:t>
      </w:r>
      <w:r w:rsidRPr="00866F70">
        <w:rPr>
          <w:rFonts w:ascii="Times New Roman" w:eastAsia="Times New Roman" w:hAnsi="Times New Roman" w:cs="Times New Roman"/>
          <w:snapToGrid w:val="0"/>
          <w:sz w:val="24"/>
          <w:szCs w:val="24"/>
          <w:lang w:eastAsia="ru-RU"/>
        </w:rPr>
        <w:t>мероприятий по обеспечению охраны труда</w:t>
      </w:r>
      <w:r w:rsidR="00733FE0">
        <w:rPr>
          <w:rFonts w:ascii="Times New Roman" w:eastAsia="Times New Roman" w:hAnsi="Times New Roman" w:cs="Times New Roman"/>
          <w:snapToGrid w:val="0"/>
          <w:sz w:val="24"/>
          <w:szCs w:val="24"/>
          <w:lang w:eastAsia="ru-RU"/>
        </w:rPr>
        <w:t>.</w:t>
      </w:r>
    </w:p>
    <w:p w:rsidR="00F54DD4" w:rsidRPr="00D53FBF" w:rsidRDefault="00F54DD4" w:rsidP="00866F70">
      <w:pPr>
        <w:spacing w:after="0" w:line="240" w:lineRule="auto"/>
        <w:ind w:left="709" w:firstLine="567"/>
        <w:jc w:val="both"/>
        <w:rPr>
          <w:rFonts w:ascii="Times New Roman" w:eastAsia="Times New Roman" w:hAnsi="Times New Roman" w:cs="Times New Roman"/>
          <w:sz w:val="24"/>
          <w:szCs w:val="24"/>
          <w:lang w:eastAsia="ru-RU"/>
        </w:rPr>
      </w:pPr>
    </w:p>
    <w:p w:rsidR="00F54DD4" w:rsidRPr="00D53FBF" w:rsidRDefault="00F54DD4" w:rsidP="00D53FBF">
      <w:pPr>
        <w:spacing w:after="0" w:line="240" w:lineRule="auto"/>
        <w:ind w:left="709" w:firstLine="567"/>
        <w:jc w:val="both"/>
        <w:rPr>
          <w:rFonts w:ascii="Times New Roman" w:eastAsia="Times New Roman" w:hAnsi="Times New Roman" w:cs="Times New Roman"/>
          <w:sz w:val="24"/>
          <w:szCs w:val="24"/>
          <w:lang w:eastAsia="ru-RU"/>
        </w:rPr>
      </w:pPr>
    </w:p>
    <w:p w:rsidR="00F54DD4" w:rsidRPr="00F54DD4" w:rsidRDefault="00F54DD4" w:rsidP="00891C60">
      <w:pPr>
        <w:spacing w:after="0" w:line="240" w:lineRule="auto"/>
        <w:ind w:left="709" w:firstLine="567"/>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866F70" w:rsidRDefault="00866F70"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866F70" w:rsidRDefault="00866F70"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E011D4" w:rsidRDefault="00E011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lastRenderedPageBreak/>
        <w:t>ПРИЛОЖЕНИЕ № 1</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spacing w:after="0" w:line="240" w:lineRule="auto"/>
        <w:ind w:left="709"/>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ПЕРЕЧЕНЬ</w:t>
      </w: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 xml:space="preserve">рабочих мест (профессий) с ежегодным основным </w:t>
      </w: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удлиненным оплачиваемом отпуск</w:t>
      </w:r>
      <w:r w:rsidR="00D53FBF">
        <w:rPr>
          <w:rFonts w:ascii="Times New Roman" w:eastAsia="Times New Roman" w:hAnsi="Times New Roman" w:cs="Times New Roman"/>
          <w:b/>
          <w:bCs/>
          <w:sz w:val="28"/>
          <w:szCs w:val="28"/>
          <w:lang w:eastAsia="ru-RU"/>
        </w:rPr>
        <w:t>ом</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2835"/>
      </w:tblGrid>
      <w:tr w:rsidR="00F54DD4" w:rsidRPr="00F54DD4" w:rsidTr="009E15B2">
        <w:trPr>
          <w:trHeight w:val="1172"/>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п/п</w:t>
            </w:r>
          </w:p>
        </w:tc>
        <w:tc>
          <w:tcPr>
            <w:tcW w:w="6237"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Наименование профессий</w:t>
            </w:r>
          </w:p>
        </w:tc>
        <w:tc>
          <w:tcPr>
            <w:tcW w:w="2835" w:type="dxa"/>
            <w:vAlign w:val="center"/>
          </w:tcPr>
          <w:p w:rsidR="00F54DD4" w:rsidRPr="00F54DD4" w:rsidRDefault="00F54DD4" w:rsidP="00F54DD4">
            <w:pPr>
              <w:spacing w:after="0" w:line="240" w:lineRule="auto"/>
              <w:jc w:val="center"/>
              <w:rPr>
                <w:rFonts w:ascii="Times New Roman" w:eastAsia="Times New Roman" w:hAnsi="Times New Roman" w:cs="Times New Roman"/>
                <w:sz w:val="26"/>
                <w:szCs w:val="20"/>
                <w:lang w:eastAsia="ru-RU"/>
              </w:rPr>
            </w:pPr>
            <w:r w:rsidRPr="00F54DD4">
              <w:rPr>
                <w:rFonts w:ascii="Times New Roman" w:eastAsia="Times New Roman" w:hAnsi="Times New Roman" w:cs="Times New Roman"/>
                <w:sz w:val="26"/>
                <w:szCs w:val="20"/>
                <w:lang w:eastAsia="ru-RU"/>
              </w:rPr>
              <w:t>Кол-во дней календарных</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6"/>
                <w:szCs w:val="20"/>
                <w:lang w:eastAsia="ru-RU"/>
              </w:rPr>
              <w:t>доп. отпуска</w:t>
            </w:r>
          </w:p>
        </w:tc>
      </w:tr>
      <w:tr w:rsidR="00F54DD4" w:rsidRPr="00F54DD4" w:rsidTr="009E15B2">
        <w:trPr>
          <w:trHeight w:val="453"/>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w:t>
            </w:r>
          </w:p>
        </w:tc>
        <w:tc>
          <w:tcPr>
            <w:tcW w:w="6237" w:type="dxa"/>
            <w:vAlign w:val="center"/>
          </w:tcPr>
          <w:p w:rsidR="00F54DD4" w:rsidRPr="00F54DD4" w:rsidRDefault="00F54DD4" w:rsidP="00E011D4">
            <w:pPr>
              <w:tabs>
                <w:tab w:val="left" w:pos="2963"/>
              </w:tabs>
              <w:spacing w:after="0" w:line="240" w:lineRule="auto"/>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педагог дополнительного образования</w:t>
            </w:r>
          </w:p>
        </w:tc>
        <w:tc>
          <w:tcPr>
            <w:tcW w:w="2835"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14</w:t>
            </w:r>
          </w:p>
        </w:tc>
      </w:tr>
      <w:tr w:rsidR="00F54DD4" w:rsidRPr="00F54DD4" w:rsidTr="009E15B2">
        <w:trPr>
          <w:trHeight w:val="404"/>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2.</w:t>
            </w:r>
          </w:p>
        </w:tc>
        <w:tc>
          <w:tcPr>
            <w:tcW w:w="6237" w:type="dxa"/>
            <w:vAlign w:val="center"/>
          </w:tcPr>
          <w:p w:rsidR="00F54DD4" w:rsidRPr="00F54DD4" w:rsidRDefault="00830F81" w:rsidP="00F54DD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заведующий отделом</w:t>
            </w:r>
          </w:p>
        </w:tc>
        <w:tc>
          <w:tcPr>
            <w:tcW w:w="2835"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14</w:t>
            </w:r>
          </w:p>
        </w:tc>
      </w:tr>
      <w:tr w:rsidR="00830F81" w:rsidRPr="00F54DD4" w:rsidTr="009E15B2">
        <w:trPr>
          <w:trHeight w:val="404"/>
        </w:trPr>
        <w:tc>
          <w:tcPr>
            <w:tcW w:w="851" w:type="dxa"/>
          </w:tcPr>
          <w:p w:rsidR="00830F81" w:rsidRPr="00F54DD4"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6237" w:type="dxa"/>
            <w:vAlign w:val="center"/>
          </w:tcPr>
          <w:p w:rsidR="00830F81" w:rsidRDefault="00830F81" w:rsidP="00F54DD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педагог-организатор</w:t>
            </w:r>
          </w:p>
        </w:tc>
        <w:tc>
          <w:tcPr>
            <w:tcW w:w="2835" w:type="dxa"/>
            <w:vAlign w:val="center"/>
          </w:tcPr>
          <w:p w:rsidR="00830F81" w:rsidRPr="00F54DD4"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r>
      <w:tr w:rsidR="00830F81" w:rsidRPr="00F54DD4" w:rsidTr="009E15B2">
        <w:trPr>
          <w:trHeight w:val="404"/>
        </w:trPr>
        <w:tc>
          <w:tcPr>
            <w:tcW w:w="851" w:type="dxa"/>
          </w:tcPr>
          <w:p w:rsidR="00830F81"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6237" w:type="dxa"/>
            <w:vAlign w:val="center"/>
          </w:tcPr>
          <w:p w:rsidR="00830F81" w:rsidRDefault="00830F81" w:rsidP="00F54DD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заместитель директора-заведующий по образовательной деятельности</w:t>
            </w:r>
          </w:p>
        </w:tc>
        <w:tc>
          <w:tcPr>
            <w:tcW w:w="2835" w:type="dxa"/>
            <w:vAlign w:val="center"/>
          </w:tcPr>
          <w:p w:rsidR="00830F81"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r>
    </w:tbl>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Pr="00F54DD4" w:rsidRDefault="00690A1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B9327B" w:rsidP="00F54DD4">
      <w:pPr>
        <w:tabs>
          <w:tab w:val="left" w:pos="2963"/>
        </w:tabs>
        <w:spacing w:after="0" w:line="240" w:lineRule="auto"/>
        <w:jc w:val="both"/>
        <w:rPr>
          <w:rFonts w:ascii="Times New Roman" w:eastAsia="Calibri" w:hAnsi="Times New Roman" w:cs="Times New Roman"/>
          <w:sz w:val="20"/>
          <w:szCs w:val="20"/>
        </w:rPr>
      </w:pPr>
      <w:hyperlink r:id="rId27" w:history="1">
        <w:r w:rsidR="00F54DD4" w:rsidRPr="00F54DD4">
          <w:rPr>
            <w:rFonts w:ascii="Times New Roman" w:eastAsia="Calibri" w:hAnsi="Times New Roman" w:cs="Times New Roman"/>
            <w:sz w:val="20"/>
            <w:szCs w:val="20"/>
          </w:rPr>
          <w:t>Постановление Правительства РФ от 14.05.2015 N 466 (ред. от 07.04.2017) "О ежегодных основных удлиненных оплачиваемых отпусках"</w:t>
        </w:r>
      </w:hyperlink>
    </w:p>
    <w:p w:rsid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bookmarkStart w:id="8" w:name="_Hlk494191322"/>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4758F1" w:rsidRPr="00F54DD4" w:rsidRDefault="004758F1"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ПРИЛОЖЕНИЕ № 2</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w:t>
      </w:r>
    </w:p>
    <w:p w:rsidR="00D53FBF" w:rsidRDefault="00F54DD4" w:rsidP="00F54DD4">
      <w:pPr>
        <w:spacing w:after="0" w:line="240" w:lineRule="auto"/>
        <w:jc w:val="center"/>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bCs/>
          <w:sz w:val="24"/>
          <w:szCs w:val="24"/>
          <w:lang w:eastAsia="ru-RU"/>
        </w:rPr>
        <w:t xml:space="preserve">Перечень </w:t>
      </w:r>
    </w:p>
    <w:p w:rsidR="00F54DD4" w:rsidRPr="00F54DD4" w:rsidRDefault="00F54DD4" w:rsidP="00F54DD4">
      <w:pPr>
        <w:spacing w:after="0" w:line="240" w:lineRule="auto"/>
        <w:jc w:val="center"/>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bCs/>
          <w:sz w:val="24"/>
          <w:szCs w:val="24"/>
          <w:lang w:eastAsia="ru-RU"/>
        </w:rPr>
        <w:t xml:space="preserve">профессий и должностей, имеющих право на бесплатную выдачу средств </w:t>
      </w:r>
      <w:bookmarkEnd w:id="8"/>
      <w:r w:rsidRPr="00F54DD4">
        <w:rPr>
          <w:rFonts w:ascii="Times New Roman" w:eastAsia="Times New Roman" w:hAnsi="Times New Roman" w:cs="Times New Roman"/>
          <w:b/>
          <w:bCs/>
          <w:sz w:val="24"/>
          <w:szCs w:val="24"/>
          <w:lang w:eastAsia="ru-RU"/>
        </w:rPr>
        <w:t>индивидуальной защиты, санитарной одежды и других средств индивидуальной защиты</w:t>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922"/>
        <w:gridCol w:w="3260"/>
        <w:gridCol w:w="1730"/>
        <w:gridCol w:w="1560"/>
      </w:tblGrid>
      <w:tr w:rsidR="00F54DD4" w:rsidRPr="00D53FBF" w:rsidTr="009E15B2">
        <w:tc>
          <w:tcPr>
            <w:tcW w:w="588"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 п/п</w:t>
            </w:r>
          </w:p>
        </w:tc>
        <w:tc>
          <w:tcPr>
            <w:tcW w:w="2922" w:type="dxa"/>
            <w:vAlign w:val="center"/>
          </w:tcPr>
          <w:p w:rsidR="00F54DD4" w:rsidRPr="00D53FBF" w:rsidRDefault="00F54DD4" w:rsidP="00070066">
            <w:pPr>
              <w:spacing w:after="0" w:line="240" w:lineRule="auto"/>
              <w:ind w:right="-108"/>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Должность, рабочее место</w:t>
            </w:r>
          </w:p>
        </w:tc>
        <w:tc>
          <w:tcPr>
            <w:tcW w:w="3260"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Наименование</w:t>
            </w:r>
          </w:p>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СИЗ</w:t>
            </w:r>
          </w:p>
        </w:tc>
        <w:tc>
          <w:tcPr>
            <w:tcW w:w="1730"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Срок носки мес.</w:t>
            </w:r>
          </w:p>
        </w:tc>
        <w:tc>
          <w:tcPr>
            <w:tcW w:w="1560" w:type="dxa"/>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proofErr w:type="spellStart"/>
            <w:r w:rsidRPr="00D53FBF">
              <w:rPr>
                <w:rFonts w:ascii="Times New Roman" w:eastAsia="Times New Roman" w:hAnsi="Times New Roman" w:cs="Times New Roman"/>
                <w:b/>
                <w:bCs/>
                <w:sz w:val="16"/>
                <w:szCs w:val="16"/>
                <w:lang w:eastAsia="ru-RU"/>
              </w:rPr>
              <w:t>Колич</w:t>
            </w:r>
            <w:proofErr w:type="spellEnd"/>
            <w:r w:rsidRPr="00D53FBF">
              <w:rPr>
                <w:rFonts w:ascii="Times New Roman" w:eastAsia="Times New Roman" w:hAnsi="Times New Roman" w:cs="Times New Roman"/>
                <w:b/>
                <w:bCs/>
                <w:sz w:val="16"/>
                <w:szCs w:val="16"/>
                <w:lang w:eastAsia="ru-RU"/>
              </w:rPr>
              <w:t>.</w:t>
            </w:r>
          </w:p>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на год</w:t>
            </w:r>
          </w:p>
        </w:tc>
      </w:tr>
      <w:tr w:rsidR="00541410" w:rsidRPr="00D53FBF" w:rsidTr="00D53FBF">
        <w:trPr>
          <w:trHeight w:val="636"/>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c>
          <w:tcPr>
            <w:tcW w:w="2922" w:type="dxa"/>
            <w:vMerge w:val="restart"/>
          </w:tcPr>
          <w:p w:rsidR="00541410" w:rsidRPr="00D53FBF" w:rsidRDefault="00541410" w:rsidP="00E011D4">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ведущий специалист административно – хозяйственной деятельности</w:t>
            </w: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халат для защиты от общих производственных загрязнений и механических воздействий </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12 </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r>
      <w:tr w:rsidR="00541410" w:rsidRPr="00D53FBF" w:rsidTr="00D53FBF">
        <w:trPr>
          <w:trHeight w:val="277"/>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с полимерным покрытием</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2 пар</w:t>
            </w:r>
          </w:p>
        </w:tc>
      </w:tr>
      <w:tr w:rsidR="00541410" w:rsidRPr="00D53FBF" w:rsidTr="00D53FBF">
        <w:trPr>
          <w:trHeight w:val="550"/>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2.</w:t>
            </w:r>
          </w:p>
        </w:tc>
        <w:tc>
          <w:tcPr>
            <w:tcW w:w="2922" w:type="dxa"/>
            <w:vMerge w:val="restart"/>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уборщик служебных помещений</w:t>
            </w:r>
          </w:p>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костюм для защиты от общих производств загрязнений и механических воздействий или халат</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bCs/>
                <w:sz w:val="16"/>
                <w:szCs w:val="16"/>
                <w:lang w:eastAsia="ru-RU"/>
              </w:rPr>
            </w:pPr>
            <w:r w:rsidRPr="00D53FBF">
              <w:rPr>
                <w:rFonts w:ascii="Times New Roman" w:eastAsia="Times New Roman" w:hAnsi="Times New Roman" w:cs="Times New Roman"/>
                <w:sz w:val="16"/>
                <w:szCs w:val="16"/>
                <w:lang w:eastAsia="ru-RU"/>
              </w:rPr>
              <w:t xml:space="preserve">12 </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7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color w:val="000000"/>
                <w:sz w:val="16"/>
                <w:szCs w:val="16"/>
              </w:rPr>
              <w:t>перчатки с полимерным покрытием</w:t>
            </w:r>
            <w:r w:rsidRPr="00D53FBF">
              <w:rPr>
                <w:rFonts w:ascii="Times New Roman" w:eastAsia="Times New Roman" w:hAnsi="Times New Roman" w:cs="Times New Roman"/>
                <w:sz w:val="16"/>
                <w:szCs w:val="16"/>
                <w:lang w:eastAsia="ru-RU"/>
              </w:rPr>
              <w:t xml:space="preserve"> </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bCs/>
                <w:sz w:val="16"/>
                <w:szCs w:val="16"/>
                <w:lang w:eastAsia="ru-RU"/>
              </w:rPr>
              <w:t>12</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420"/>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color w:val="000000"/>
                <w:sz w:val="16"/>
                <w:szCs w:val="16"/>
              </w:rPr>
            </w:pPr>
            <w:r w:rsidRPr="00D53FBF">
              <w:rPr>
                <w:rFonts w:ascii="Times New Roman" w:eastAsia="Times New Roman" w:hAnsi="Times New Roman" w:cs="Times New Roman"/>
                <w:sz w:val="16"/>
                <w:szCs w:val="16"/>
                <w:lang w:eastAsia="ru-RU"/>
              </w:rPr>
              <w:t>перчатки резиновые или из полимерных материалов</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bCs/>
                <w:sz w:val="16"/>
                <w:szCs w:val="16"/>
                <w:lang w:eastAsia="ru-RU"/>
              </w:rPr>
            </w:pPr>
            <w:r w:rsidRPr="00D53FBF">
              <w:rPr>
                <w:rFonts w:ascii="Times New Roman" w:eastAsia="Times New Roman" w:hAnsi="Times New Roman" w:cs="Times New Roman"/>
                <w:bCs/>
                <w:sz w:val="16"/>
                <w:szCs w:val="16"/>
                <w:lang w:eastAsia="ru-RU"/>
              </w:rPr>
              <w:t>12</w:t>
            </w:r>
          </w:p>
        </w:tc>
        <w:tc>
          <w:tcPr>
            <w:tcW w:w="15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    12 пар</w:t>
            </w:r>
          </w:p>
        </w:tc>
      </w:tr>
      <w:tr w:rsidR="00541410" w:rsidRPr="00D53FBF" w:rsidTr="00541410">
        <w:trPr>
          <w:trHeight w:val="138"/>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3.</w:t>
            </w:r>
          </w:p>
        </w:tc>
        <w:tc>
          <w:tcPr>
            <w:tcW w:w="2922" w:type="dxa"/>
            <w:vMerge w:val="restart"/>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дворник</w:t>
            </w: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Костюм для защиты от общих производственных загрязнений и механических воздействий</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541410">
        <w:trPr>
          <w:trHeight w:val="153"/>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 xml:space="preserve">Сапоги резиновые с защитным </w:t>
            </w:r>
            <w:proofErr w:type="spellStart"/>
            <w:r w:rsidRPr="006F0EB1">
              <w:rPr>
                <w:rFonts w:ascii="Times New Roman" w:eastAsia="Times New Roman" w:hAnsi="Times New Roman" w:cs="Times New Roman"/>
                <w:sz w:val="16"/>
                <w:szCs w:val="16"/>
                <w:lang w:eastAsia="ru-RU"/>
              </w:rPr>
              <w:t>подноском</w:t>
            </w:r>
            <w:proofErr w:type="spellEnd"/>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пара</w:t>
            </w:r>
          </w:p>
        </w:tc>
      </w:tr>
      <w:tr w:rsidR="00541410" w:rsidRPr="00D53FBF" w:rsidTr="009E15B2">
        <w:trPr>
          <w:trHeight w:val="129"/>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Перчатки с полимерным покрытием</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313"/>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4.</w:t>
            </w:r>
          </w:p>
        </w:tc>
        <w:tc>
          <w:tcPr>
            <w:tcW w:w="2922" w:type="dxa"/>
            <w:vMerge w:val="restart"/>
          </w:tcPr>
          <w:p w:rsidR="00541410" w:rsidRPr="00D53FBF" w:rsidRDefault="00541410" w:rsidP="00E011D4">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педагог дополнительного образования (</w:t>
            </w:r>
            <w:proofErr w:type="spellStart"/>
            <w:r w:rsidRPr="00D53FBF">
              <w:rPr>
                <w:rFonts w:ascii="Times New Roman" w:eastAsia="Times New Roman" w:hAnsi="Times New Roman" w:cs="Times New Roman"/>
                <w:sz w:val="16"/>
                <w:szCs w:val="16"/>
                <w:lang w:eastAsia="ru-RU"/>
              </w:rPr>
              <w:t>Биоквантум</w:t>
            </w:r>
            <w:proofErr w:type="spellEnd"/>
            <w:r w:rsidRPr="00D53FBF">
              <w:rPr>
                <w:rFonts w:ascii="Times New Roman" w:eastAsia="Times New Roman" w:hAnsi="Times New Roman" w:cs="Times New Roman"/>
                <w:sz w:val="16"/>
                <w:szCs w:val="16"/>
                <w:lang w:eastAsia="ru-RU"/>
              </w:rPr>
              <w:t>)</w:t>
            </w: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Халат хлопчатобумажный</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7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хирургические</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26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Шапочка хлопчатобумажная</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69"/>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Полотенце</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шт.</w:t>
            </w:r>
          </w:p>
        </w:tc>
      </w:tr>
      <w:tr w:rsidR="00070066" w:rsidRPr="00D53FBF" w:rsidTr="00070066">
        <w:trPr>
          <w:trHeight w:val="266"/>
        </w:trPr>
        <w:tc>
          <w:tcPr>
            <w:tcW w:w="588" w:type="dxa"/>
            <w:vMerge w:val="restart"/>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5.</w:t>
            </w:r>
          </w:p>
        </w:tc>
        <w:tc>
          <w:tcPr>
            <w:tcW w:w="2922" w:type="dxa"/>
            <w:vMerge w:val="restart"/>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инженер</w:t>
            </w: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Костюм для защиты от общих производственных загрязнений и механических воздействий</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070066" w:rsidRPr="00D53FBF" w:rsidTr="00D53FBF">
        <w:trPr>
          <w:trHeight w:val="564"/>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Средство индивидуальной защиты органов дыхания фильтрующее или изолирующее</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до износа</w:t>
            </w:r>
          </w:p>
        </w:tc>
      </w:tr>
      <w:tr w:rsidR="00070066" w:rsidRPr="00D53FBF" w:rsidTr="00D53FBF">
        <w:trPr>
          <w:trHeight w:val="289"/>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с полимерным покрытием</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070066" w:rsidRPr="00D53FBF" w:rsidTr="00D53FBF">
        <w:trPr>
          <w:trHeight w:val="264"/>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Очки защитные</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до износа</w:t>
            </w:r>
          </w:p>
        </w:tc>
      </w:tr>
      <w:tr w:rsidR="007A2782" w:rsidRPr="00D53FBF" w:rsidTr="007A2782">
        <w:trPr>
          <w:trHeight w:val="137"/>
        </w:trPr>
        <w:tc>
          <w:tcPr>
            <w:tcW w:w="588" w:type="dxa"/>
            <w:vMerge w:val="restart"/>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c>
          <w:tcPr>
            <w:tcW w:w="2922" w:type="dxa"/>
            <w:vMerge w:val="restart"/>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лаборант</w:t>
            </w:r>
          </w:p>
        </w:tc>
        <w:tc>
          <w:tcPr>
            <w:tcW w:w="3260" w:type="dxa"/>
          </w:tcPr>
          <w:p w:rsidR="007A2782" w:rsidRPr="00D53FBF" w:rsidRDefault="007A2782"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Халат хлопчатобумажный</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r>
      <w:tr w:rsidR="007A2782" w:rsidRPr="00D53FBF" w:rsidTr="007A2782">
        <w:trPr>
          <w:trHeight w:val="161"/>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хирургические</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r>
      <w:tr w:rsidR="007A2782" w:rsidRPr="00D53FBF" w:rsidTr="00D53FBF">
        <w:trPr>
          <w:trHeight w:val="174"/>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7A2782">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Шапочка хлопчатобумажная</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r>
      <w:tr w:rsidR="007A2782" w:rsidRPr="00D53FBF" w:rsidTr="00D53FBF">
        <w:trPr>
          <w:trHeight w:val="263"/>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D53FBF">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Полотенце</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r>
    </w:tbl>
    <w:p w:rsidR="00F54DD4" w:rsidRPr="00D53FBF" w:rsidRDefault="00F54DD4" w:rsidP="0007006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54DD4" w:rsidRPr="00D53FBF" w:rsidRDefault="00F54DD4" w:rsidP="0007006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ab/>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90A14" w:rsidRDefault="00690A1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90A14" w:rsidRPr="00F54DD4" w:rsidRDefault="00690A1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2782" w:rsidRDefault="007A2782"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2782" w:rsidRPr="00F54DD4" w:rsidRDefault="007A2782"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DD4">
        <w:rPr>
          <w:rFonts w:ascii="Times New Roman" w:eastAsia="Calibri" w:hAnsi="Times New Roman" w:cs="Times New Roman"/>
          <w:sz w:val="20"/>
          <w:szCs w:val="20"/>
        </w:rPr>
        <w:t xml:space="preserve">Приказ </w:t>
      </w:r>
      <w:proofErr w:type="spellStart"/>
      <w:r w:rsidRPr="00F54DD4">
        <w:rPr>
          <w:rFonts w:ascii="Times New Roman" w:eastAsia="Calibri" w:hAnsi="Times New Roman" w:cs="Times New Roman"/>
          <w:sz w:val="20"/>
          <w:szCs w:val="20"/>
        </w:rPr>
        <w:t>Минздравсоцразвития</w:t>
      </w:r>
      <w:proofErr w:type="spellEnd"/>
      <w:r w:rsidRPr="00F54DD4">
        <w:rPr>
          <w:rFonts w:ascii="Times New Roman" w:eastAsia="Calibri" w:hAnsi="Times New Roman" w:cs="Times New Roman"/>
          <w:sz w:val="20"/>
          <w:szCs w:val="20"/>
        </w:rPr>
        <w:t xml:space="preserve"> России от 01.06.2009 N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N 14742);</w:t>
      </w:r>
    </w:p>
    <w:p w:rsidR="00F54DD4" w:rsidRPr="00F54DD4" w:rsidRDefault="00F54DD4" w:rsidP="00F54DD4">
      <w:pPr>
        <w:autoSpaceDE w:val="0"/>
        <w:autoSpaceDN w:val="0"/>
        <w:adjustRightInd w:val="0"/>
        <w:spacing w:after="0" w:line="240" w:lineRule="auto"/>
        <w:jc w:val="both"/>
        <w:rPr>
          <w:rFonts w:ascii="Times New Roman" w:eastAsia="Calibri" w:hAnsi="Times New Roman" w:cs="Times New Roman"/>
          <w:sz w:val="20"/>
          <w:szCs w:val="20"/>
        </w:rPr>
      </w:pPr>
      <w:r w:rsidRPr="00F54DD4">
        <w:rPr>
          <w:rFonts w:ascii="Times New Roman" w:eastAsia="Times New Roman" w:hAnsi="Times New Roman" w:cs="Times New Roman"/>
          <w:sz w:val="20"/>
          <w:szCs w:val="20"/>
          <w:lang w:eastAsia="ru-RU"/>
        </w:rPr>
        <w:tab/>
      </w:r>
      <w:r w:rsidRPr="00F54DD4">
        <w:rPr>
          <w:rFonts w:ascii="Times New Roman" w:eastAsia="Calibri" w:hAnsi="Times New Roman" w:cs="Times New Roman"/>
          <w:sz w:val="20"/>
          <w:szCs w:val="20"/>
        </w:rPr>
        <w:t>Приказ Минтруда России от 09.12.2014 N 997н"Об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загрязнением"(Зарегистрировано в Минюсте России 26.02.2015 N 36213)</w:t>
      </w:r>
      <w:r w:rsidR="00280E3D">
        <w:rPr>
          <w:rFonts w:ascii="Times New Roman" w:eastAsia="Calibri" w:hAnsi="Times New Roman" w:cs="Times New Roman"/>
          <w:sz w:val="20"/>
          <w:szCs w:val="20"/>
        </w:rPr>
        <w:t>.</w:t>
      </w:r>
      <w:r w:rsidRPr="00F54DD4">
        <w:rPr>
          <w:rFonts w:ascii="Times New Roman" w:eastAsia="Calibri" w:hAnsi="Times New Roman" w:cs="Times New Roman"/>
          <w:sz w:val="20"/>
          <w:szCs w:val="20"/>
        </w:rPr>
        <w:t xml:space="preserve"> </w:t>
      </w:r>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roofErr w:type="gramStart"/>
      <w:r w:rsidRPr="00F54DD4">
        <w:rPr>
          <w:rFonts w:ascii="Times New Roman" w:eastAsia="Times New Roman" w:hAnsi="Times New Roman" w:cs="Times New Roman"/>
          <w:i/>
          <w:iCs/>
          <w:sz w:val="24"/>
          <w:szCs w:val="20"/>
          <w:lang w:eastAsia="ru-RU"/>
        </w:rPr>
        <w:lastRenderedPageBreak/>
        <w:t>ПРИЛОЖЕНИЕ  №</w:t>
      </w:r>
      <w:proofErr w:type="gramEnd"/>
      <w:r w:rsidRPr="00F54DD4">
        <w:rPr>
          <w:rFonts w:ascii="Times New Roman" w:eastAsia="Times New Roman" w:hAnsi="Times New Roman" w:cs="Times New Roman"/>
          <w:i/>
          <w:iCs/>
          <w:sz w:val="24"/>
          <w:szCs w:val="20"/>
          <w:lang w:eastAsia="ru-RU"/>
        </w:rPr>
        <w:t xml:space="preserve"> 3</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D53FBF" w:rsidRDefault="00D53FBF" w:rsidP="00F54DD4">
      <w:pPr>
        <w:tabs>
          <w:tab w:val="left" w:pos="2963"/>
        </w:tabs>
        <w:spacing w:after="0" w:line="240" w:lineRule="auto"/>
        <w:jc w:val="center"/>
        <w:rPr>
          <w:rFonts w:ascii="Times New Roman" w:eastAsia="Times New Roman" w:hAnsi="Times New Roman" w:cs="Times New Roman"/>
          <w:b/>
          <w:bCs/>
          <w:sz w:val="26"/>
          <w:szCs w:val="26"/>
          <w:lang w:eastAsia="ru-RU"/>
        </w:rPr>
      </w:pPr>
    </w:p>
    <w:p w:rsidR="00F54DD4" w:rsidRDefault="00F54DD4" w:rsidP="00F54DD4">
      <w:pPr>
        <w:tabs>
          <w:tab w:val="left" w:pos="2963"/>
        </w:tabs>
        <w:spacing w:after="0" w:line="240" w:lineRule="auto"/>
        <w:jc w:val="center"/>
        <w:rPr>
          <w:rFonts w:ascii="Times New Roman" w:eastAsia="Times New Roman" w:hAnsi="Times New Roman" w:cs="Times New Roman"/>
          <w:b/>
          <w:bCs/>
          <w:sz w:val="26"/>
          <w:szCs w:val="26"/>
          <w:lang w:eastAsia="ru-RU"/>
        </w:rPr>
      </w:pPr>
      <w:r w:rsidRPr="00F54DD4">
        <w:rPr>
          <w:rFonts w:ascii="Times New Roman" w:eastAsia="Times New Roman" w:hAnsi="Times New Roman" w:cs="Times New Roman"/>
          <w:b/>
          <w:bCs/>
          <w:sz w:val="26"/>
          <w:szCs w:val="26"/>
          <w:lang w:eastAsia="ru-RU"/>
        </w:rPr>
        <w:t>ПЕРЕЧЕНЬ</w:t>
      </w:r>
    </w:p>
    <w:p w:rsidR="00D53FBF" w:rsidRPr="00F54DD4" w:rsidRDefault="00D53FBF" w:rsidP="00F54DD4">
      <w:pPr>
        <w:tabs>
          <w:tab w:val="left" w:pos="2963"/>
        </w:tabs>
        <w:spacing w:after="0" w:line="240" w:lineRule="auto"/>
        <w:jc w:val="center"/>
        <w:rPr>
          <w:rFonts w:ascii="Times New Roman" w:eastAsia="Times New Roman" w:hAnsi="Times New Roman" w:cs="Times New Roman"/>
          <w:b/>
          <w:bCs/>
          <w:sz w:val="26"/>
          <w:szCs w:val="26"/>
          <w:lang w:eastAsia="ru-RU"/>
        </w:rPr>
      </w:pPr>
    </w:p>
    <w:p w:rsidR="00F54DD4" w:rsidRDefault="00F54DD4" w:rsidP="00F54DD4">
      <w:pPr>
        <w:spacing w:after="0" w:line="240" w:lineRule="auto"/>
        <w:jc w:val="center"/>
        <w:rPr>
          <w:rFonts w:ascii="Times New Roman" w:eastAsia="Times New Roman" w:hAnsi="Times New Roman" w:cs="Times New Roman"/>
          <w:b/>
          <w:bCs/>
          <w:sz w:val="26"/>
          <w:szCs w:val="26"/>
          <w:lang w:eastAsia="ru-RU"/>
        </w:rPr>
      </w:pPr>
      <w:r w:rsidRPr="00F54DD4">
        <w:rPr>
          <w:rFonts w:ascii="Times New Roman" w:eastAsia="Times New Roman" w:hAnsi="Times New Roman" w:cs="Times New Roman"/>
          <w:b/>
          <w:bCs/>
          <w:sz w:val="26"/>
          <w:szCs w:val="26"/>
          <w:lang w:eastAsia="ru-RU"/>
        </w:rPr>
        <w:t>профессий и должностей, связанных с загрязнением рук и лица и имеющих право на бесплатную выдачу мыла, моющих средств, защитного, восстанавливающего и/или регенерирующего крема</w:t>
      </w:r>
    </w:p>
    <w:p w:rsidR="00D53FBF" w:rsidRDefault="00D53FBF" w:rsidP="00F54DD4">
      <w:pPr>
        <w:spacing w:after="0" w:line="240" w:lineRule="auto"/>
        <w:jc w:val="center"/>
        <w:rPr>
          <w:rFonts w:ascii="Times New Roman" w:eastAsia="Times New Roman" w:hAnsi="Times New Roman" w:cs="Times New Roman"/>
          <w:b/>
          <w:bCs/>
          <w:sz w:val="26"/>
          <w:szCs w:val="26"/>
          <w:lang w:eastAsia="ru-RU"/>
        </w:rPr>
      </w:pPr>
    </w:p>
    <w:p w:rsidR="00D53FBF" w:rsidRPr="00F54DD4" w:rsidRDefault="00D53FBF" w:rsidP="00F54DD4">
      <w:pPr>
        <w:spacing w:after="0" w:line="240" w:lineRule="auto"/>
        <w:jc w:val="center"/>
        <w:rPr>
          <w:rFonts w:ascii="Times New Roman" w:eastAsia="Times New Roman" w:hAnsi="Times New Roman" w:cs="Times New Roman"/>
          <w:b/>
          <w:bCs/>
          <w:sz w:val="26"/>
          <w:szCs w:val="26"/>
          <w:lang w:eastAsia="ru-RU"/>
        </w:rPr>
      </w:pPr>
    </w:p>
    <w:p w:rsidR="00F54DD4" w:rsidRPr="00F54DD4" w:rsidRDefault="00F54DD4" w:rsidP="00F54DD4">
      <w:pPr>
        <w:spacing w:after="0" w:line="240" w:lineRule="auto"/>
        <w:jc w:val="center"/>
        <w:rPr>
          <w:rFonts w:ascii="Times New Roman" w:eastAsia="Times New Roman" w:hAnsi="Times New Roman" w:cs="Times New Roman"/>
          <w:b/>
          <w:bCs/>
          <w:sz w:val="26"/>
          <w:szCs w:val="26"/>
          <w:lang w:eastAsia="ru-RU"/>
        </w:rPr>
      </w:pPr>
    </w:p>
    <w:tbl>
      <w:tblPr>
        <w:tblW w:w="10137" w:type="dxa"/>
        <w:tblInd w:w="108" w:type="dxa"/>
        <w:tblLook w:val="04A0" w:firstRow="1" w:lastRow="0" w:firstColumn="1" w:lastColumn="0" w:noHBand="0" w:noVBand="1"/>
      </w:tblPr>
      <w:tblGrid>
        <w:gridCol w:w="468"/>
        <w:gridCol w:w="2679"/>
        <w:gridCol w:w="1871"/>
        <w:gridCol w:w="2570"/>
        <w:gridCol w:w="2549"/>
      </w:tblGrid>
      <w:tr w:rsidR="00F54DD4" w:rsidRPr="00F54DD4" w:rsidTr="00AB2A63">
        <w:trPr>
          <w:trHeight w:val="1483"/>
        </w:trPr>
        <w:tc>
          <w:tcPr>
            <w:tcW w:w="468" w:type="dxa"/>
            <w:tcBorders>
              <w:top w:val="single" w:sz="4" w:space="0" w:color="auto"/>
              <w:left w:val="single" w:sz="4" w:space="0" w:color="auto"/>
              <w:bottom w:val="single" w:sz="4" w:space="0" w:color="auto"/>
              <w:right w:val="single" w:sz="4" w:space="0" w:color="auto"/>
            </w:tcBorders>
            <w:vAlign w:val="center"/>
            <w:hideMark/>
          </w:tcPr>
          <w:p w:rsidR="00F54DD4" w:rsidRPr="00F54DD4" w:rsidRDefault="00F54DD4" w:rsidP="00F54DD4">
            <w:pPr>
              <w:spacing w:after="0" w:line="240" w:lineRule="auto"/>
              <w:jc w:val="right"/>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w:t>
            </w:r>
          </w:p>
        </w:tc>
        <w:tc>
          <w:tcPr>
            <w:tcW w:w="2679" w:type="dxa"/>
            <w:tcBorders>
              <w:top w:val="single" w:sz="4" w:space="0" w:color="auto"/>
              <w:left w:val="single" w:sz="4" w:space="0" w:color="auto"/>
              <w:bottom w:val="single" w:sz="4" w:space="0" w:color="auto"/>
              <w:right w:val="single" w:sz="4" w:space="0" w:color="auto"/>
            </w:tcBorders>
            <w:vAlign w:val="center"/>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Перечень профессий и должностей</w:t>
            </w:r>
          </w:p>
          <w:p w:rsidR="00F54DD4" w:rsidRPr="00F54DD4" w:rsidRDefault="00F54DD4" w:rsidP="00F54DD4">
            <w:pPr>
              <w:spacing w:after="0" w:line="240" w:lineRule="auto"/>
              <w:jc w:val="both"/>
              <w:rPr>
                <w:rFonts w:ascii="Times New Roman" w:eastAsia="Times New Roman"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Норма выдачи мыла/жидкого мыла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на 1 работника</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Норма выдачи комбинированного защитного средства гидрофобного действия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на 1 работника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Норма выдачи восстанавливающего</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средства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на 1 работника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r>
      <w:tr w:rsidR="00F54DD4" w:rsidRPr="00F54DD4" w:rsidTr="00AB2A63">
        <w:trPr>
          <w:trHeight w:val="327"/>
        </w:trPr>
        <w:tc>
          <w:tcPr>
            <w:tcW w:w="468"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w:t>
            </w:r>
          </w:p>
        </w:tc>
        <w:tc>
          <w:tcPr>
            <w:tcW w:w="2679" w:type="dxa"/>
            <w:tcBorders>
              <w:top w:val="single" w:sz="4" w:space="0" w:color="auto"/>
              <w:left w:val="single" w:sz="4" w:space="0" w:color="auto"/>
              <w:bottom w:val="single" w:sz="4" w:space="0" w:color="auto"/>
              <w:right w:val="single" w:sz="4" w:space="0" w:color="auto"/>
            </w:tcBorders>
            <w:hideMark/>
          </w:tcPr>
          <w:p w:rsidR="00F54DD4" w:rsidRPr="00F54DD4" w:rsidRDefault="00F54DD4" w:rsidP="007A2782">
            <w:pPr>
              <w:spacing w:after="0" w:line="240" w:lineRule="auto"/>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 xml:space="preserve">ведущий специалист административно – хозяйственной </w:t>
            </w:r>
            <w:r w:rsidR="007A2782">
              <w:rPr>
                <w:rFonts w:ascii="Times New Roman" w:eastAsia="Times New Roman" w:hAnsi="Times New Roman" w:cs="Times New Roman"/>
                <w:sz w:val="26"/>
                <w:szCs w:val="26"/>
                <w:lang w:eastAsia="ru-RU"/>
              </w:rPr>
              <w:t>деятельност</w:t>
            </w:r>
            <w:r w:rsidRPr="00F54DD4">
              <w:rPr>
                <w:rFonts w:ascii="Times New Roman" w:eastAsia="Times New Roman" w:hAnsi="Times New Roman" w:cs="Times New Roman"/>
                <w:sz w:val="26"/>
                <w:szCs w:val="26"/>
                <w:lang w:eastAsia="ru-RU"/>
              </w:rPr>
              <w:t>и</w:t>
            </w:r>
          </w:p>
        </w:tc>
        <w:tc>
          <w:tcPr>
            <w:tcW w:w="1871" w:type="dxa"/>
            <w:tcBorders>
              <w:top w:val="single" w:sz="4" w:space="0" w:color="auto"/>
              <w:left w:val="single" w:sz="4" w:space="0" w:color="auto"/>
              <w:bottom w:val="single" w:sz="4" w:space="0" w:color="auto"/>
              <w:right w:val="single" w:sz="4" w:space="0" w:color="auto"/>
            </w:tcBorders>
            <w:hideMark/>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F54DD4" w:rsidRPr="00F54DD4" w:rsidRDefault="00F54DD4" w:rsidP="00F54DD4">
            <w:pPr>
              <w:spacing w:after="0" w:line="240" w:lineRule="auto"/>
              <w:jc w:val="center"/>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w:t>
            </w:r>
          </w:p>
        </w:tc>
      </w:tr>
      <w:tr w:rsidR="00F54DD4"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w:t>
            </w:r>
          </w:p>
        </w:tc>
        <w:tc>
          <w:tcPr>
            <w:tcW w:w="2679" w:type="dxa"/>
            <w:tcBorders>
              <w:top w:val="single" w:sz="4" w:space="0" w:color="auto"/>
              <w:left w:val="single" w:sz="4" w:space="0" w:color="auto"/>
              <w:bottom w:val="single" w:sz="4" w:space="0" w:color="auto"/>
              <w:right w:val="single" w:sz="4" w:space="0" w:color="auto"/>
            </w:tcBorders>
            <w:hideMark/>
          </w:tcPr>
          <w:p w:rsidR="00F54DD4" w:rsidRPr="00F54DD4" w:rsidRDefault="00F54DD4" w:rsidP="007A2782">
            <w:pPr>
              <w:spacing w:after="0" w:line="240" w:lineRule="auto"/>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 xml:space="preserve">уборщик </w:t>
            </w:r>
            <w:r w:rsidR="007A2782">
              <w:rPr>
                <w:rFonts w:ascii="Times New Roman" w:eastAsia="Times New Roman" w:hAnsi="Times New Roman" w:cs="Times New Roman"/>
                <w:sz w:val="26"/>
                <w:szCs w:val="26"/>
                <w:lang w:eastAsia="ru-RU"/>
              </w:rPr>
              <w:t>с</w:t>
            </w:r>
            <w:r w:rsidRPr="00F54DD4">
              <w:rPr>
                <w:rFonts w:ascii="Times New Roman" w:eastAsia="Times New Roman" w:hAnsi="Times New Roman" w:cs="Times New Roman"/>
                <w:sz w:val="26"/>
                <w:szCs w:val="26"/>
                <w:lang w:eastAsia="ru-RU"/>
              </w:rPr>
              <w:t>лужебных помещений</w:t>
            </w:r>
          </w:p>
        </w:tc>
        <w:tc>
          <w:tcPr>
            <w:tcW w:w="1871"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100 мл</w:t>
            </w:r>
          </w:p>
        </w:tc>
      </w:tr>
      <w:tr w:rsidR="007A2782"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7A2782" w:rsidRPr="00F54DD4" w:rsidRDefault="007A2782"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679" w:type="dxa"/>
            <w:tcBorders>
              <w:top w:val="single" w:sz="4" w:space="0" w:color="auto"/>
              <w:left w:val="single" w:sz="4" w:space="0" w:color="auto"/>
              <w:bottom w:val="single" w:sz="4" w:space="0" w:color="auto"/>
              <w:right w:val="single" w:sz="4" w:space="0" w:color="auto"/>
            </w:tcBorders>
          </w:tcPr>
          <w:p w:rsidR="007A2782" w:rsidRPr="00F54DD4" w:rsidRDefault="007A2782" w:rsidP="007A278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дворник</w:t>
            </w:r>
          </w:p>
        </w:tc>
        <w:tc>
          <w:tcPr>
            <w:tcW w:w="1871" w:type="dxa"/>
            <w:tcBorders>
              <w:top w:val="single" w:sz="4" w:space="0" w:color="auto"/>
              <w:left w:val="single" w:sz="4" w:space="0" w:color="auto"/>
              <w:bottom w:val="single" w:sz="4" w:space="0" w:color="auto"/>
              <w:right w:val="single" w:sz="4" w:space="0" w:color="auto"/>
            </w:tcBorders>
          </w:tcPr>
          <w:p w:rsidR="007A2782" w:rsidRPr="00F54DD4" w:rsidRDefault="00963A98"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7A2782" w:rsidRPr="00F54DD4" w:rsidRDefault="00963A98"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r>
      <w:tr w:rsidR="007A2782"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7A2782" w:rsidRPr="00F54DD4" w:rsidRDefault="007A2782"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679" w:type="dxa"/>
            <w:tcBorders>
              <w:top w:val="single" w:sz="4" w:space="0" w:color="auto"/>
              <w:left w:val="single" w:sz="4" w:space="0" w:color="auto"/>
              <w:bottom w:val="single" w:sz="4" w:space="0" w:color="auto"/>
              <w:right w:val="single" w:sz="4" w:space="0" w:color="auto"/>
            </w:tcBorders>
          </w:tcPr>
          <w:p w:rsidR="007A2782" w:rsidRPr="00F54DD4" w:rsidRDefault="007A2782" w:rsidP="00E011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w:t>
            </w:r>
            <w:r w:rsidR="00E011D4">
              <w:rPr>
                <w:rFonts w:ascii="Times New Roman" w:eastAsia="Times New Roman" w:hAnsi="Times New Roman" w:cs="Times New Roman"/>
                <w:sz w:val="26"/>
                <w:szCs w:val="26"/>
                <w:lang w:eastAsia="ru-RU"/>
              </w:rPr>
              <w:t>гог дополнительного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7A2782" w:rsidRDefault="007A2782" w:rsidP="00F54DD4">
            <w:pPr>
              <w:spacing w:after="0" w:line="240" w:lineRule="auto"/>
              <w:jc w:val="center"/>
              <w:rPr>
                <w:rFonts w:ascii="Times New Roman" w:eastAsia="Times New Roman" w:hAnsi="Times New Roman" w:cs="Times New Roman"/>
                <w:sz w:val="26"/>
                <w:szCs w:val="26"/>
                <w:lang w:eastAsia="ru-RU"/>
              </w:rPr>
            </w:pPr>
          </w:p>
          <w:p w:rsidR="00AB2A63"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r>
      <w:tr w:rsidR="00AB2A63"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67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инженер</w:t>
            </w:r>
          </w:p>
        </w:tc>
        <w:tc>
          <w:tcPr>
            <w:tcW w:w="1871"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54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AB2A63"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67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лаборант</w:t>
            </w:r>
          </w:p>
        </w:tc>
        <w:tc>
          <w:tcPr>
            <w:tcW w:w="1871"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E011D4" w:rsidRPr="00F54DD4" w:rsidRDefault="00E011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F54DD4">
        <w:rPr>
          <w:rFonts w:ascii="Times New Roman" w:eastAsia="Calibri" w:hAnsi="Times New Roman" w:cs="Times New Roman"/>
          <w:bCs/>
          <w:sz w:val="20"/>
          <w:szCs w:val="20"/>
        </w:rPr>
        <w:t>Примечание: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F54DD4" w:rsidRPr="00F54DD4" w:rsidRDefault="00F54DD4" w:rsidP="00F54DD4">
      <w:pPr>
        <w:autoSpaceDE w:val="0"/>
        <w:autoSpaceDN w:val="0"/>
        <w:adjustRightInd w:val="0"/>
        <w:spacing w:after="0" w:line="240" w:lineRule="auto"/>
        <w:ind w:firstLine="708"/>
        <w:jc w:val="both"/>
        <w:rPr>
          <w:rFonts w:ascii="Times New Roman" w:eastAsia="Times New Roman" w:hAnsi="Times New Roman" w:cs="Times New Roman"/>
          <w:i/>
          <w:iCs/>
          <w:sz w:val="24"/>
          <w:szCs w:val="20"/>
          <w:lang w:eastAsia="ru-RU"/>
        </w:rPr>
      </w:pPr>
      <w:r w:rsidRPr="00F54DD4">
        <w:rPr>
          <w:rFonts w:ascii="Times New Roman" w:hAnsi="Times New Roman" w:cs="Times New Roman"/>
          <w:sz w:val="20"/>
          <w:szCs w:val="20"/>
        </w:rPr>
        <w:t xml:space="preserve">Приказ </w:t>
      </w:r>
      <w:proofErr w:type="spellStart"/>
      <w:r w:rsidRPr="00F54DD4">
        <w:rPr>
          <w:rFonts w:ascii="Times New Roman" w:hAnsi="Times New Roman" w:cs="Times New Roman"/>
          <w:sz w:val="20"/>
          <w:szCs w:val="20"/>
        </w:rPr>
        <w:t>Минздравсоцразвития</w:t>
      </w:r>
      <w:proofErr w:type="spellEnd"/>
      <w:r w:rsidRPr="00F54DD4">
        <w:rPr>
          <w:rFonts w:ascii="Times New Roman" w:hAnsi="Times New Roman" w:cs="Times New Roman"/>
          <w:sz w:val="20"/>
          <w:szCs w:val="20"/>
        </w:rPr>
        <w:t xml:space="preserve"> России от 17.12.2010 N 1122н (ред. от 2</w:t>
      </w:r>
      <w:r w:rsidR="00963A98">
        <w:rPr>
          <w:rFonts w:ascii="Times New Roman" w:hAnsi="Times New Roman" w:cs="Times New Roman"/>
          <w:sz w:val="20"/>
          <w:szCs w:val="20"/>
        </w:rPr>
        <w:t>3</w:t>
      </w:r>
      <w:r w:rsidRPr="00F54DD4">
        <w:rPr>
          <w:rFonts w:ascii="Times New Roman" w:hAnsi="Times New Roman" w:cs="Times New Roman"/>
          <w:sz w:val="20"/>
          <w:szCs w:val="20"/>
        </w:rPr>
        <w:t>.</w:t>
      </w:r>
      <w:r w:rsidR="00963A98">
        <w:rPr>
          <w:rFonts w:ascii="Times New Roman" w:hAnsi="Times New Roman" w:cs="Times New Roman"/>
          <w:sz w:val="20"/>
          <w:szCs w:val="20"/>
        </w:rPr>
        <w:t>11</w:t>
      </w:r>
      <w:r w:rsidRPr="00F54DD4">
        <w:rPr>
          <w:rFonts w:ascii="Times New Roman" w:hAnsi="Times New Roman" w:cs="Times New Roman"/>
          <w:sz w:val="20"/>
          <w:szCs w:val="20"/>
        </w:rPr>
        <w:t>.201</w:t>
      </w:r>
      <w:r w:rsidR="00963A98">
        <w:rPr>
          <w:rFonts w:ascii="Times New Roman" w:hAnsi="Times New Roman" w:cs="Times New Roman"/>
          <w:sz w:val="20"/>
          <w:szCs w:val="20"/>
        </w:rPr>
        <w:t>7</w:t>
      </w:r>
      <w:r w:rsidRPr="00F54DD4">
        <w:rPr>
          <w:rFonts w:ascii="Times New Roman" w:hAnsi="Times New Roman" w:cs="Times New Roman"/>
          <w:sz w:val="20"/>
          <w:szCs w:val="20"/>
        </w:rPr>
        <w:t>)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N 20562)</w:t>
      </w:r>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642BCC" w:rsidRDefault="00642BCC"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ПРИЛОЖЕНИЕ  № 4</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w:t>
      </w:r>
      <w:r w:rsidR="00280E3D">
        <w:rPr>
          <w:rFonts w:ascii="Times New Roman" w:eastAsia="Times New Roman" w:hAnsi="Times New Roman" w:cs="Times New Roman"/>
          <w:i/>
          <w:iCs/>
          <w:sz w:val="24"/>
          <w:szCs w:val="20"/>
          <w:lang w:eastAsia="ru-RU"/>
        </w:rPr>
        <w:t>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FBF" w:rsidRDefault="00D53FBF" w:rsidP="00F54DD4">
      <w:pPr>
        <w:spacing w:after="0" w:line="240" w:lineRule="auto"/>
        <w:jc w:val="center"/>
        <w:rPr>
          <w:rFonts w:ascii="Times New Roman" w:eastAsia="Calibri" w:hAnsi="Times New Roman" w:cs="Times New Roman"/>
          <w:b/>
          <w:sz w:val="24"/>
          <w:szCs w:val="24"/>
        </w:rPr>
      </w:pPr>
    </w:p>
    <w:p w:rsidR="00F54DD4" w:rsidRPr="00866F70" w:rsidRDefault="00F54DD4" w:rsidP="00F54DD4">
      <w:pPr>
        <w:spacing w:after="0" w:line="240" w:lineRule="auto"/>
        <w:jc w:val="center"/>
        <w:rPr>
          <w:rFonts w:ascii="Times New Roman" w:eastAsia="Calibri" w:hAnsi="Times New Roman" w:cs="Times New Roman"/>
          <w:b/>
          <w:sz w:val="24"/>
          <w:szCs w:val="24"/>
        </w:rPr>
      </w:pPr>
      <w:r w:rsidRPr="00866F70">
        <w:rPr>
          <w:rFonts w:ascii="Times New Roman" w:eastAsia="Calibri" w:hAnsi="Times New Roman" w:cs="Times New Roman"/>
          <w:b/>
          <w:sz w:val="24"/>
          <w:szCs w:val="24"/>
        </w:rPr>
        <w:t xml:space="preserve">ПЛАН </w:t>
      </w:r>
    </w:p>
    <w:p w:rsidR="00D53FBF" w:rsidRPr="00866F70" w:rsidRDefault="00D53FBF" w:rsidP="00F54DD4">
      <w:pPr>
        <w:spacing w:after="0" w:line="240" w:lineRule="auto"/>
        <w:jc w:val="center"/>
        <w:rPr>
          <w:rFonts w:ascii="Times New Roman" w:eastAsia="Times New Roman" w:hAnsi="Times New Roman" w:cs="Times New Roman"/>
          <w:b/>
          <w:bCs/>
          <w:sz w:val="24"/>
          <w:szCs w:val="24"/>
          <w:lang w:eastAsia="ru-RU"/>
        </w:rPr>
      </w:pPr>
    </w:p>
    <w:p w:rsidR="00F54DD4" w:rsidRPr="00866F70" w:rsidRDefault="00F54DD4" w:rsidP="00F54DD4">
      <w:pPr>
        <w:keepNext/>
        <w:widowControl w:val="0"/>
        <w:spacing w:after="0" w:line="240" w:lineRule="auto"/>
        <w:ind w:firstLine="567"/>
        <w:jc w:val="center"/>
        <w:outlineLvl w:val="0"/>
        <w:rPr>
          <w:rFonts w:ascii="Times New Roman" w:eastAsia="Times New Roman" w:hAnsi="Times New Roman" w:cs="Times New Roman"/>
          <w:b/>
          <w:snapToGrid w:val="0"/>
          <w:sz w:val="24"/>
          <w:szCs w:val="24"/>
          <w:lang w:eastAsia="ru-RU"/>
        </w:rPr>
      </w:pPr>
      <w:r w:rsidRPr="00866F70">
        <w:rPr>
          <w:rFonts w:ascii="Times New Roman" w:eastAsia="Times New Roman" w:hAnsi="Times New Roman" w:cs="Times New Roman"/>
          <w:b/>
          <w:snapToGrid w:val="0"/>
          <w:sz w:val="24"/>
          <w:szCs w:val="24"/>
          <w:lang w:eastAsia="ru-RU"/>
        </w:rPr>
        <w:t>мероприятий по обеспечению охраны труда</w:t>
      </w:r>
    </w:p>
    <w:p w:rsidR="00D53FBF"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(составлен на основании </w:t>
      </w:r>
      <w:r w:rsidR="00901DC2" w:rsidRPr="00901DC2">
        <w:rPr>
          <w:rFonts w:ascii="Times New Roman" w:eastAsia="Times New Roman" w:hAnsi="Times New Roman" w:cs="Times New Roman"/>
          <w:sz w:val="24"/>
          <w:szCs w:val="24"/>
          <w:lang w:eastAsia="ru-RU"/>
        </w:rPr>
        <w:t>п</w:t>
      </w:r>
      <w:r w:rsidR="00AB2A63" w:rsidRPr="00901DC2">
        <w:rPr>
          <w:rFonts w:ascii="Times New Roman" w:eastAsia="Times New Roman" w:hAnsi="Times New Roman" w:cs="Times New Roman"/>
          <w:sz w:val="24"/>
          <w:szCs w:val="24"/>
          <w:lang w:eastAsia="ru-RU"/>
        </w:rPr>
        <w:t>риказ</w:t>
      </w:r>
      <w:r w:rsidR="00901DC2" w:rsidRPr="00901DC2">
        <w:rPr>
          <w:rFonts w:ascii="Times New Roman" w:eastAsia="Times New Roman" w:hAnsi="Times New Roman" w:cs="Times New Roman"/>
          <w:sz w:val="24"/>
          <w:szCs w:val="24"/>
          <w:lang w:eastAsia="ru-RU"/>
        </w:rPr>
        <w:t>а</w:t>
      </w:r>
      <w:r w:rsidR="00AB2A63" w:rsidRPr="00901DC2">
        <w:rPr>
          <w:rFonts w:ascii="Times New Roman" w:eastAsia="Times New Roman" w:hAnsi="Times New Roman" w:cs="Times New Roman"/>
          <w:sz w:val="24"/>
          <w:szCs w:val="24"/>
          <w:lang w:eastAsia="ru-RU"/>
        </w:rPr>
        <w:t xml:space="preserve"> </w:t>
      </w:r>
      <w:proofErr w:type="spellStart"/>
      <w:r w:rsidR="00AB2A63" w:rsidRPr="00901DC2">
        <w:rPr>
          <w:rFonts w:ascii="Times New Roman" w:eastAsia="Times New Roman" w:hAnsi="Times New Roman" w:cs="Times New Roman"/>
          <w:sz w:val="24"/>
          <w:szCs w:val="24"/>
          <w:lang w:eastAsia="ru-RU"/>
        </w:rPr>
        <w:t>Минздравсоцразвития</w:t>
      </w:r>
      <w:proofErr w:type="spellEnd"/>
      <w:r w:rsidR="00AB2A63" w:rsidRPr="00901DC2">
        <w:rPr>
          <w:rFonts w:ascii="Times New Roman" w:eastAsia="Times New Roman" w:hAnsi="Times New Roman" w:cs="Times New Roman"/>
          <w:sz w:val="24"/>
          <w:szCs w:val="24"/>
          <w:lang w:eastAsia="ru-RU"/>
        </w:rPr>
        <w:t xml:space="preserve"> России от 01.03.2012 N 181н </w:t>
      </w:r>
    </w:p>
    <w:p w:rsidR="00F54DD4" w:rsidRDefault="00AB2A63" w:rsidP="00F54DD4">
      <w:pPr>
        <w:spacing w:after="0" w:line="240" w:lineRule="auto"/>
        <w:jc w:val="center"/>
        <w:rPr>
          <w:rFonts w:ascii="Times New Roman" w:eastAsia="Times New Roman" w:hAnsi="Times New Roman" w:cs="Times New Roman"/>
          <w:sz w:val="24"/>
          <w:szCs w:val="24"/>
          <w:lang w:eastAsia="ru-RU"/>
        </w:rPr>
      </w:pPr>
      <w:r w:rsidRPr="00901DC2">
        <w:rPr>
          <w:rFonts w:ascii="Times New Roman" w:eastAsia="Times New Roman" w:hAnsi="Times New Roman" w:cs="Times New Roman"/>
          <w:sz w:val="24"/>
          <w:szCs w:val="24"/>
          <w:lang w:eastAsia="ru-RU"/>
        </w:rPr>
        <w:t>(ред.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(Зарегистрировано в Минюсте России 19.03.2012 N 23513)</w:t>
      </w:r>
      <w:r w:rsidR="00901DC2">
        <w:rPr>
          <w:rFonts w:ascii="Times New Roman" w:eastAsia="Times New Roman" w:hAnsi="Times New Roman" w:cs="Times New Roman"/>
          <w:sz w:val="24"/>
          <w:szCs w:val="24"/>
          <w:lang w:eastAsia="ru-RU"/>
        </w:rPr>
        <w:t>)</w:t>
      </w:r>
    </w:p>
    <w:p w:rsidR="00901DC2" w:rsidRPr="00F54DD4" w:rsidRDefault="00901DC2" w:rsidP="00F54DD4">
      <w:pPr>
        <w:spacing w:after="0" w:line="240" w:lineRule="auto"/>
        <w:jc w:val="center"/>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3469"/>
        <w:gridCol w:w="1417"/>
        <w:gridCol w:w="3119"/>
        <w:gridCol w:w="1417"/>
      </w:tblGrid>
      <w:tr w:rsidR="00F54DD4" w:rsidRPr="00F54DD4" w:rsidTr="00382CA4">
        <w:tc>
          <w:tcPr>
            <w:tcW w:w="77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w:t>
            </w:r>
          </w:p>
        </w:tc>
        <w:tc>
          <w:tcPr>
            <w:tcW w:w="346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Наименование мероприятия</w:t>
            </w:r>
          </w:p>
        </w:tc>
        <w:tc>
          <w:tcPr>
            <w:tcW w:w="1417"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Срок исполнения</w:t>
            </w:r>
          </w:p>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p>
        </w:tc>
        <w:tc>
          <w:tcPr>
            <w:tcW w:w="311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Ответственное лицо</w:t>
            </w:r>
          </w:p>
        </w:tc>
        <w:tc>
          <w:tcPr>
            <w:tcW w:w="1417"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Сумма, руб.</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w:t>
            </w:r>
          </w:p>
        </w:tc>
        <w:tc>
          <w:tcPr>
            <w:tcW w:w="3469" w:type="dxa"/>
          </w:tcPr>
          <w:p w:rsidR="00F54DD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Организация обучения и проверки знаний по охране труда </w:t>
            </w:r>
          </w:p>
          <w:p w:rsidR="00D53FBF" w:rsidRPr="00382CA4" w:rsidRDefault="00D53FBF" w:rsidP="00F54DD4">
            <w:pPr>
              <w:spacing w:after="0" w:line="240" w:lineRule="auto"/>
              <w:rPr>
                <w:rFonts w:ascii="Times New Roman" w:eastAsia="Times New Roman" w:hAnsi="Times New Roman" w:cs="Times New Roman"/>
                <w:sz w:val="18"/>
                <w:szCs w:val="18"/>
                <w:lang w:eastAsia="ru-RU"/>
              </w:rPr>
            </w:pP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3 года</w:t>
            </w:r>
          </w:p>
        </w:tc>
        <w:tc>
          <w:tcPr>
            <w:tcW w:w="3119" w:type="dxa"/>
          </w:tcPr>
          <w:p w:rsidR="00F54DD4" w:rsidRPr="00382CA4" w:rsidRDefault="00901DC2"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6 000,00</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2</w:t>
            </w:r>
          </w:p>
        </w:tc>
        <w:tc>
          <w:tcPr>
            <w:tcW w:w="3469" w:type="dxa"/>
          </w:tcPr>
          <w:p w:rsidR="00F54DD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Проведение инструктажей по охране труда</w:t>
            </w:r>
          </w:p>
          <w:p w:rsidR="00D53FBF" w:rsidRPr="00382CA4" w:rsidRDefault="00D53FBF" w:rsidP="00F54DD4">
            <w:pPr>
              <w:spacing w:after="0" w:line="240" w:lineRule="auto"/>
              <w:rPr>
                <w:rFonts w:ascii="Times New Roman" w:eastAsia="Times New Roman" w:hAnsi="Times New Roman" w:cs="Times New Roman"/>
                <w:sz w:val="18"/>
                <w:szCs w:val="18"/>
                <w:lang w:eastAsia="ru-RU"/>
              </w:rPr>
            </w:pP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III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IV</w:t>
            </w:r>
            <w:r w:rsidRPr="00382CA4">
              <w:rPr>
                <w:rFonts w:ascii="Times New Roman" w:eastAsia="Times New Roman" w:hAnsi="Times New Roman" w:cs="Times New Roman"/>
                <w:sz w:val="18"/>
                <w:szCs w:val="18"/>
                <w:lang w:eastAsia="ru-RU"/>
              </w:rPr>
              <w:t>, кварталы</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3</w:t>
            </w:r>
          </w:p>
        </w:tc>
        <w:tc>
          <w:tcPr>
            <w:tcW w:w="3469" w:type="dxa"/>
          </w:tcPr>
          <w:p w:rsidR="00D53FBF" w:rsidRPr="00382CA4" w:rsidRDefault="00F54DD4" w:rsidP="00D53FBF">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Корректировка инструкций по охране труда</w:t>
            </w: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5 лет</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4</w:t>
            </w:r>
          </w:p>
        </w:tc>
        <w:tc>
          <w:tcPr>
            <w:tcW w:w="3469" w:type="dxa"/>
          </w:tcPr>
          <w:p w:rsidR="00F54DD4" w:rsidRPr="00382CA4" w:rsidRDefault="003073AC" w:rsidP="00382CA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 xml:space="preserve">Проведение специальной оценки условий труда, оценки </w:t>
            </w:r>
            <w:r w:rsidR="00382CA4" w:rsidRPr="00382CA4">
              <w:rPr>
                <w:rFonts w:ascii="Times New Roman" w:eastAsia="Times New Roman" w:hAnsi="Times New Roman" w:cs="Times New Roman"/>
                <w:sz w:val="18"/>
                <w:szCs w:val="18"/>
                <w:lang w:eastAsia="ru-RU"/>
              </w:rPr>
              <w:t>уровней профессиональных рисков</w:t>
            </w: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IV</w:t>
            </w:r>
            <w:r w:rsidRPr="00382CA4">
              <w:rPr>
                <w:rFonts w:ascii="Times New Roman" w:eastAsia="Times New Roman" w:hAnsi="Times New Roman" w:cs="Times New Roman"/>
                <w:sz w:val="18"/>
                <w:szCs w:val="18"/>
                <w:lang w:eastAsia="ru-RU"/>
              </w:rPr>
              <w:t xml:space="preserve"> квартал</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DD498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1</w:t>
            </w:r>
            <w:r w:rsidR="00F54DD4" w:rsidRPr="00382CA4">
              <w:rPr>
                <w:rFonts w:ascii="Times New Roman" w:eastAsia="Times New Roman" w:hAnsi="Times New Roman" w:cs="Times New Roman"/>
                <w:sz w:val="18"/>
                <w:szCs w:val="18"/>
                <w:lang w:eastAsia="ru-RU"/>
              </w:rPr>
              <w:t>0 000,00</w:t>
            </w:r>
          </w:p>
        </w:tc>
      </w:tr>
      <w:tr w:rsidR="003073AC" w:rsidRPr="00382CA4" w:rsidTr="00382CA4">
        <w:tc>
          <w:tcPr>
            <w:tcW w:w="779" w:type="dxa"/>
          </w:tcPr>
          <w:p w:rsidR="003073AC" w:rsidRPr="00382CA4" w:rsidRDefault="00382CA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5</w:t>
            </w:r>
          </w:p>
        </w:tc>
        <w:tc>
          <w:tcPr>
            <w:tcW w:w="3469" w:type="dxa"/>
          </w:tcPr>
          <w:p w:rsidR="003073AC" w:rsidRPr="00382CA4" w:rsidRDefault="003073AC" w:rsidP="00DD498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 xml:space="preserve">Реализация мероприятий по улучшению условий труда, в том числе разработанных по результатам проведения специальной оценки условий труда, и оценки </w:t>
            </w:r>
            <w:r w:rsidR="00382CA4" w:rsidRPr="00382CA4">
              <w:rPr>
                <w:rFonts w:ascii="Times New Roman" w:eastAsia="Times New Roman" w:hAnsi="Times New Roman" w:cs="Times New Roman"/>
                <w:sz w:val="18"/>
                <w:szCs w:val="18"/>
                <w:lang w:eastAsia="ru-RU"/>
              </w:rPr>
              <w:t>уровней профессиональных рисков</w:t>
            </w:r>
          </w:p>
        </w:tc>
        <w:tc>
          <w:tcPr>
            <w:tcW w:w="1417" w:type="dxa"/>
          </w:tcPr>
          <w:p w:rsidR="003073AC" w:rsidRPr="00382CA4" w:rsidRDefault="008E656A" w:rsidP="00F54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3073AC"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3073AC" w:rsidRPr="00382CA4" w:rsidRDefault="00382CA4" w:rsidP="00F54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20 000,00</w:t>
            </w:r>
          </w:p>
        </w:tc>
      </w:tr>
      <w:tr w:rsidR="003073AC" w:rsidRPr="00382CA4" w:rsidTr="00382CA4">
        <w:tc>
          <w:tcPr>
            <w:tcW w:w="779" w:type="dxa"/>
          </w:tcPr>
          <w:p w:rsidR="003073AC" w:rsidRPr="00382CA4" w:rsidRDefault="00382CA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6</w:t>
            </w:r>
          </w:p>
        </w:tc>
        <w:tc>
          <w:tcPr>
            <w:tcW w:w="3469" w:type="dxa"/>
          </w:tcPr>
          <w:p w:rsidR="003073AC" w:rsidRPr="00382CA4" w:rsidRDefault="003073AC" w:rsidP="00382CA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Нанесение на производственное оборудование, органы управления и контроля, элементы конструкций, коммуникаций и на другие объекты сигнальн</w:t>
            </w:r>
            <w:r w:rsidR="00382CA4">
              <w:rPr>
                <w:rFonts w:ascii="Times New Roman" w:eastAsia="Times New Roman" w:hAnsi="Times New Roman" w:cs="Times New Roman"/>
                <w:sz w:val="18"/>
                <w:szCs w:val="18"/>
                <w:lang w:eastAsia="ru-RU"/>
              </w:rPr>
              <w:t>ых цветов и знаков безопасности</w:t>
            </w:r>
          </w:p>
        </w:tc>
        <w:tc>
          <w:tcPr>
            <w:tcW w:w="1417" w:type="dxa"/>
          </w:tcPr>
          <w:p w:rsidR="003073AC" w:rsidRPr="00382CA4" w:rsidRDefault="008E656A" w:rsidP="00F54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 в год</w:t>
            </w:r>
          </w:p>
        </w:tc>
        <w:tc>
          <w:tcPr>
            <w:tcW w:w="3119" w:type="dxa"/>
          </w:tcPr>
          <w:p w:rsidR="003073AC"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3073AC" w:rsidRPr="00382CA4" w:rsidRDefault="00382CA4" w:rsidP="00F54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7</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Внедрение и (или) модернизация технических устройств, обеспечивающих защиту работников о</w:t>
            </w:r>
            <w:r w:rsidRPr="00382CA4">
              <w:rPr>
                <w:rFonts w:ascii="Times New Roman" w:eastAsia="Times New Roman" w:hAnsi="Times New Roman" w:cs="Times New Roman"/>
                <w:sz w:val="18"/>
                <w:szCs w:val="18"/>
                <w:lang w:eastAsia="ru-RU"/>
              </w:rPr>
              <w:t>т поражения электрическим током</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8</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оборудования</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9</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w:t>
            </w:r>
            <w:r w:rsidRPr="00382CA4">
              <w:rPr>
                <w:rFonts w:ascii="Times New Roman" w:eastAsia="Times New Roman" w:hAnsi="Times New Roman" w:cs="Times New Roman"/>
                <w:sz w:val="18"/>
                <w:szCs w:val="18"/>
                <w:lang w:eastAsia="ru-RU"/>
              </w:rPr>
              <w:t>еских колебаний (шум, вибрация</w:t>
            </w:r>
            <w:r w:rsidRPr="003073AC">
              <w:rPr>
                <w:rFonts w:ascii="Times New Roman" w:eastAsia="Times New Roman" w:hAnsi="Times New Roman" w:cs="Times New Roman"/>
                <w:sz w:val="18"/>
                <w:szCs w:val="18"/>
                <w:lang w:eastAsia="ru-RU"/>
              </w:rPr>
              <w:t>) и излучений (электромагнитного, лазерного</w:t>
            </w:r>
            <w:r w:rsidRPr="00382CA4">
              <w:rPr>
                <w:rFonts w:ascii="Times New Roman" w:eastAsia="Times New Roman" w:hAnsi="Times New Roman" w:cs="Times New Roman"/>
                <w:sz w:val="18"/>
                <w:szCs w:val="18"/>
                <w:lang w:eastAsia="ru-RU"/>
              </w:rPr>
              <w:t>)</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10</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 xml:space="preserve">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6B373F">
              <w:rPr>
                <w:rFonts w:ascii="Times New Roman" w:eastAsia="Times New Roman" w:hAnsi="Times New Roman" w:cs="Times New Roman"/>
                <w:sz w:val="18"/>
                <w:szCs w:val="18"/>
                <w:lang w:eastAsia="ru-RU"/>
              </w:rPr>
              <w:t>обеспыливание</w:t>
            </w:r>
            <w:proofErr w:type="spellEnd"/>
            <w:r w:rsidRPr="006B373F">
              <w:rPr>
                <w:rFonts w:ascii="Times New Roman" w:eastAsia="Times New Roman" w:hAnsi="Times New Roman" w:cs="Times New Roman"/>
                <w:sz w:val="18"/>
                <w:szCs w:val="18"/>
                <w:lang w:eastAsia="ru-RU"/>
              </w:rPr>
              <w:t xml:space="preserve">, сушка), </w:t>
            </w:r>
            <w:r w:rsidRPr="00382CA4">
              <w:rPr>
                <w:rFonts w:ascii="Times New Roman" w:eastAsia="Times New Roman" w:hAnsi="Times New Roman" w:cs="Times New Roman"/>
                <w:sz w:val="18"/>
                <w:szCs w:val="18"/>
                <w:lang w:eastAsia="ru-RU"/>
              </w:rPr>
              <w:t>проведение ремонта и замена СИЗ</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 в 6 мес.</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11</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 xml:space="preserve">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w:t>
            </w:r>
            <w:r w:rsidRPr="006B373F">
              <w:rPr>
                <w:rFonts w:ascii="Times New Roman" w:eastAsia="Times New Roman" w:hAnsi="Times New Roman" w:cs="Times New Roman"/>
                <w:sz w:val="18"/>
                <w:szCs w:val="18"/>
                <w:lang w:eastAsia="ru-RU"/>
              </w:rPr>
              <w:lastRenderedPageBreak/>
              <w:t>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lastRenderedPageBreak/>
              <w:t>12</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Организация в установленном порядке обучения, инструктажа, проверки зн</w:t>
            </w:r>
            <w:r>
              <w:rPr>
                <w:rFonts w:ascii="Times New Roman" w:eastAsia="Times New Roman" w:hAnsi="Times New Roman" w:cs="Times New Roman"/>
                <w:sz w:val="18"/>
                <w:szCs w:val="18"/>
                <w:lang w:eastAsia="ru-RU"/>
              </w:rPr>
              <w:t>аний по охране труда работников</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13</w:t>
            </w:r>
          </w:p>
        </w:tc>
        <w:tc>
          <w:tcPr>
            <w:tcW w:w="3469" w:type="dxa"/>
          </w:tcPr>
          <w:p w:rsidR="008E656A" w:rsidRPr="00382CA4" w:rsidRDefault="008E656A" w:rsidP="008E656A">
            <w:pPr>
              <w:spacing w:after="0" w:line="240" w:lineRule="auto"/>
              <w:jc w:val="both"/>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Организация обучения работников оказанию первой помо</w:t>
            </w:r>
            <w:r>
              <w:rPr>
                <w:rFonts w:ascii="Times New Roman" w:eastAsia="Times New Roman" w:hAnsi="Times New Roman" w:cs="Times New Roman"/>
                <w:sz w:val="18"/>
                <w:szCs w:val="18"/>
                <w:lang w:eastAsia="ru-RU"/>
              </w:rPr>
              <w:t>щи пострадавшим на производстве</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14</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Приобретение</w:t>
            </w:r>
            <w:r w:rsidRPr="006B373F">
              <w:rPr>
                <w:rFonts w:ascii="Times New Roman" w:eastAsia="Times New Roman" w:hAnsi="Times New Roman" w:cs="Times New Roman"/>
                <w:sz w:val="18"/>
                <w:szCs w:val="18"/>
                <w:lang w:eastAsia="ru-RU"/>
              </w:rPr>
              <w:t xml:space="preserve"> аптеч</w:t>
            </w:r>
            <w:r w:rsidRPr="00382CA4">
              <w:rPr>
                <w:rFonts w:ascii="Times New Roman" w:eastAsia="Times New Roman" w:hAnsi="Times New Roman" w:cs="Times New Roman"/>
                <w:sz w:val="18"/>
                <w:szCs w:val="18"/>
                <w:lang w:eastAsia="ru-RU"/>
              </w:rPr>
              <w:t>е</w:t>
            </w:r>
            <w:r w:rsidRPr="006B373F">
              <w:rPr>
                <w:rFonts w:ascii="Times New Roman" w:eastAsia="Times New Roman" w:hAnsi="Times New Roman" w:cs="Times New Roman"/>
                <w:sz w:val="18"/>
                <w:szCs w:val="18"/>
                <w:lang w:eastAsia="ru-RU"/>
              </w:rPr>
              <w:t>к, укомплектованны</w:t>
            </w:r>
            <w:r w:rsidRPr="00382CA4">
              <w:rPr>
                <w:rFonts w:ascii="Times New Roman" w:eastAsia="Times New Roman" w:hAnsi="Times New Roman" w:cs="Times New Roman"/>
                <w:sz w:val="18"/>
                <w:szCs w:val="18"/>
                <w:lang w:eastAsia="ru-RU"/>
              </w:rPr>
              <w:t>х</w:t>
            </w:r>
            <w:r w:rsidRPr="006B373F">
              <w:rPr>
                <w:rFonts w:ascii="Times New Roman" w:eastAsia="Times New Roman" w:hAnsi="Times New Roman" w:cs="Times New Roman"/>
                <w:sz w:val="18"/>
                <w:szCs w:val="18"/>
                <w:lang w:eastAsia="ru-RU"/>
              </w:rPr>
              <w:t xml:space="preserve"> набор</w:t>
            </w:r>
            <w:r w:rsidRPr="00382CA4">
              <w:rPr>
                <w:rFonts w:ascii="Times New Roman" w:eastAsia="Times New Roman" w:hAnsi="Times New Roman" w:cs="Times New Roman"/>
                <w:sz w:val="18"/>
                <w:szCs w:val="18"/>
                <w:lang w:eastAsia="ru-RU"/>
              </w:rPr>
              <w:t>ами</w:t>
            </w:r>
            <w:r w:rsidRPr="006B373F">
              <w:rPr>
                <w:rFonts w:ascii="Times New Roman" w:eastAsia="Times New Roman" w:hAnsi="Times New Roman" w:cs="Times New Roman"/>
                <w:sz w:val="18"/>
                <w:szCs w:val="18"/>
                <w:lang w:eastAsia="ru-RU"/>
              </w:rPr>
              <w:t xml:space="preserve"> лекарственных средств и препар</w:t>
            </w:r>
            <w:r>
              <w:rPr>
                <w:rFonts w:ascii="Times New Roman" w:eastAsia="Times New Roman" w:hAnsi="Times New Roman" w:cs="Times New Roman"/>
                <w:sz w:val="18"/>
                <w:szCs w:val="18"/>
                <w:lang w:eastAsia="ru-RU"/>
              </w:rPr>
              <w:t>атов для оказания первой помощи</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16</w:t>
            </w:r>
          </w:p>
        </w:tc>
        <w:tc>
          <w:tcPr>
            <w:tcW w:w="3469" w:type="dxa"/>
          </w:tcPr>
          <w:p w:rsidR="008E656A" w:rsidRPr="00382CA4" w:rsidRDefault="008E656A" w:rsidP="008E656A">
            <w:pPr>
              <w:spacing w:after="0" w:line="240" w:lineRule="auto"/>
              <w:jc w:val="both"/>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Издание (тиражирование) инструкций по охране т</w:t>
            </w:r>
            <w:r w:rsidRPr="00382CA4">
              <w:rPr>
                <w:rFonts w:ascii="Times New Roman" w:eastAsia="Times New Roman" w:hAnsi="Times New Roman" w:cs="Times New Roman"/>
                <w:sz w:val="18"/>
                <w:szCs w:val="18"/>
                <w:lang w:eastAsia="ru-RU"/>
              </w:rPr>
              <w:t>руда</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r w:rsidR="00D53FBF">
              <w:rPr>
                <w:rFonts w:ascii="Times New Roman" w:eastAsia="Times New Roman" w:hAnsi="Times New Roman" w:cs="Times New Roman"/>
                <w:sz w:val="18"/>
                <w:szCs w:val="18"/>
                <w:lang w:eastAsia="ru-RU"/>
              </w:rPr>
              <w:t xml:space="preserve"> и обновления</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17</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Проведение в установленном порядке обязательных предварительных и периодических меди</w:t>
            </w:r>
            <w:r>
              <w:rPr>
                <w:rFonts w:ascii="Times New Roman" w:eastAsia="Times New Roman" w:hAnsi="Times New Roman" w:cs="Times New Roman"/>
                <w:sz w:val="18"/>
                <w:szCs w:val="18"/>
                <w:lang w:eastAsia="ru-RU"/>
              </w:rPr>
              <w:t>цинских осмотров (обследований)</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2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w:t>
            </w:r>
            <w:r w:rsidRPr="00382CA4">
              <w:rPr>
                <w:rFonts w:ascii="Times New Roman" w:eastAsia="Times New Roman" w:hAnsi="Times New Roman" w:cs="Times New Roman"/>
                <w:sz w:val="18"/>
                <w:szCs w:val="18"/>
                <w:lang w:eastAsia="ru-RU"/>
              </w:rPr>
              <w:t xml:space="preserve"> специалист по охране труда</w:t>
            </w:r>
            <w:r>
              <w:rPr>
                <w:rFonts w:ascii="Times New Roman" w:eastAsia="Times New Roman" w:hAnsi="Times New Roman" w:cs="Times New Roman"/>
                <w:sz w:val="18"/>
                <w:szCs w:val="18"/>
                <w:lang w:eastAsia="ru-RU"/>
              </w:rPr>
              <w:t xml:space="preserve"> </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99</w:t>
            </w:r>
            <w:r w:rsidRPr="00382CA4">
              <w:rPr>
                <w:rFonts w:ascii="Times New Roman" w:eastAsia="Times New Roman" w:hAnsi="Times New Roman" w:cs="Times New Roman"/>
                <w:sz w:val="18"/>
                <w:szCs w:val="18"/>
                <w:lang w:eastAsia="ru-RU"/>
              </w:rPr>
              <w:t>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18</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Приобретение спецодежды </w:t>
            </w:r>
          </w:p>
        </w:tc>
        <w:tc>
          <w:tcPr>
            <w:tcW w:w="1417" w:type="dxa"/>
          </w:tcPr>
          <w:p w:rsidR="008E656A" w:rsidRPr="00382CA4" w:rsidRDefault="00A80862"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r>
              <w:rPr>
                <w:rFonts w:ascii="Times New Roman" w:eastAsia="Times New Roman" w:hAnsi="Times New Roman" w:cs="Times New Roman"/>
                <w:sz w:val="18"/>
                <w:szCs w:val="18"/>
                <w:lang w:eastAsia="ru-RU"/>
              </w:rPr>
              <w:t xml:space="preserve"> и обновления</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40 000,00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19</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Приобретение смывающих, восстанавливающих, защитных, обезвреживающих синтетических моющих и чистящих средств</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82CA4">
              <w:rPr>
                <w:rFonts w:ascii="Times New Roman" w:eastAsia="Times New Roman" w:hAnsi="Times New Roman" w:cs="Times New Roman"/>
                <w:sz w:val="18"/>
                <w:szCs w:val="18"/>
                <w:lang w:eastAsia="ru-RU"/>
              </w:rPr>
              <w:t>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20</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Организация рабочих мест с целью обеспечения безопасности работников </w:t>
            </w:r>
          </w:p>
        </w:tc>
        <w:tc>
          <w:tcPr>
            <w:tcW w:w="1417" w:type="dxa"/>
            <w:tcBorders>
              <w:bottom w:val="single" w:sz="4" w:space="0" w:color="auto"/>
            </w:tcBorders>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50 000,00</w:t>
            </w:r>
          </w:p>
        </w:tc>
      </w:tr>
      <w:tr w:rsidR="00D53FBF" w:rsidRPr="00382CA4" w:rsidTr="00235D5A">
        <w:tc>
          <w:tcPr>
            <w:tcW w:w="8784" w:type="dxa"/>
            <w:gridSpan w:val="4"/>
          </w:tcPr>
          <w:p w:rsidR="00D53FBF" w:rsidRPr="00382CA4" w:rsidRDefault="00D53FBF"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Итого:</w:t>
            </w:r>
          </w:p>
        </w:tc>
        <w:tc>
          <w:tcPr>
            <w:tcW w:w="1417" w:type="dxa"/>
          </w:tcPr>
          <w:p w:rsidR="00D53FBF" w:rsidRPr="00D53FBF" w:rsidRDefault="00D53FBF" w:rsidP="00D53FBF">
            <w:pPr>
              <w:spacing w:after="0" w:line="240" w:lineRule="auto"/>
              <w:jc w:val="center"/>
              <w:rPr>
                <w:rFonts w:ascii="Times New Roman" w:eastAsia="Times New Roman" w:hAnsi="Times New Roman" w:cs="Times New Roman"/>
                <w:b/>
                <w:sz w:val="18"/>
                <w:szCs w:val="18"/>
                <w:lang w:eastAsia="ru-RU"/>
              </w:rPr>
            </w:pPr>
            <w:r w:rsidRPr="00D53FBF">
              <w:rPr>
                <w:rFonts w:ascii="Times New Roman" w:eastAsia="Times New Roman" w:hAnsi="Times New Roman" w:cs="Times New Roman"/>
                <w:b/>
                <w:sz w:val="18"/>
                <w:szCs w:val="18"/>
                <w:lang w:eastAsia="ru-RU"/>
              </w:rPr>
              <w:t>320 000,00</w:t>
            </w:r>
          </w:p>
        </w:tc>
      </w:tr>
    </w:tbl>
    <w:p w:rsidR="00F54DD4" w:rsidRPr="00382CA4" w:rsidRDefault="00F54DD4" w:rsidP="00F54DD4">
      <w:pPr>
        <w:spacing w:after="0" w:line="240" w:lineRule="auto"/>
        <w:rPr>
          <w:rFonts w:ascii="Times New Roman" w:eastAsia="Times New Roman" w:hAnsi="Times New Roman" w:cs="Times New Roman"/>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Pr="00F54DD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lastRenderedPageBreak/>
        <w:t>ПРИЛОЖЕНИЕ № 5</w:t>
      </w: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                                              </w:t>
      </w:r>
    </w:p>
    <w:p w:rsidR="00F54DD4" w:rsidRPr="00F54DD4" w:rsidRDefault="00F54DD4" w:rsidP="00F54DD4">
      <w:pPr>
        <w:spacing w:after="0" w:line="240" w:lineRule="auto"/>
        <w:jc w:val="right"/>
        <w:rPr>
          <w:rFonts w:ascii="Times New Roman" w:eastAsia="Times New Roman" w:hAnsi="Times New Roman" w:cs="Times New Roman"/>
          <w:i/>
          <w:iCs/>
          <w:sz w:val="24"/>
          <w:szCs w:val="24"/>
          <w:lang w:eastAsia="ru-RU"/>
        </w:rPr>
      </w:pPr>
      <w:bookmarkStart w:id="9" w:name="P377"/>
      <w:bookmarkEnd w:id="9"/>
    </w:p>
    <w:p w:rsidR="00F54DD4" w:rsidRPr="00F54DD4" w:rsidRDefault="00F54DD4" w:rsidP="00F54DD4">
      <w:pPr>
        <w:spacing w:after="0" w:line="240" w:lineRule="auto"/>
        <w:jc w:val="center"/>
        <w:rPr>
          <w:rFonts w:ascii="Times New Roman" w:eastAsia="Times New Roman" w:hAnsi="Times New Roman" w:cs="Times New Roman"/>
          <w:i/>
          <w:iCs/>
          <w:sz w:val="24"/>
          <w:szCs w:val="24"/>
          <w:lang w:eastAsia="ru-RU"/>
        </w:rPr>
      </w:pPr>
      <w:r w:rsidRPr="00F54DD4">
        <w:rPr>
          <w:rFonts w:ascii="Times New Roman" w:eastAsia="Times New Roman" w:hAnsi="Times New Roman" w:cs="Times New Roman"/>
          <w:i/>
          <w:iCs/>
          <w:sz w:val="24"/>
          <w:szCs w:val="24"/>
          <w:lang w:eastAsia="ru-RU"/>
        </w:rPr>
        <w:t>ЛИСТ ОЗНАКОМЛЕНИЯ РАБОТНИКОВ</w:t>
      </w:r>
    </w:p>
    <w:p w:rsidR="00F54DD4" w:rsidRPr="00F54DD4" w:rsidRDefault="00F54DD4" w:rsidP="00F54DD4">
      <w:pPr>
        <w:spacing w:after="0" w:line="240" w:lineRule="auto"/>
        <w:jc w:val="center"/>
        <w:rPr>
          <w:rFonts w:ascii="Times New Roman" w:eastAsia="Times New Roman" w:hAnsi="Times New Roman" w:cs="Times New Roman"/>
          <w:i/>
          <w:iCs/>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i/>
          <w:iCs/>
          <w:sz w:val="24"/>
          <w:szCs w:val="24"/>
          <w:lang w:eastAsia="ru-RU"/>
        </w:rPr>
      </w:pPr>
      <w:r w:rsidRPr="00F54DD4">
        <w:rPr>
          <w:rFonts w:ascii="Times New Roman" w:eastAsia="Times New Roman" w:hAnsi="Times New Roman" w:cs="Times New Roman"/>
          <w:i/>
          <w:iCs/>
          <w:sz w:val="24"/>
          <w:szCs w:val="24"/>
          <w:lang w:eastAsia="ru-RU"/>
        </w:rPr>
        <w:tab/>
        <w:t>С текстом Коллективного договора на 20</w:t>
      </w:r>
      <w:r w:rsidR="00280E3D">
        <w:rPr>
          <w:rFonts w:ascii="Times New Roman" w:eastAsia="Times New Roman" w:hAnsi="Times New Roman" w:cs="Times New Roman"/>
          <w:i/>
          <w:iCs/>
          <w:sz w:val="24"/>
          <w:szCs w:val="24"/>
          <w:lang w:eastAsia="ru-RU"/>
        </w:rPr>
        <w:t>2</w:t>
      </w:r>
      <w:r w:rsidRPr="00F54DD4">
        <w:rPr>
          <w:rFonts w:ascii="Times New Roman" w:eastAsia="Times New Roman" w:hAnsi="Times New Roman" w:cs="Times New Roman"/>
          <w:i/>
          <w:iCs/>
          <w:sz w:val="24"/>
          <w:szCs w:val="24"/>
          <w:lang w:eastAsia="ru-RU"/>
        </w:rPr>
        <w:t>1 – 202</w:t>
      </w:r>
      <w:r w:rsidR="00D93E75">
        <w:rPr>
          <w:rFonts w:ascii="Times New Roman" w:eastAsia="Times New Roman" w:hAnsi="Times New Roman" w:cs="Times New Roman"/>
          <w:i/>
          <w:iCs/>
          <w:sz w:val="24"/>
          <w:szCs w:val="24"/>
          <w:lang w:eastAsia="ru-RU"/>
        </w:rPr>
        <w:t>4</w:t>
      </w:r>
      <w:r w:rsidRPr="00F54DD4">
        <w:rPr>
          <w:rFonts w:ascii="Times New Roman" w:eastAsia="Times New Roman" w:hAnsi="Times New Roman" w:cs="Times New Roman"/>
          <w:i/>
          <w:iCs/>
          <w:sz w:val="24"/>
          <w:szCs w:val="24"/>
          <w:lang w:eastAsia="ru-RU"/>
        </w:rPr>
        <w:t xml:space="preserve"> </w:t>
      </w:r>
      <w:proofErr w:type="spellStart"/>
      <w:r w:rsidRPr="00F54DD4">
        <w:rPr>
          <w:rFonts w:ascii="Times New Roman" w:eastAsia="Times New Roman" w:hAnsi="Times New Roman" w:cs="Times New Roman"/>
          <w:i/>
          <w:iCs/>
          <w:sz w:val="24"/>
          <w:szCs w:val="24"/>
          <w:lang w:eastAsia="ru-RU"/>
        </w:rPr>
        <w:t>г.г</w:t>
      </w:r>
      <w:proofErr w:type="spellEnd"/>
      <w:r w:rsidRPr="00F54DD4">
        <w:rPr>
          <w:rFonts w:ascii="Times New Roman" w:eastAsia="Times New Roman" w:hAnsi="Times New Roman" w:cs="Times New Roman"/>
          <w:i/>
          <w:iCs/>
          <w:sz w:val="24"/>
          <w:szCs w:val="24"/>
          <w:lang w:eastAsia="ru-RU"/>
        </w:rPr>
        <w:t xml:space="preserve">. </w:t>
      </w:r>
      <w:r w:rsidR="00866F70">
        <w:rPr>
          <w:rFonts w:ascii="Times New Roman" w:eastAsia="Times New Roman" w:hAnsi="Times New Roman" w:cs="Times New Roman"/>
          <w:i/>
          <w:iCs/>
          <w:sz w:val="24"/>
          <w:szCs w:val="24"/>
          <w:lang w:eastAsia="ru-RU"/>
        </w:rPr>
        <w:t xml:space="preserve">и </w:t>
      </w:r>
      <w:r w:rsidRPr="00F54DD4">
        <w:rPr>
          <w:rFonts w:ascii="Times New Roman" w:eastAsia="Times New Roman" w:hAnsi="Times New Roman" w:cs="Times New Roman"/>
          <w:i/>
          <w:iCs/>
          <w:sz w:val="24"/>
          <w:szCs w:val="24"/>
          <w:lang w:eastAsia="ru-RU"/>
        </w:rPr>
        <w:t xml:space="preserve">с приложениями </w:t>
      </w:r>
      <w:r w:rsidR="00866F70">
        <w:rPr>
          <w:rFonts w:ascii="Times New Roman" w:eastAsia="Times New Roman" w:hAnsi="Times New Roman" w:cs="Times New Roman"/>
          <w:i/>
          <w:iCs/>
          <w:sz w:val="24"/>
          <w:szCs w:val="24"/>
          <w:lang w:eastAsia="ru-RU"/>
        </w:rPr>
        <w:t xml:space="preserve">№№ 1-4, </w:t>
      </w:r>
      <w:r w:rsidRPr="00F54DD4">
        <w:rPr>
          <w:rFonts w:ascii="Times New Roman" w:eastAsia="Times New Roman" w:hAnsi="Times New Roman" w:cs="Times New Roman"/>
          <w:i/>
          <w:iCs/>
          <w:sz w:val="24"/>
          <w:szCs w:val="24"/>
          <w:lang w:eastAsia="ru-RU"/>
        </w:rPr>
        <w:t>ознакомлен:</w:t>
      </w:r>
    </w:p>
    <w:p w:rsidR="00F54DD4" w:rsidRPr="00F54DD4" w:rsidRDefault="00F54DD4" w:rsidP="00F54DD4">
      <w:pPr>
        <w:spacing w:after="0" w:line="240" w:lineRule="auto"/>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11"/>
        <w:gridCol w:w="2043"/>
        <w:gridCol w:w="1967"/>
        <w:gridCol w:w="2042"/>
      </w:tblGrid>
      <w:tr w:rsidR="00F54DD4" w:rsidRPr="00F54DD4" w:rsidTr="002F2AA6">
        <w:tc>
          <w:tcPr>
            <w:tcW w:w="648"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п/п</w:t>
            </w:r>
          </w:p>
        </w:tc>
        <w:tc>
          <w:tcPr>
            <w:tcW w:w="3211"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Фамилия, имя, отчество</w:t>
            </w:r>
          </w:p>
        </w:tc>
        <w:tc>
          <w:tcPr>
            <w:tcW w:w="2043"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Занимаемая должность</w:t>
            </w:r>
          </w:p>
        </w:tc>
        <w:tc>
          <w:tcPr>
            <w:tcW w:w="1967"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Личная подпись</w:t>
            </w:r>
          </w:p>
        </w:tc>
        <w:tc>
          <w:tcPr>
            <w:tcW w:w="2042"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Дата заключения трудового договора</w:t>
            </w: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690A14" w:rsidRPr="00F54DD4" w:rsidRDefault="00690A1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690A14" w:rsidRDefault="00690A1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165279" w:rsidRPr="00F54DD4" w:rsidTr="002F2AA6">
        <w:tc>
          <w:tcPr>
            <w:tcW w:w="648" w:type="dxa"/>
          </w:tcPr>
          <w:p w:rsidR="00165279" w:rsidRPr="00F54DD4" w:rsidRDefault="00165279"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3"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c>
          <w:tcPr>
            <w:tcW w:w="1967"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2" w:type="dxa"/>
          </w:tcPr>
          <w:p w:rsidR="00165279" w:rsidRDefault="00165279" w:rsidP="00F54DD4">
            <w:pPr>
              <w:spacing w:after="0" w:line="240" w:lineRule="auto"/>
              <w:rPr>
                <w:rFonts w:ascii="Times New Roman" w:eastAsia="Times New Roman" w:hAnsi="Times New Roman" w:cs="Times New Roman"/>
                <w:sz w:val="24"/>
                <w:szCs w:val="24"/>
                <w:lang w:eastAsia="ru-RU"/>
              </w:rPr>
            </w:pPr>
          </w:p>
          <w:p w:rsidR="00165279" w:rsidRDefault="00165279" w:rsidP="00F54DD4">
            <w:pPr>
              <w:spacing w:after="0" w:line="240" w:lineRule="auto"/>
              <w:rPr>
                <w:rFonts w:ascii="Times New Roman" w:eastAsia="Times New Roman" w:hAnsi="Times New Roman" w:cs="Times New Roman"/>
                <w:sz w:val="24"/>
                <w:szCs w:val="24"/>
                <w:lang w:eastAsia="ru-RU"/>
              </w:rPr>
            </w:pPr>
          </w:p>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r>
      <w:tr w:rsidR="00165279" w:rsidRPr="00F54DD4" w:rsidTr="002F2AA6">
        <w:tc>
          <w:tcPr>
            <w:tcW w:w="648" w:type="dxa"/>
          </w:tcPr>
          <w:p w:rsidR="00165279" w:rsidRDefault="00165279" w:rsidP="001652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165279" w:rsidRDefault="00165279" w:rsidP="00165279">
            <w:pPr>
              <w:spacing w:after="0" w:line="240" w:lineRule="auto"/>
              <w:contextualSpacing/>
              <w:rPr>
                <w:rFonts w:ascii="Times New Roman" w:eastAsia="Times New Roman" w:hAnsi="Times New Roman" w:cs="Times New Roman"/>
                <w:sz w:val="24"/>
                <w:szCs w:val="24"/>
                <w:lang w:eastAsia="ru-RU"/>
              </w:rPr>
            </w:pPr>
          </w:p>
          <w:p w:rsidR="00165279" w:rsidRPr="00F54DD4" w:rsidRDefault="00165279" w:rsidP="00165279">
            <w:pPr>
              <w:spacing w:after="0" w:line="240" w:lineRule="auto"/>
              <w:contextualSpacing/>
              <w:rPr>
                <w:rFonts w:ascii="Times New Roman" w:eastAsia="Times New Roman" w:hAnsi="Times New Roman" w:cs="Times New Roman"/>
                <w:sz w:val="24"/>
                <w:szCs w:val="24"/>
                <w:lang w:eastAsia="ru-RU"/>
              </w:rPr>
            </w:pPr>
          </w:p>
        </w:tc>
        <w:tc>
          <w:tcPr>
            <w:tcW w:w="3211" w:type="dxa"/>
          </w:tcPr>
          <w:p w:rsidR="00165279" w:rsidRDefault="00165279"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c>
          <w:tcPr>
            <w:tcW w:w="1967"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2"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r>
    </w:tbl>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lastRenderedPageBreak/>
        <w:t xml:space="preserve">ГОАУ «Новгородский </w:t>
      </w:r>
      <w:proofErr w:type="spellStart"/>
      <w:r w:rsidRPr="00F54DD4">
        <w:rPr>
          <w:rFonts w:ascii="Times New Roman" w:eastAsia="Times New Roman" w:hAnsi="Times New Roman" w:cs="Times New Roman"/>
          <w:b/>
          <w:sz w:val="24"/>
          <w:szCs w:val="24"/>
          <w:lang w:eastAsia="ru-RU"/>
        </w:rPr>
        <w:t>Кванториум</w:t>
      </w:r>
      <w:proofErr w:type="spellEnd"/>
      <w:r w:rsidRPr="00F54DD4">
        <w:rPr>
          <w:rFonts w:ascii="Times New Roman" w:eastAsia="Times New Roman" w:hAnsi="Times New Roman" w:cs="Times New Roman"/>
          <w:b/>
          <w:sz w:val="24"/>
          <w:szCs w:val="24"/>
          <w:lang w:eastAsia="ru-RU"/>
        </w:rPr>
        <w:t xml:space="preserve">»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Протокол № </w:t>
      </w:r>
      <w:r w:rsidR="002F2AA6">
        <w:rPr>
          <w:rFonts w:ascii="Times New Roman" w:eastAsia="Times New Roman" w:hAnsi="Times New Roman" w:cs="Times New Roman"/>
          <w:b/>
          <w:sz w:val="24"/>
          <w:szCs w:val="24"/>
          <w:lang w:eastAsia="ru-RU"/>
        </w:rPr>
        <w:t>1</w:t>
      </w:r>
    </w:p>
    <w:p w:rsidR="00F54DD4" w:rsidRPr="00F54DD4" w:rsidRDefault="002F2AA6" w:rsidP="00F54D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 собрания</w:t>
      </w:r>
      <w:r w:rsidR="00F54DD4" w:rsidRPr="00F54DD4">
        <w:rPr>
          <w:rFonts w:ascii="Times New Roman" w:eastAsia="Times New Roman" w:hAnsi="Times New Roman" w:cs="Times New Roman"/>
          <w:b/>
          <w:sz w:val="24"/>
          <w:szCs w:val="24"/>
          <w:lang w:eastAsia="ru-RU"/>
        </w:rPr>
        <w:t xml:space="preserve"> </w:t>
      </w:r>
    </w:p>
    <w:p w:rsidR="00E94CB6" w:rsidRDefault="00E94CB6"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г.Великий</w:t>
      </w:r>
      <w:proofErr w:type="spellEnd"/>
      <w:r w:rsidRPr="00F54DD4">
        <w:rPr>
          <w:rFonts w:ascii="Times New Roman" w:eastAsia="Times New Roman" w:hAnsi="Times New Roman" w:cs="Times New Roman"/>
          <w:sz w:val="24"/>
          <w:szCs w:val="24"/>
          <w:lang w:eastAsia="ru-RU"/>
        </w:rPr>
        <w:t xml:space="preserve"> Новгород</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002F2AA6">
        <w:rPr>
          <w:rFonts w:ascii="Times New Roman" w:eastAsia="Times New Roman" w:hAnsi="Times New Roman" w:cs="Times New Roman"/>
          <w:sz w:val="24"/>
          <w:szCs w:val="24"/>
          <w:lang w:eastAsia="ru-RU"/>
        </w:rPr>
        <w:t xml:space="preserve">                 </w:t>
      </w:r>
      <w:proofErr w:type="gramStart"/>
      <w:r w:rsidR="002F2AA6">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 «</w:t>
      </w:r>
      <w:proofErr w:type="gramEnd"/>
      <w:r w:rsidR="002F2AA6">
        <w:rPr>
          <w:rFonts w:ascii="Times New Roman" w:eastAsia="Times New Roman" w:hAnsi="Times New Roman" w:cs="Times New Roman"/>
          <w:sz w:val="24"/>
          <w:szCs w:val="24"/>
          <w:lang w:eastAsia="ru-RU"/>
        </w:rPr>
        <w:t>16</w:t>
      </w:r>
      <w:r w:rsidRPr="00F54DD4">
        <w:rPr>
          <w:rFonts w:ascii="Times New Roman" w:eastAsia="Times New Roman" w:hAnsi="Times New Roman" w:cs="Times New Roman"/>
          <w:sz w:val="24"/>
          <w:szCs w:val="24"/>
          <w:lang w:eastAsia="ru-RU"/>
        </w:rPr>
        <w:t xml:space="preserve">» </w:t>
      </w:r>
      <w:r w:rsidR="002F2AA6">
        <w:rPr>
          <w:rFonts w:ascii="Times New Roman" w:eastAsia="Times New Roman" w:hAnsi="Times New Roman" w:cs="Times New Roman"/>
          <w:sz w:val="24"/>
          <w:szCs w:val="24"/>
          <w:lang w:eastAsia="ru-RU"/>
        </w:rPr>
        <w:t>апреля</w:t>
      </w:r>
      <w:r w:rsidRPr="00F54DD4">
        <w:rPr>
          <w:rFonts w:ascii="Times New Roman" w:eastAsia="Times New Roman" w:hAnsi="Times New Roman" w:cs="Times New Roman"/>
          <w:sz w:val="24"/>
          <w:szCs w:val="24"/>
          <w:lang w:eastAsia="ru-RU"/>
        </w:rPr>
        <w:t xml:space="preserve"> 20</w:t>
      </w:r>
      <w:r w:rsidR="00280E3D">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г.</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Всего </w:t>
      </w:r>
      <w:r w:rsidR="002F2AA6">
        <w:rPr>
          <w:rFonts w:ascii="Times New Roman" w:eastAsia="Times New Roman" w:hAnsi="Times New Roman" w:cs="Times New Roman"/>
          <w:sz w:val="24"/>
          <w:szCs w:val="24"/>
          <w:lang w:eastAsia="ru-RU"/>
        </w:rPr>
        <w:t>присутствовало: 2</w:t>
      </w:r>
      <w:r w:rsidR="001A494F">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человек</w:t>
      </w:r>
      <w:r w:rsidR="001A494F">
        <w:rPr>
          <w:rFonts w:ascii="Times New Roman" w:eastAsia="Times New Roman" w:hAnsi="Times New Roman" w:cs="Times New Roman"/>
          <w:sz w:val="24"/>
          <w:szCs w:val="24"/>
          <w:lang w:eastAsia="ru-RU"/>
        </w:rPr>
        <w:t>а</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От администрации:</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sidR="00280E3D">
        <w:rPr>
          <w:rFonts w:ascii="Times New Roman" w:eastAsia="Times New Roman" w:hAnsi="Times New Roman" w:cs="Times New Roman"/>
          <w:sz w:val="24"/>
          <w:szCs w:val="24"/>
          <w:lang w:eastAsia="ru-RU"/>
        </w:rPr>
        <w:t xml:space="preserve">– заведующий по образовательной деятельности: Смирнова </w:t>
      </w:r>
      <w:r w:rsidR="00690A14">
        <w:rPr>
          <w:rFonts w:ascii="Times New Roman" w:eastAsia="Times New Roman" w:hAnsi="Times New Roman" w:cs="Times New Roman"/>
          <w:sz w:val="24"/>
          <w:szCs w:val="24"/>
          <w:lang w:eastAsia="ru-RU"/>
        </w:rPr>
        <w:t>Е.</w:t>
      </w:r>
      <w:r w:rsidR="00280E3D">
        <w:rPr>
          <w:rFonts w:ascii="Times New Roman" w:eastAsia="Times New Roman" w:hAnsi="Times New Roman" w:cs="Times New Roman"/>
          <w:sz w:val="24"/>
          <w:szCs w:val="24"/>
          <w:lang w:eastAsia="ru-RU"/>
        </w:rPr>
        <w:t>Е</w:t>
      </w:r>
      <w:r w:rsidR="00690A14">
        <w:rPr>
          <w:rFonts w:ascii="Times New Roman" w:eastAsia="Times New Roman" w:hAnsi="Times New Roman" w:cs="Times New Roman"/>
          <w:sz w:val="24"/>
          <w:szCs w:val="24"/>
          <w:lang w:eastAsia="ru-RU"/>
        </w:rPr>
        <w:t>.</w:t>
      </w:r>
    </w:p>
    <w:p w:rsidR="00F54DD4" w:rsidRDefault="00690A14" w:rsidP="00F54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proofErr w:type="spellStart"/>
      <w:r>
        <w:rPr>
          <w:rFonts w:ascii="Times New Roman" w:eastAsia="Times New Roman" w:hAnsi="Times New Roman" w:cs="Times New Roman"/>
          <w:sz w:val="24"/>
          <w:szCs w:val="24"/>
          <w:lang w:eastAsia="ru-RU"/>
        </w:rPr>
        <w:t>Зеленов</w:t>
      </w:r>
      <w:proofErr w:type="spellEnd"/>
      <w:r>
        <w:rPr>
          <w:rFonts w:ascii="Times New Roman" w:eastAsia="Times New Roman" w:hAnsi="Times New Roman" w:cs="Times New Roman"/>
          <w:sz w:val="24"/>
          <w:szCs w:val="24"/>
          <w:lang w:eastAsia="ru-RU"/>
        </w:rPr>
        <w:t xml:space="preserve"> А.Н.</w:t>
      </w:r>
      <w:r w:rsidR="001A494F">
        <w:rPr>
          <w:rFonts w:ascii="Times New Roman" w:eastAsia="Times New Roman" w:hAnsi="Times New Roman" w:cs="Times New Roman"/>
          <w:sz w:val="24"/>
          <w:szCs w:val="24"/>
          <w:lang w:eastAsia="ru-RU"/>
        </w:rPr>
        <w:t>;</w:t>
      </w:r>
    </w:p>
    <w:p w:rsidR="001A494F" w:rsidRPr="00F54DD4" w:rsidRDefault="001A494F" w:rsidP="00F54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 Кузьмина И.А.</w:t>
      </w:r>
    </w:p>
    <w:p w:rsidR="001A494F" w:rsidRDefault="001A494F" w:rsidP="001A494F">
      <w:pPr>
        <w:spacing w:after="0" w:line="240" w:lineRule="auto"/>
        <w:rPr>
          <w:rFonts w:ascii="Times New Roman" w:eastAsia="Times New Roman" w:hAnsi="Times New Roman" w:cs="Times New Roman"/>
          <w:sz w:val="24"/>
          <w:szCs w:val="24"/>
          <w:lang w:eastAsia="ru-RU"/>
        </w:rPr>
      </w:pPr>
    </w:p>
    <w:p w:rsidR="001A494F" w:rsidRPr="00F54DD4" w:rsidRDefault="00F54DD4" w:rsidP="001A494F">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Председатель </w:t>
      </w:r>
      <w:r w:rsidR="00690A1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proofErr w:type="spellStart"/>
      <w:proofErr w:type="gramStart"/>
      <w:r w:rsidR="001A494F">
        <w:rPr>
          <w:rFonts w:ascii="Times New Roman" w:eastAsia="Times New Roman" w:hAnsi="Times New Roman" w:cs="Times New Roman"/>
          <w:sz w:val="24"/>
          <w:szCs w:val="24"/>
          <w:lang w:eastAsia="ru-RU"/>
        </w:rPr>
        <w:t>з</w:t>
      </w:r>
      <w:r w:rsidR="001A494F" w:rsidRPr="00F54DD4">
        <w:rPr>
          <w:rFonts w:ascii="Times New Roman" w:eastAsia="Times New Roman" w:hAnsi="Times New Roman" w:cs="Times New Roman"/>
          <w:sz w:val="24"/>
          <w:szCs w:val="24"/>
          <w:lang w:eastAsia="ru-RU"/>
        </w:rPr>
        <w:t>ам.директора</w:t>
      </w:r>
      <w:proofErr w:type="spellEnd"/>
      <w:proofErr w:type="gramEnd"/>
      <w:r w:rsidR="001A494F" w:rsidRPr="00F54DD4">
        <w:rPr>
          <w:rFonts w:ascii="Times New Roman" w:eastAsia="Times New Roman" w:hAnsi="Times New Roman" w:cs="Times New Roman"/>
          <w:sz w:val="24"/>
          <w:szCs w:val="24"/>
          <w:lang w:eastAsia="ru-RU"/>
        </w:rPr>
        <w:t xml:space="preserve"> </w:t>
      </w:r>
      <w:r w:rsidR="001A494F">
        <w:rPr>
          <w:rFonts w:ascii="Times New Roman" w:eastAsia="Times New Roman" w:hAnsi="Times New Roman" w:cs="Times New Roman"/>
          <w:sz w:val="24"/>
          <w:szCs w:val="24"/>
          <w:lang w:eastAsia="ru-RU"/>
        </w:rPr>
        <w:t xml:space="preserve">– руководитель мобильного </w:t>
      </w:r>
      <w:proofErr w:type="spellStart"/>
      <w:r w:rsidR="001A494F">
        <w:rPr>
          <w:rFonts w:ascii="Times New Roman" w:eastAsia="Times New Roman" w:hAnsi="Times New Roman" w:cs="Times New Roman"/>
          <w:sz w:val="24"/>
          <w:szCs w:val="24"/>
          <w:lang w:eastAsia="ru-RU"/>
        </w:rPr>
        <w:t>Кванториума</w:t>
      </w:r>
      <w:proofErr w:type="spellEnd"/>
      <w:r w:rsidR="001A494F">
        <w:rPr>
          <w:rFonts w:ascii="Times New Roman" w:eastAsia="Times New Roman" w:hAnsi="Times New Roman" w:cs="Times New Roman"/>
          <w:sz w:val="24"/>
          <w:szCs w:val="24"/>
          <w:lang w:eastAsia="ru-RU"/>
        </w:rPr>
        <w:t xml:space="preserve"> Ткаченко С.В.</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Секретарь </w:t>
      </w:r>
      <w:r w:rsidR="00690A1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Семенова И.А.</w:t>
      </w:r>
    </w:p>
    <w:p w:rsidR="001A494F" w:rsidRDefault="001A494F"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ПОВЕСТКА ДНЯ:</w:t>
      </w:r>
    </w:p>
    <w:p w:rsidR="00F54DD4" w:rsidRPr="00F54DD4" w:rsidRDefault="00F54DD4" w:rsidP="001A49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 Рассмотрение и заключение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proofErr w:type="gram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roofErr w:type="gramEnd"/>
    </w:p>
    <w:p w:rsidR="00F54DD4" w:rsidRPr="00F54DD4" w:rsidRDefault="00F54DD4" w:rsidP="001A49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2. Выбор представителя </w:t>
      </w:r>
      <w:proofErr w:type="spellStart"/>
      <w:r w:rsidR="00045C8C">
        <w:rPr>
          <w:rFonts w:ascii="Times New Roman" w:eastAsia="Times New Roman" w:hAnsi="Times New Roman" w:cs="Times New Roman"/>
          <w:sz w:val="24"/>
          <w:szCs w:val="24"/>
          <w:lang w:eastAsia="ru-RU"/>
        </w:rPr>
        <w:t>Представител</w:t>
      </w:r>
      <w:r w:rsidR="001A494F">
        <w:rPr>
          <w:rFonts w:ascii="Times New Roman" w:eastAsia="Times New Roman" w:hAnsi="Times New Roman" w:cs="Times New Roman"/>
          <w:sz w:val="24"/>
          <w:szCs w:val="24"/>
          <w:lang w:eastAsia="ru-RU"/>
        </w:rPr>
        <w:t>я</w:t>
      </w:r>
      <w:proofErr w:type="spellEnd"/>
      <w:r w:rsidRPr="00F54DD4">
        <w:rPr>
          <w:rFonts w:ascii="Times New Roman" w:eastAsia="Times New Roman" w:hAnsi="Times New Roman" w:cs="Times New Roman"/>
          <w:sz w:val="24"/>
          <w:szCs w:val="24"/>
          <w:lang w:eastAsia="ru-RU"/>
        </w:rPr>
        <w:t xml:space="preserve"> для подписания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w:t>
      </w:r>
      <w:r w:rsidR="00690A14">
        <w:rPr>
          <w:rFonts w:ascii="Times New Roman" w:eastAsia="Times New Roman" w:hAnsi="Times New Roman" w:cs="Times New Roman"/>
          <w:sz w:val="24"/>
          <w:szCs w:val="24"/>
          <w:lang w:eastAsia="ru-RU"/>
        </w:rPr>
        <w:t xml:space="preserve"> – 202</w:t>
      </w:r>
      <w:r w:rsidR="00D93E75">
        <w:rPr>
          <w:rFonts w:ascii="Times New Roman" w:eastAsia="Times New Roman" w:hAnsi="Times New Roman" w:cs="Times New Roman"/>
          <w:sz w:val="24"/>
          <w:szCs w:val="24"/>
          <w:lang w:eastAsia="ru-RU"/>
        </w:rPr>
        <w:t>4</w:t>
      </w:r>
      <w:r w:rsidR="00690A14">
        <w:rPr>
          <w:rFonts w:ascii="Times New Roman" w:eastAsia="Times New Roman" w:hAnsi="Times New Roman" w:cs="Times New Roman"/>
          <w:sz w:val="24"/>
          <w:szCs w:val="24"/>
          <w:lang w:eastAsia="ru-RU"/>
        </w:rPr>
        <w:t xml:space="preserve"> </w:t>
      </w:r>
      <w:proofErr w:type="spellStart"/>
      <w:proofErr w:type="gram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roofErr w:type="gramEnd"/>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СЛУШАЛИ: </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Ткаченко С.В.:</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«Проект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w:t>
      </w:r>
      <w:r w:rsidR="00690A14">
        <w:rPr>
          <w:rFonts w:ascii="Times New Roman" w:eastAsia="Times New Roman" w:hAnsi="Times New Roman" w:cs="Times New Roman"/>
          <w:sz w:val="24"/>
          <w:szCs w:val="24"/>
          <w:lang w:eastAsia="ru-RU"/>
        </w:rPr>
        <w:t>-202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предложен и разработан представителями администрации и направлен на содействие договорному регулированию социально-трудовых отношений в интересах сторон.»</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ВЫСТУПИЛА: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Севастьянова А.И.:</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Редакция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 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представленная на обсуждение, соответствует всем нормам действующего законодательства Российской Федерации и учитывает интересы работников и работодателя.</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Рекомендовать для подписания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 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xml:space="preserve">. от </w:t>
      </w:r>
      <w:r w:rsidR="00045C8C">
        <w:rPr>
          <w:rFonts w:ascii="Times New Roman" w:eastAsia="Times New Roman" w:hAnsi="Times New Roman" w:cs="Times New Roman"/>
          <w:sz w:val="24"/>
          <w:szCs w:val="24"/>
          <w:lang w:eastAsia="ru-RU"/>
        </w:rPr>
        <w:t>Представител</w:t>
      </w:r>
      <w:r w:rsidR="001A494F">
        <w:rPr>
          <w:rFonts w:ascii="Times New Roman" w:eastAsia="Times New Roman" w:hAnsi="Times New Roman" w:cs="Times New Roman"/>
          <w:sz w:val="24"/>
          <w:szCs w:val="24"/>
          <w:lang w:eastAsia="ru-RU"/>
        </w:rPr>
        <w:t>я</w:t>
      </w:r>
      <w:r w:rsidRPr="00F54DD4">
        <w:rPr>
          <w:rFonts w:ascii="Times New Roman" w:eastAsia="Times New Roman" w:hAnsi="Times New Roman" w:cs="Times New Roman"/>
          <w:sz w:val="24"/>
          <w:szCs w:val="24"/>
          <w:lang w:eastAsia="ru-RU"/>
        </w:rPr>
        <w:t xml:space="preserve"> Учреждения </w:t>
      </w:r>
      <w:r w:rsidR="001A494F">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r w:rsidR="001A494F">
        <w:rPr>
          <w:rFonts w:ascii="Times New Roman" w:eastAsia="Times New Roman" w:hAnsi="Times New Roman" w:cs="Times New Roman"/>
          <w:sz w:val="24"/>
          <w:szCs w:val="24"/>
          <w:lang w:eastAsia="ru-RU"/>
        </w:rPr>
        <w:t>Ткаченко С.В</w:t>
      </w:r>
      <w:r w:rsidRPr="00F54DD4">
        <w:rPr>
          <w:rFonts w:ascii="Times New Roman" w:eastAsia="Times New Roman" w:hAnsi="Times New Roman" w:cs="Times New Roman"/>
          <w:sz w:val="24"/>
          <w:szCs w:val="24"/>
          <w:lang w:eastAsia="ru-RU"/>
        </w:rPr>
        <w:t>.</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ПОСТАНОВИЛИ:</w:t>
      </w:r>
    </w:p>
    <w:p w:rsidR="00F54DD4" w:rsidRPr="00F54DD4" w:rsidRDefault="00F54DD4" w:rsidP="001A494F">
      <w:pPr>
        <w:numPr>
          <w:ilvl w:val="0"/>
          <w:numId w:val="1"/>
        </w:numPr>
        <w:tabs>
          <w:tab w:val="clear" w:pos="1065"/>
          <w:tab w:val="num" w:pos="709"/>
        </w:tabs>
        <w:spacing w:after="0" w:line="240" w:lineRule="auto"/>
        <w:ind w:left="0" w:firstLine="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Утвердить Коллективный договор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
    <w:p w:rsidR="00F54DD4" w:rsidRPr="00F54DD4" w:rsidRDefault="00F54DD4" w:rsidP="001A494F">
      <w:pPr>
        <w:numPr>
          <w:ilvl w:val="0"/>
          <w:numId w:val="1"/>
        </w:numPr>
        <w:tabs>
          <w:tab w:val="clear" w:pos="1065"/>
        </w:tabs>
        <w:spacing w:after="0" w:line="240" w:lineRule="auto"/>
        <w:ind w:left="0" w:firstLine="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Поручить провести уведомительную регистрацию в Отделе </w:t>
      </w:r>
      <w:r w:rsidR="001A494F" w:rsidRPr="00045C8C">
        <w:rPr>
          <w:rFonts w:ascii="Times New Roman" w:eastAsia="Times New Roman" w:hAnsi="Times New Roman" w:cs="Times New Roman"/>
          <w:color w:val="000000"/>
          <w:sz w:val="24"/>
          <w:szCs w:val="24"/>
          <w:lang w:eastAsia="ru-RU"/>
        </w:rPr>
        <w:t>охраны труда и трудовых отношений комитета экономического развития и инвестиций Администрации </w:t>
      </w:r>
      <w:r w:rsidR="001A494F">
        <w:rPr>
          <w:rFonts w:ascii="Times New Roman" w:eastAsia="Times New Roman" w:hAnsi="Times New Roman" w:cs="Times New Roman"/>
          <w:color w:val="000000"/>
          <w:sz w:val="24"/>
          <w:szCs w:val="24"/>
          <w:lang w:eastAsia="ru-RU"/>
        </w:rPr>
        <w:t>Великого Новгорода</w:t>
      </w:r>
      <w:r w:rsidR="001A494F" w:rsidRPr="00F54DD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Коллективный договор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xml:space="preserve">. от </w:t>
      </w:r>
      <w:r w:rsidR="001A494F">
        <w:rPr>
          <w:rFonts w:ascii="Times New Roman" w:eastAsia="Times New Roman" w:hAnsi="Times New Roman" w:cs="Times New Roman"/>
          <w:sz w:val="24"/>
          <w:szCs w:val="24"/>
          <w:lang w:eastAsia="ru-RU"/>
        </w:rPr>
        <w:t>работников – Ткаченко С.В</w:t>
      </w:r>
      <w:r w:rsidRPr="00F54DD4">
        <w:rPr>
          <w:rFonts w:ascii="Times New Roman" w:eastAsia="Times New Roman" w:hAnsi="Times New Roman" w:cs="Times New Roman"/>
          <w:sz w:val="24"/>
          <w:szCs w:val="24"/>
          <w:lang w:eastAsia="ru-RU"/>
        </w:rPr>
        <w:t>.</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От администрации:</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 xml:space="preserve">– </w:t>
      </w:r>
      <w:proofErr w:type="spellStart"/>
      <w:proofErr w:type="gramStart"/>
      <w:r w:rsidR="00690A14">
        <w:rPr>
          <w:rFonts w:ascii="Times New Roman" w:eastAsia="Times New Roman" w:hAnsi="Times New Roman" w:cs="Times New Roman"/>
          <w:sz w:val="24"/>
          <w:szCs w:val="24"/>
          <w:lang w:eastAsia="ru-RU"/>
        </w:rPr>
        <w:t>зав.по</w:t>
      </w:r>
      <w:proofErr w:type="spellEnd"/>
      <w:proofErr w:type="gramEnd"/>
      <w:r w:rsidR="00690A14">
        <w:rPr>
          <w:rFonts w:ascii="Times New Roman" w:eastAsia="Times New Roman" w:hAnsi="Times New Roman" w:cs="Times New Roman"/>
          <w:sz w:val="24"/>
          <w:szCs w:val="24"/>
          <w:lang w:eastAsia="ru-RU"/>
        </w:rPr>
        <w:t xml:space="preserve"> </w:t>
      </w:r>
      <w:proofErr w:type="spellStart"/>
      <w:r w:rsidR="00690A14">
        <w:rPr>
          <w:rFonts w:ascii="Times New Roman" w:eastAsia="Times New Roman" w:hAnsi="Times New Roman" w:cs="Times New Roman"/>
          <w:sz w:val="24"/>
          <w:szCs w:val="24"/>
          <w:lang w:eastAsia="ru-RU"/>
        </w:rPr>
        <w:t>обр.деятельности</w:t>
      </w:r>
      <w:proofErr w:type="spellEnd"/>
      <w:r w:rsidRPr="00F54DD4">
        <w:rPr>
          <w:rFonts w:ascii="Times New Roman" w:eastAsia="Times New Roman" w:hAnsi="Times New Roman" w:cs="Times New Roman"/>
          <w:sz w:val="24"/>
          <w:szCs w:val="24"/>
          <w:lang w:eastAsia="ru-RU"/>
        </w:rPr>
        <w:t xml:space="preserve">                                                                         Е.Е. Смирнова</w:t>
      </w:r>
    </w:p>
    <w:p w:rsidR="001A494F" w:rsidRDefault="001A494F" w:rsidP="001A4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proofErr w:type="spellStart"/>
      <w:r>
        <w:rPr>
          <w:rFonts w:ascii="Times New Roman" w:eastAsia="Times New Roman" w:hAnsi="Times New Roman" w:cs="Times New Roman"/>
          <w:sz w:val="24"/>
          <w:szCs w:val="24"/>
          <w:lang w:eastAsia="ru-RU"/>
        </w:rPr>
        <w:t>Зеленов</w:t>
      </w:r>
      <w:proofErr w:type="spellEnd"/>
      <w:r>
        <w:rPr>
          <w:rFonts w:ascii="Times New Roman" w:eastAsia="Times New Roman" w:hAnsi="Times New Roman" w:cs="Times New Roman"/>
          <w:sz w:val="24"/>
          <w:szCs w:val="24"/>
          <w:lang w:eastAsia="ru-RU"/>
        </w:rPr>
        <w:t xml:space="preserve"> А.Н.</w:t>
      </w:r>
    </w:p>
    <w:p w:rsidR="001A494F" w:rsidRPr="00F54DD4" w:rsidRDefault="001A494F" w:rsidP="001A4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                                                                                                      Кузьмина И.А.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по персоналу                                                                       </w:t>
      </w:r>
      <w:r w:rsidR="00F54DD4" w:rsidRPr="00F54DD4">
        <w:rPr>
          <w:rFonts w:ascii="Times New Roman" w:eastAsia="Times New Roman" w:hAnsi="Times New Roman" w:cs="Times New Roman"/>
          <w:sz w:val="24"/>
          <w:szCs w:val="24"/>
          <w:lang w:eastAsia="ru-RU"/>
        </w:rPr>
        <w:t xml:space="preserve">   А.И. Севастьянова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по АХД                                                                                             </w:t>
      </w:r>
      <w:proofErr w:type="spellStart"/>
      <w:r>
        <w:rPr>
          <w:rFonts w:ascii="Times New Roman" w:eastAsia="Times New Roman" w:hAnsi="Times New Roman" w:cs="Times New Roman"/>
          <w:sz w:val="24"/>
          <w:szCs w:val="24"/>
          <w:lang w:eastAsia="ru-RU"/>
        </w:rPr>
        <w:t>Я.С.Ковалев</w:t>
      </w:r>
      <w:proofErr w:type="spellEnd"/>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1A494F" w:rsidRDefault="00E94CB6"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w:t>
      </w:r>
      <w:r w:rsidR="001A494F">
        <w:rPr>
          <w:rFonts w:ascii="Times New Roman" w:eastAsia="Times New Roman" w:hAnsi="Times New Roman" w:cs="Times New Roman"/>
          <w:sz w:val="24"/>
          <w:szCs w:val="24"/>
          <w:lang w:eastAsia="ru-RU"/>
        </w:rPr>
        <w:t xml:space="preserve"> работников:</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1A494F" w:rsidRPr="00F54DD4" w:rsidRDefault="001A494F" w:rsidP="001A494F">
      <w:pPr>
        <w:spacing w:after="0" w:line="240" w:lineRule="auto"/>
        <w:jc w:val="both"/>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рук. мобильного </w:t>
      </w:r>
      <w:proofErr w:type="spellStart"/>
      <w:r>
        <w:rPr>
          <w:rFonts w:ascii="Times New Roman" w:eastAsia="Times New Roman" w:hAnsi="Times New Roman" w:cs="Times New Roman"/>
          <w:sz w:val="24"/>
          <w:szCs w:val="24"/>
          <w:lang w:eastAsia="ru-RU"/>
        </w:rPr>
        <w:t>Кванториума</w:t>
      </w:r>
      <w:proofErr w:type="spellEnd"/>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Ткаченко</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4"/>
          <w:szCs w:val="24"/>
          <w:lang w:eastAsia="ru-RU"/>
        </w:rPr>
        <w:t>Секретарь собрания</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001A494F">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t xml:space="preserve">                                   </w:t>
      </w:r>
      <w:r w:rsidR="00690A1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И.А. Семенова</w:t>
      </w:r>
    </w:p>
    <w:p w:rsidR="003E7B2B" w:rsidRDefault="003E7B2B"/>
    <w:sectPr w:rsidR="003E7B2B" w:rsidSect="00690A14">
      <w:headerReference w:type="even" r:id="rId28"/>
      <w:headerReference w:type="default" r:id="rId29"/>
      <w:headerReference w:type="first" r:id="rId30"/>
      <w:pgSz w:w="11906" w:h="16838" w:code="9"/>
      <w:pgMar w:top="426" w:right="851" w:bottom="709"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7B" w:rsidRDefault="00B9327B">
      <w:pPr>
        <w:spacing w:after="0" w:line="240" w:lineRule="auto"/>
      </w:pPr>
      <w:r>
        <w:separator/>
      </w:r>
    </w:p>
  </w:endnote>
  <w:endnote w:type="continuationSeparator" w:id="0">
    <w:p w:rsidR="00B9327B" w:rsidRDefault="00B9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7B" w:rsidRDefault="00B9327B">
      <w:pPr>
        <w:spacing w:after="0" w:line="240" w:lineRule="auto"/>
      </w:pPr>
      <w:r>
        <w:separator/>
      </w:r>
    </w:p>
  </w:footnote>
  <w:footnote w:type="continuationSeparator" w:id="0">
    <w:p w:rsidR="00B9327B" w:rsidRDefault="00B9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15" w:rsidRDefault="002B5915">
    <w:pPr>
      <w:pStyle w:val="Style8"/>
      <w:widowControl/>
      <w:ind w:left="9" w:right="25"/>
      <w:jc w:val="right"/>
      <w:rPr>
        <w:rStyle w:val="FontStyle40"/>
      </w:rPr>
    </w:pPr>
    <w:r>
      <w:rPr>
        <w:rStyle w:val="FontStyle40"/>
      </w:rPr>
      <w:fldChar w:fldCharType="begin"/>
    </w:r>
    <w:r>
      <w:rPr>
        <w:rStyle w:val="FontStyle40"/>
      </w:rPr>
      <w:instrText>PAGE</w:instrText>
    </w:r>
    <w:r>
      <w:rPr>
        <w:rStyle w:val="FontStyle40"/>
      </w:rPr>
      <w:fldChar w:fldCharType="separate"/>
    </w:r>
    <w:r w:rsidR="0035511C">
      <w:rPr>
        <w:rStyle w:val="FontStyle40"/>
        <w:noProof/>
      </w:rPr>
      <w:t>28</w:t>
    </w:r>
    <w:r>
      <w:rPr>
        <w:rStyle w:val="FontStyle4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15" w:rsidRDefault="002B5915">
    <w:pPr>
      <w:pStyle w:val="Style8"/>
      <w:widowControl/>
      <w:ind w:left="9" w:right="25"/>
      <w:jc w:val="right"/>
      <w:rPr>
        <w:rStyle w:val="FontStyle40"/>
      </w:rPr>
    </w:pPr>
    <w:r>
      <w:rPr>
        <w:rStyle w:val="FontStyle40"/>
      </w:rPr>
      <w:fldChar w:fldCharType="begin"/>
    </w:r>
    <w:r>
      <w:rPr>
        <w:rStyle w:val="FontStyle40"/>
      </w:rPr>
      <w:instrText>PAGE</w:instrText>
    </w:r>
    <w:r>
      <w:rPr>
        <w:rStyle w:val="FontStyle40"/>
      </w:rPr>
      <w:fldChar w:fldCharType="separate"/>
    </w:r>
    <w:r w:rsidR="0035511C">
      <w:rPr>
        <w:rStyle w:val="FontStyle40"/>
        <w:noProof/>
      </w:rPr>
      <w:t>5</w:t>
    </w:r>
    <w:r>
      <w:rPr>
        <w:rStyle w:val="FontStyle4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15" w:rsidRDefault="002B59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B29"/>
    <w:multiLevelType w:val="hybridMultilevel"/>
    <w:tmpl w:val="7324B7F0"/>
    <w:lvl w:ilvl="0" w:tplc="C4825F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D135DB"/>
    <w:multiLevelType w:val="hybridMultilevel"/>
    <w:tmpl w:val="E68C3A0C"/>
    <w:lvl w:ilvl="0" w:tplc="2DCC4D2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7DF0760"/>
    <w:multiLevelType w:val="hybridMultilevel"/>
    <w:tmpl w:val="5F1055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D4"/>
    <w:rsid w:val="0001309F"/>
    <w:rsid w:val="00036AF3"/>
    <w:rsid w:val="00045C8C"/>
    <w:rsid w:val="00070066"/>
    <w:rsid w:val="0007279E"/>
    <w:rsid w:val="00075F3C"/>
    <w:rsid w:val="000B23C8"/>
    <w:rsid w:val="000D7B28"/>
    <w:rsid w:val="000E123E"/>
    <w:rsid w:val="000F1BF8"/>
    <w:rsid w:val="001050DA"/>
    <w:rsid w:val="00122723"/>
    <w:rsid w:val="00123C3B"/>
    <w:rsid w:val="0013431A"/>
    <w:rsid w:val="00165279"/>
    <w:rsid w:val="001757B0"/>
    <w:rsid w:val="0019494F"/>
    <w:rsid w:val="001A494F"/>
    <w:rsid w:val="001A5936"/>
    <w:rsid w:val="001E401B"/>
    <w:rsid w:val="001E6D3D"/>
    <w:rsid w:val="00235D5A"/>
    <w:rsid w:val="00236374"/>
    <w:rsid w:val="00253E04"/>
    <w:rsid w:val="00280E3D"/>
    <w:rsid w:val="002B02AA"/>
    <w:rsid w:val="002B5915"/>
    <w:rsid w:val="002C01CB"/>
    <w:rsid w:val="002C4E1F"/>
    <w:rsid w:val="002D77EF"/>
    <w:rsid w:val="002F2AA6"/>
    <w:rsid w:val="003073AC"/>
    <w:rsid w:val="0035511C"/>
    <w:rsid w:val="00356B43"/>
    <w:rsid w:val="00362616"/>
    <w:rsid w:val="0036382E"/>
    <w:rsid w:val="00382CA4"/>
    <w:rsid w:val="003E42EA"/>
    <w:rsid w:val="003E7568"/>
    <w:rsid w:val="003E7B2B"/>
    <w:rsid w:val="004050B4"/>
    <w:rsid w:val="00407884"/>
    <w:rsid w:val="00443A4E"/>
    <w:rsid w:val="00470E6B"/>
    <w:rsid w:val="004758F1"/>
    <w:rsid w:val="00484945"/>
    <w:rsid w:val="00492C3B"/>
    <w:rsid w:val="004A3B5C"/>
    <w:rsid w:val="004C65A2"/>
    <w:rsid w:val="004E6F6E"/>
    <w:rsid w:val="00521FFF"/>
    <w:rsid w:val="00524F8E"/>
    <w:rsid w:val="00541410"/>
    <w:rsid w:val="00543D58"/>
    <w:rsid w:val="005457BB"/>
    <w:rsid w:val="005707C4"/>
    <w:rsid w:val="00597750"/>
    <w:rsid w:val="005D31B4"/>
    <w:rsid w:val="005F0C0A"/>
    <w:rsid w:val="005F74D3"/>
    <w:rsid w:val="0061007A"/>
    <w:rsid w:val="0063090E"/>
    <w:rsid w:val="00642BCC"/>
    <w:rsid w:val="00652608"/>
    <w:rsid w:val="00660C35"/>
    <w:rsid w:val="00674AFE"/>
    <w:rsid w:val="00677822"/>
    <w:rsid w:val="00681539"/>
    <w:rsid w:val="00690A14"/>
    <w:rsid w:val="006B373F"/>
    <w:rsid w:val="006F0EB1"/>
    <w:rsid w:val="00733FE0"/>
    <w:rsid w:val="00741991"/>
    <w:rsid w:val="00783FD4"/>
    <w:rsid w:val="00790839"/>
    <w:rsid w:val="007A2782"/>
    <w:rsid w:val="007B6093"/>
    <w:rsid w:val="007E28DB"/>
    <w:rsid w:val="00830F81"/>
    <w:rsid w:val="00835104"/>
    <w:rsid w:val="008475A2"/>
    <w:rsid w:val="008535CB"/>
    <w:rsid w:val="00866F70"/>
    <w:rsid w:val="00876089"/>
    <w:rsid w:val="00891C60"/>
    <w:rsid w:val="008B451A"/>
    <w:rsid w:val="008C3412"/>
    <w:rsid w:val="008E656A"/>
    <w:rsid w:val="00901DC2"/>
    <w:rsid w:val="00921B71"/>
    <w:rsid w:val="0092679E"/>
    <w:rsid w:val="00936DC2"/>
    <w:rsid w:val="00963A98"/>
    <w:rsid w:val="009C4AB8"/>
    <w:rsid w:val="009E15B2"/>
    <w:rsid w:val="009E535A"/>
    <w:rsid w:val="009E7236"/>
    <w:rsid w:val="00A30EE1"/>
    <w:rsid w:val="00A60E02"/>
    <w:rsid w:val="00A66F41"/>
    <w:rsid w:val="00A7024C"/>
    <w:rsid w:val="00A73EB1"/>
    <w:rsid w:val="00A74607"/>
    <w:rsid w:val="00A74CC2"/>
    <w:rsid w:val="00A80862"/>
    <w:rsid w:val="00AB2A63"/>
    <w:rsid w:val="00AB4875"/>
    <w:rsid w:val="00AC0FA5"/>
    <w:rsid w:val="00AD2936"/>
    <w:rsid w:val="00AD5F14"/>
    <w:rsid w:val="00B40AD4"/>
    <w:rsid w:val="00B4676D"/>
    <w:rsid w:val="00B82837"/>
    <w:rsid w:val="00B9327B"/>
    <w:rsid w:val="00BC26D5"/>
    <w:rsid w:val="00BD6918"/>
    <w:rsid w:val="00BF1F09"/>
    <w:rsid w:val="00BF20CA"/>
    <w:rsid w:val="00C01B75"/>
    <w:rsid w:val="00C3719F"/>
    <w:rsid w:val="00C80EBC"/>
    <w:rsid w:val="00C8732F"/>
    <w:rsid w:val="00CB03C3"/>
    <w:rsid w:val="00CB7213"/>
    <w:rsid w:val="00CC2F6A"/>
    <w:rsid w:val="00CE5FC1"/>
    <w:rsid w:val="00CE6812"/>
    <w:rsid w:val="00CE6B70"/>
    <w:rsid w:val="00CF4C65"/>
    <w:rsid w:val="00D0054F"/>
    <w:rsid w:val="00D22A39"/>
    <w:rsid w:val="00D53FBF"/>
    <w:rsid w:val="00D5404C"/>
    <w:rsid w:val="00D66EB6"/>
    <w:rsid w:val="00D93E75"/>
    <w:rsid w:val="00DA3CA9"/>
    <w:rsid w:val="00DD4984"/>
    <w:rsid w:val="00DE1203"/>
    <w:rsid w:val="00E011D4"/>
    <w:rsid w:val="00E03452"/>
    <w:rsid w:val="00E4739E"/>
    <w:rsid w:val="00E5396A"/>
    <w:rsid w:val="00E87E31"/>
    <w:rsid w:val="00E92573"/>
    <w:rsid w:val="00E94CB6"/>
    <w:rsid w:val="00E977B0"/>
    <w:rsid w:val="00EA4B2A"/>
    <w:rsid w:val="00ED208C"/>
    <w:rsid w:val="00EE4BF0"/>
    <w:rsid w:val="00F1667B"/>
    <w:rsid w:val="00F3654A"/>
    <w:rsid w:val="00F54260"/>
    <w:rsid w:val="00F54DD4"/>
    <w:rsid w:val="00F709B7"/>
    <w:rsid w:val="00F74DE0"/>
    <w:rsid w:val="00FA70BF"/>
    <w:rsid w:val="00FE1B17"/>
    <w:rsid w:val="00FE1D65"/>
    <w:rsid w:val="00FE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85C3"/>
  <w15:chartTrackingRefBased/>
  <w15:docId w15:val="{5FB139FF-1749-4F21-BC71-A14E5131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54DD4"/>
    <w:pPr>
      <w:keepNext/>
      <w:widowControl w:val="0"/>
      <w:spacing w:before="120" w:after="0" w:line="240" w:lineRule="auto"/>
      <w:ind w:firstLine="567"/>
      <w:jc w:val="center"/>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rsid w:val="00F54DD4"/>
    <w:pPr>
      <w:keepNext/>
      <w:widowControl w:val="0"/>
      <w:spacing w:before="120" w:after="0" w:line="240" w:lineRule="auto"/>
      <w:jc w:val="center"/>
      <w:outlineLvl w:val="1"/>
    </w:pPr>
    <w:rPr>
      <w:rFonts w:ascii="Times New Roman" w:eastAsia="Times New Roman" w:hAnsi="Times New Roman" w:cs="Times New Roman"/>
      <w:snapToGrid w:val="0"/>
      <w:sz w:val="24"/>
      <w:szCs w:val="20"/>
      <w:lang w:eastAsia="ru-RU"/>
    </w:rPr>
  </w:style>
  <w:style w:type="paragraph" w:styleId="3">
    <w:name w:val="heading 3"/>
    <w:basedOn w:val="a"/>
    <w:next w:val="a"/>
    <w:link w:val="30"/>
    <w:qFormat/>
    <w:rsid w:val="00F54DD4"/>
    <w:pPr>
      <w:keepNext/>
      <w:widowControl w:val="0"/>
      <w:spacing w:before="120" w:after="0" w:line="240" w:lineRule="auto"/>
      <w:ind w:firstLine="567"/>
      <w:jc w:val="center"/>
      <w:outlineLvl w:val="2"/>
    </w:pPr>
    <w:rPr>
      <w:rFonts w:ascii="Times New Roman" w:eastAsia="Times New Roman" w:hAnsi="Times New Roman" w:cs="Times New Roman"/>
      <w:snapToGrid w:val="0"/>
      <w:sz w:val="24"/>
      <w:szCs w:val="20"/>
      <w:lang w:eastAsia="ru-RU"/>
    </w:rPr>
  </w:style>
  <w:style w:type="paragraph" w:styleId="4">
    <w:name w:val="heading 4"/>
    <w:basedOn w:val="a"/>
    <w:next w:val="a"/>
    <w:link w:val="40"/>
    <w:qFormat/>
    <w:rsid w:val="00F54DD4"/>
    <w:pPr>
      <w:keepNext/>
      <w:widowControl w:val="0"/>
      <w:spacing w:before="120" w:after="0" w:line="240" w:lineRule="auto"/>
      <w:outlineLvl w:val="3"/>
    </w:pPr>
    <w:rPr>
      <w:rFonts w:ascii="Times New Roman" w:eastAsia="Times New Roman" w:hAnsi="Times New Roman" w:cs="Times New Roman"/>
      <w:snapToGrid w:val="0"/>
      <w:sz w:val="24"/>
      <w:szCs w:val="20"/>
      <w:lang w:eastAsia="ru-RU"/>
    </w:rPr>
  </w:style>
  <w:style w:type="paragraph" w:styleId="5">
    <w:name w:val="heading 5"/>
    <w:basedOn w:val="a"/>
    <w:next w:val="a"/>
    <w:link w:val="50"/>
    <w:qFormat/>
    <w:rsid w:val="00F54DD4"/>
    <w:pPr>
      <w:keepNext/>
      <w:widowControl w:val="0"/>
      <w:spacing w:before="120" w:after="0" w:line="240" w:lineRule="auto"/>
      <w:ind w:firstLine="567"/>
      <w:jc w:val="right"/>
      <w:outlineLvl w:val="4"/>
    </w:pPr>
    <w:rPr>
      <w:rFonts w:ascii="Times New Roman" w:eastAsia="Times New Roman" w:hAnsi="Times New Roman" w:cs="Times New Roman"/>
      <w:smallCaps/>
      <w:snapToGrid w:val="0"/>
      <w:sz w:val="24"/>
      <w:szCs w:val="20"/>
      <w:lang w:eastAsia="ru-RU"/>
    </w:rPr>
  </w:style>
  <w:style w:type="paragraph" w:styleId="6">
    <w:name w:val="heading 6"/>
    <w:basedOn w:val="a"/>
    <w:next w:val="a"/>
    <w:link w:val="60"/>
    <w:qFormat/>
    <w:rsid w:val="00F54DD4"/>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F54DD4"/>
    <w:pPr>
      <w:keepNext/>
      <w:spacing w:before="260" w:after="0" w:line="480" w:lineRule="auto"/>
      <w:ind w:left="1134" w:right="77"/>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F54DD4"/>
    <w:pPr>
      <w:keepNext/>
      <w:spacing w:after="0" w:line="360" w:lineRule="auto"/>
      <w:ind w:right="4345" w:firstLine="720"/>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F54DD4"/>
    <w:pPr>
      <w:keepNext/>
      <w:spacing w:after="0" w:line="240" w:lineRule="auto"/>
      <w:jc w:val="center"/>
      <w:outlineLvl w:val="8"/>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4DD4"/>
    <w:rPr>
      <w:rFonts w:ascii="Times New Roman" w:eastAsia="Times New Roman" w:hAnsi="Times New Roman" w:cs="Times New Roman"/>
      <w:b/>
      <w:bCs/>
      <w:snapToGrid w:val="0"/>
      <w:sz w:val="24"/>
      <w:szCs w:val="20"/>
      <w:lang w:eastAsia="ru-RU"/>
    </w:rPr>
  </w:style>
  <w:style w:type="character" w:customStyle="1" w:styleId="20">
    <w:name w:val="Заголовок 2 Знак"/>
    <w:basedOn w:val="a0"/>
    <w:link w:val="2"/>
    <w:rsid w:val="00F54DD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F54DD4"/>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F54DD4"/>
    <w:rPr>
      <w:rFonts w:ascii="Times New Roman" w:eastAsia="Times New Roman" w:hAnsi="Times New Roman" w:cs="Times New Roman"/>
      <w:snapToGrid w:val="0"/>
      <w:sz w:val="24"/>
      <w:szCs w:val="20"/>
      <w:lang w:eastAsia="ru-RU"/>
    </w:rPr>
  </w:style>
  <w:style w:type="character" w:customStyle="1" w:styleId="50">
    <w:name w:val="Заголовок 5 Знак"/>
    <w:basedOn w:val="a0"/>
    <w:link w:val="5"/>
    <w:rsid w:val="00F54DD4"/>
    <w:rPr>
      <w:rFonts w:ascii="Times New Roman" w:eastAsia="Times New Roman" w:hAnsi="Times New Roman" w:cs="Times New Roman"/>
      <w:smallCaps/>
      <w:snapToGrid w:val="0"/>
      <w:sz w:val="24"/>
      <w:szCs w:val="20"/>
      <w:lang w:eastAsia="ru-RU"/>
    </w:rPr>
  </w:style>
  <w:style w:type="character" w:customStyle="1" w:styleId="60">
    <w:name w:val="Заголовок 6 Знак"/>
    <w:basedOn w:val="a0"/>
    <w:link w:val="6"/>
    <w:rsid w:val="00F54DD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F54DD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54DD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54DD4"/>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F54DD4"/>
  </w:style>
  <w:style w:type="paragraph" w:styleId="a3">
    <w:name w:val="Title"/>
    <w:basedOn w:val="a"/>
    <w:link w:val="a4"/>
    <w:qFormat/>
    <w:rsid w:val="00F54DD4"/>
    <w:pPr>
      <w:widowControl w:val="0"/>
      <w:spacing w:before="120" w:after="0" w:line="240" w:lineRule="auto"/>
      <w:ind w:left="567"/>
      <w:jc w:val="center"/>
    </w:pPr>
    <w:rPr>
      <w:rFonts w:ascii="Times New Roman" w:eastAsia="Times New Roman" w:hAnsi="Times New Roman" w:cs="Times New Roman"/>
      <w:b/>
      <w:snapToGrid w:val="0"/>
      <w:sz w:val="28"/>
      <w:szCs w:val="20"/>
      <w:lang w:eastAsia="ru-RU"/>
    </w:rPr>
  </w:style>
  <w:style w:type="character" w:customStyle="1" w:styleId="a4">
    <w:name w:val="Заголовок Знак"/>
    <w:basedOn w:val="a0"/>
    <w:link w:val="a3"/>
    <w:rsid w:val="00F54DD4"/>
    <w:rPr>
      <w:rFonts w:ascii="Times New Roman" w:eastAsia="Times New Roman" w:hAnsi="Times New Roman" w:cs="Times New Roman"/>
      <w:b/>
      <w:snapToGrid w:val="0"/>
      <w:sz w:val="28"/>
      <w:szCs w:val="20"/>
      <w:lang w:eastAsia="ru-RU"/>
    </w:rPr>
  </w:style>
  <w:style w:type="paragraph" w:styleId="a5">
    <w:name w:val="Body Text Indent"/>
    <w:basedOn w:val="a"/>
    <w:link w:val="a6"/>
    <w:uiPriority w:val="99"/>
    <w:rsid w:val="00F54DD4"/>
    <w:pPr>
      <w:widowControl w:val="0"/>
      <w:spacing w:before="120" w:after="0" w:line="240" w:lineRule="auto"/>
      <w:ind w:left="567"/>
      <w:jc w:val="center"/>
    </w:pPr>
    <w:rPr>
      <w:rFonts w:ascii="Times New Roman" w:eastAsia="Times New Roman" w:hAnsi="Times New Roman" w:cs="Times New Roman"/>
      <w:b/>
      <w:snapToGrid w:val="0"/>
      <w:sz w:val="24"/>
      <w:szCs w:val="20"/>
      <w:lang w:eastAsia="ru-RU"/>
    </w:rPr>
  </w:style>
  <w:style w:type="character" w:customStyle="1" w:styleId="a6">
    <w:name w:val="Основной текст с отступом Знак"/>
    <w:basedOn w:val="a0"/>
    <w:link w:val="a5"/>
    <w:uiPriority w:val="99"/>
    <w:rsid w:val="00F54DD4"/>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F54DD4"/>
    <w:pPr>
      <w:widowControl w:val="0"/>
      <w:spacing w:before="120" w:after="0" w:line="240" w:lineRule="auto"/>
      <w:ind w:firstLine="567"/>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F54DD4"/>
    <w:rPr>
      <w:rFonts w:ascii="Times New Roman" w:eastAsia="Times New Roman" w:hAnsi="Times New Roman" w:cs="Times New Roman"/>
      <w:snapToGrid w:val="0"/>
      <w:sz w:val="24"/>
      <w:szCs w:val="20"/>
      <w:lang w:eastAsia="ru-RU"/>
    </w:rPr>
  </w:style>
  <w:style w:type="paragraph" w:styleId="31">
    <w:name w:val="Body Text Indent 3"/>
    <w:basedOn w:val="a"/>
    <w:link w:val="32"/>
    <w:rsid w:val="00F54DD4"/>
    <w:pPr>
      <w:widowControl w:val="0"/>
      <w:spacing w:before="120" w:after="0" w:line="240" w:lineRule="auto"/>
      <w:ind w:left="567"/>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F54DD4"/>
    <w:rPr>
      <w:rFonts w:ascii="Times New Roman" w:eastAsia="Times New Roman" w:hAnsi="Times New Roman" w:cs="Times New Roman"/>
      <w:snapToGrid w:val="0"/>
      <w:sz w:val="24"/>
      <w:szCs w:val="20"/>
      <w:lang w:eastAsia="ru-RU"/>
    </w:rPr>
  </w:style>
  <w:style w:type="paragraph" w:styleId="a7">
    <w:name w:val="header"/>
    <w:basedOn w:val="a"/>
    <w:link w:val="a8"/>
    <w:uiPriority w:val="99"/>
    <w:rsid w:val="00F5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F54DD4"/>
    <w:rPr>
      <w:rFonts w:ascii="Times New Roman" w:eastAsia="Times New Roman" w:hAnsi="Times New Roman" w:cs="Times New Roman"/>
      <w:sz w:val="20"/>
      <w:szCs w:val="20"/>
      <w:lang w:eastAsia="ru-RU"/>
    </w:rPr>
  </w:style>
  <w:style w:type="character" w:styleId="a9">
    <w:name w:val="page number"/>
    <w:basedOn w:val="a0"/>
    <w:rsid w:val="00F54DD4"/>
  </w:style>
  <w:style w:type="paragraph" w:styleId="aa">
    <w:name w:val="Body Text"/>
    <w:basedOn w:val="a"/>
    <w:link w:val="ab"/>
    <w:rsid w:val="00F54DD4"/>
    <w:pPr>
      <w:spacing w:after="0" w:line="240" w:lineRule="auto"/>
      <w:jc w:val="both"/>
    </w:pPr>
    <w:rPr>
      <w:rFonts w:ascii="Times New Roman" w:eastAsia="Times New Roman" w:hAnsi="Times New Roman" w:cs="Times New Roman"/>
      <w:b/>
      <w:sz w:val="28"/>
      <w:szCs w:val="20"/>
      <w:lang w:eastAsia="ru-RU"/>
    </w:rPr>
  </w:style>
  <w:style w:type="character" w:customStyle="1" w:styleId="ab">
    <w:name w:val="Основной текст Знак"/>
    <w:basedOn w:val="a0"/>
    <w:link w:val="aa"/>
    <w:rsid w:val="00F54DD4"/>
    <w:rPr>
      <w:rFonts w:ascii="Times New Roman" w:eastAsia="Times New Roman" w:hAnsi="Times New Roman" w:cs="Times New Roman"/>
      <w:b/>
      <w:sz w:val="28"/>
      <w:szCs w:val="20"/>
      <w:lang w:eastAsia="ru-RU"/>
    </w:rPr>
  </w:style>
  <w:style w:type="paragraph" w:styleId="23">
    <w:name w:val="Body Text 2"/>
    <w:basedOn w:val="a"/>
    <w:link w:val="24"/>
    <w:rsid w:val="00F54DD4"/>
    <w:pPr>
      <w:spacing w:after="0" w:line="240" w:lineRule="auto"/>
      <w:jc w:val="both"/>
    </w:pPr>
    <w:rPr>
      <w:rFonts w:ascii="Arial" w:eastAsia="Times New Roman" w:hAnsi="Arial" w:cs="Times New Roman"/>
      <w:sz w:val="28"/>
      <w:szCs w:val="20"/>
      <w:lang w:eastAsia="ru-RU"/>
    </w:rPr>
  </w:style>
  <w:style w:type="character" w:customStyle="1" w:styleId="24">
    <w:name w:val="Основной текст 2 Знак"/>
    <w:basedOn w:val="a0"/>
    <w:link w:val="23"/>
    <w:rsid w:val="00F54DD4"/>
    <w:rPr>
      <w:rFonts w:ascii="Arial" w:eastAsia="Times New Roman" w:hAnsi="Arial" w:cs="Times New Roman"/>
      <w:sz w:val="28"/>
      <w:szCs w:val="20"/>
      <w:lang w:eastAsia="ru-RU"/>
    </w:rPr>
  </w:style>
  <w:style w:type="paragraph" w:styleId="33">
    <w:name w:val="Body Text 3"/>
    <w:basedOn w:val="a"/>
    <w:link w:val="34"/>
    <w:rsid w:val="00F54DD4"/>
    <w:pPr>
      <w:widowControl w:val="0"/>
      <w:spacing w:before="120" w:after="0" w:line="240" w:lineRule="auto"/>
      <w:jc w:val="both"/>
    </w:pPr>
    <w:rPr>
      <w:rFonts w:ascii="Times New Roman" w:eastAsia="Times New Roman" w:hAnsi="Times New Roman" w:cs="Times New Roman"/>
      <w:snapToGrid w:val="0"/>
      <w:sz w:val="24"/>
      <w:szCs w:val="20"/>
      <w:lang w:eastAsia="ru-RU"/>
    </w:rPr>
  </w:style>
  <w:style w:type="character" w:customStyle="1" w:styleId="34">
    <w:name w:val="Основной текст 3 Знак"/>
    <w:basedOn w:val="a0"/>
    <w:link w:val="33"/>
    <w:rsid w:val="00F54DD4"/>
    <w:rPr>
      <w:rFonts w:ascii="Times New Roman" w:eastAsia="Times New Roman" w:hAnsi="Times New Roman" w:cs="Times New Roman"/>
      <w:snapToGrid w:val="0"/>
      <w:sz w:val="24"/>
      <w:szCs w:val="20"/>
      <w:lang w:eastAsia="ru-RU"/>
    </w:rPr>
  </w:style>
  <w:style w:type="paragraph" w:customStyle="1" w:styleId="FR1">
    <w:name w:val="FR1"/>
    <w:rsid w:val="00F54DD4"/>
    <w:pPr>
      <w:widowControl w:val="0"/>
      <w:autoSpaceDE w:val="0"/>
      <w:autoSpaceDN w:val="0"/>
      <w:adjustRightInd w:val="0"/>
      <w:spacing w:after="0" w:line="240" w:lineRule="auto"/>
      <w:ind w:left="11280"/>
    </w:pPr>
    <w:rPr>
      <w:rFonts w:ascii="Arial" w:eastAsia="Times New Roman" w:hAnsi="Arial" w:cs="Arial"/>
      <w:i/>
      <w:iCs/>
      <w:sz w:val="24"/>
      <w:szCs w:val="24"/>
      <w:lang w:eastAsia="ru-RU"/>
    </w:rPr>
  </w:style>
  <w:style w:type="paragraph" w:styleId="ac">
    <w:name w:val="Block Text"/>
    <w:basedOn w:val="a"/>
    <w:rsid w:val="00F54DD4"/>
    <w:pPr>
      <w:widowControl w:val="0"/>
      <w:autoSpaceDE w:val="0"/>
      <w:autoSpaceDN w:val="0"/>
      <w:adjustRightInd w:val="0"/>
      <w:spacing w:after="0" w:line="360" w:lineRule="auto"/>
      <w:ind w:left="400" w:right="200"/>
      <w:jc w:val="center"/>
    </w:pPr>
    <w:rPr>
      <w:rFonts w:ascii="Arial" w:eastAsia="Times New Roman" w:hAnsi="Arial" w:cs="Arial"/>
      <w:b/>
      <w:bCs/>
      <w:sz w:val="24"/>
      <w:szCs w:val="24"/>
      <w:lang w:eastAsia="ru-RU"/>
    </w:rPr>
  </w:style>
  <w:style w:type="paragraph" w:styleId="ad">
    <w:name w:val="Subtitle"/>
    <w:basedOn w:val="a"/>
    <w:link w:val="ae"/>
    <w:uiPriority w:val="99"/>
    <w:qFormat/>
    <w:rsid w:val="00F54DD4"/>
    <w:pPr>
      <w:spacing w:after="0" w:line="240" w:lineRule="auto"/>
      <w:jc w:val="center"/>
    </w:pPr>
    <w:rPr>
      <w:rFonts w:ascii="Times New Roman" w:eastAsia="Times New Roman" w:hAnsi="Times New Roman" w:cs="Times New Roman"/>
      <w:bCs/>
      <w:sz w:val="32"/>
      <w:szCs w:val="20"/>
      <w:lang w:eastAsia="ru-RU"/>
    </w:rPr>
  </w:style>
  <w:style w:type="character" w:customStyle="1" w:styleId="ae">
    <w:name w:val="Подзаголовок Знак"/>
    <w:basedOn w:val="a0"/>
    <w:link w:val="ad"/>
    <w:uiPriority w:val="99"/>
    <w:rsid w:val="00F54DD4"/>
    <w:rPr>
      <w:rFonts w:ascii="Times New Roman" w:eastAsia="Times New Roman" w:hAnsi="Times New Roman" w:cs="Times New Roman"/>
      <w:bCs/>
      <w:sz w:val="32"/>
      <w:szCs w:val="20"/>
      <w:lang w:eastAsia="ru-RU"/>
    </w:rPr>
  </w:style>
  <w:style w:type="paragraph" w:styleId="af">
    <w:name w:val="footer"/>
    <w:basedOn w:val="a"/>
    <w:link w:val="af0"/>
    <w:rsid w:val="00F5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F54DD4"/>
    <w:rPr>
      <w:rFonts w:ascii="Times New Roman" w:eastAsia="Times New Roman" w:hAnsi="Times New Roman" w:cs="Times New Roman"/>
      <w:sz w:val="20"/>
      <w:szCs w:val="20"/>
      <w:lang w:eastAsia="ru-RU"/>
    </w:rPr>
  </w:style>
  <w:style w:type="paragraph" w:customStyle="1" w:styleId="ConsPlusNormal">
    <w:name w:val="ConsPlusNormal"/>
    <w:rsid w:val="00F54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Текст выноски Знак"/>
    <w:basedOn w:val="a0"/>
    <w:link w:val="af2"/>
    <w:semiHidden/>
    <w:rsid w:val="00F54DD4"/>
    <w:rPr>
      <w:rFonts w:ascii="Tahoma" w:eastAsia="Times New Roman" w:hAnsi="Tahoma" w:cs="Tahoma"/>
      <w:sz w:val="16"/>
      <w:szCs w:val="16"/>
      <w:lang w:eastAsia="ru-RU"/>
    </w:rPr>
  </w:style>
  <w:style w:type="paragraph" w:styleId="af2">
    <w:name w:val="Balloon Text"/>
    <w:basedOn w:val="a"/>
    <w:link w:val="af1"/>
    <w:semiHidden/>
    <w:rsid w:val="00F54DD4"/>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54DD4"/>
    <w:rPr>
      <w:rFonts w:ascii="Segoe UI" w:hAnsi="Segoe UI" w:cs="Segoe UI"/>
      <w:sz w:val="18"/>
      <w:szCs w:val="18"/>
    </w:rPr>
  </w:style>
  <w:style w:type="paragraph" w:customStyle="1" w:styleId="ConsPlusNonformat">
    <w:name w:val="ConsPlusNonformat"/>
    <w:uiPriority w:val="99"/>
    <w:rsid w:val="00F54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54DD4"/>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f3">
    <w:name w:val="List Paragraph"/>
    <w:basedOn w:val="a"/>
    <w:uiPriority w:val="34"/>
    <w:qFormat/>
    <w:rsid w:val="00F54DD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F54DD4"/>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Normal (Web)"/>
    <w:basedOn w:val="a"/>
    <w:uiPriority w:val="99"/>
    <w:rsid w:val="00F5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F54DD4"/>
    <w:pPr>
      <w:spacing w:after="0" w:line="240" w:lineRule="auto"/>
    </w:pPr>
    <w:rPr>
      <w:rFonts w:ascii="Calibri" w:eastAsia="Calibri" w:hAnsi="Calibri" w:cs="Times New Roman"/>
    </w:rPr>
  </w:style>
  <w:style w:type="paragraph" w:customStyle="1" w:styleId="Style1">
    <w:name w:val="Style1"/>
    <w:basedOn w:val="a"/>
    <w:uiPriority w:val="99"/>
    <w:rsid w:val="00F54DD4"/>
    <w:pPr>
      <w:widowControl w:val="0"/>
      <w:autoSpaceDE w:val="0"/>
      <w:autoSpaceDN w:val="0"/>
      <w:adjustRightInd w:val="0"/>
      <w:spacing w:after="0" w:line="324" w:lineRule="exact"/>
      <w:ind w:firstLine="725"/>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54DD4"/>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54DD4"/>
    <w:rPr>
      <w:rFonts w:ascii="Times New Roman" w:hAnsi="Times New Roman" w:cs="Times New Roman"/>
      <w:sz w:val="26"/>
      <w:szCs w:val="26"/>
    </w:rPr>
  </w:style>
  <w:style w:type="paragraph" w:customStyle="1" w:styleId="Style5">
    <w:name w:val="Style5"/>
    <w:basedOn w:val="a"/>
    <w:uiPriority w:val="99"/>
    <w:rsid w:val="00F54DD4"/>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54DD4"/>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F54DD4"/>
    <w:rPr>
      <w:rFonts w:ascii="Times New Roman" w:hAnsi="Times New Roman" w:cs="Times New Roman"/>
      <w:i/>
      <w:iCs/>
      <w:spacing w:val="-30"/>
      <w:sz w:val="32"/>
      <w:szCs w:val="32"/>
    </w:rPr>
  </w:style>
  <w:style w:type="character" w:customStyle="1" w:styleId="FontStyle14">
    <w:name w:val="Font Style14"/>
    <w:basedOn w:val="a0"/>
    <w:uiPriority w:val="99"/>
    <w:rsid w:val="00F54DD4"/>
    <w:rPr>
      <w:rFonts w:ascii="Times New Roman" w:hAnsi="Times New Roman" w:cs="Times New Roman"/>
      <w:sz w:val="26"/>
      <w:szCs w:val="26"/>
    </w:rPr>
  </w:style>
  <w:style w:type="character" w:styleId="af6">
    <w:name w:val="Hyperlink"/>
    <w:basedOn w:val="a0"/>
    <w:uiPriority w:val="99"/>
    <w:unhideWhenUsed/>
    <w:rsid w:val="00F54DD4"/>
    <w:rPr>
      <w:color w:val="0563C1" w:themeColor="hyperlink"/>
      <w:u w:val="single"/>
    </w:rPr>
  </w:style>
  <w:style w:type="paragraph" w:customStyle="1" w:styleId="13">
    <w:name w:val="Обычный1"/>
    <w:rsid w:val="00F54DD4"/>
    <w:pPr>
      <w:widowControl w:val="0"/>
      <w:suppressAutoHyphens/>
      <w:spacing w:before="780" w:after="0" w:line="338" w:lineRule="auto"/>
      <w:ind w:firstLine="360"/>
      <w:jc w:val="both"/>
    </w:pPr>
    <w:rPr>
      <w:rFonts w:ascii="Courier New" w:eastAsia="Times New Roman" w:hAnsi="Courier New" w:cs="Courier New"/>
      <w:sz w:val="20"/>
      <w:szCs w:val="20"/>
      <w:lang w:eastAsia="ar-SA"/>
    </w:rPr>
  </w:style>
  <w:style w:type="character" w:customStyle="1" w:styleId="FontStyle11">
    <w:name w:val="Font Style11"/>
    <w:basedOn w:val="a0"/>
    <w:uiPriority w:val="99"/>
    <w:rsid w:val="00F54DD4"/>
    <w:rPr>
      <w:rFonts w:ascii="Times New Roman" w:hAnsi="Times New Roman" w:cs="Times New Roman"/>
      <w:b/>
      <w:bCs/>
      <w:sz w:val="26"/>
      <w:szCs w:val="26"/>
    </w:rPr>
  </w:style>
  <w:style w:type="paragraph" w:customStyle="1" w:styleId="Style8">
    <w:name w:val="Style8"/>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4DD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F54DD4"/>
    <w:rPr>
      <w:rFonts w:ascii="Times New Roman" w:hAnsi="Times New Roman" w:cs="Times New Roman"/>
      <w:sz w:val="22"/>
      <w:szCs w:val="22"/>
    </w:rPr>
  </w:style>
  <w:style w:type="character" w:customStyle="1" w:styleId="FontStyle40">
    <w:name w:val="Font Style40"/>
    <w:basedOn w:val="a0"/>
    <w:uiPriority w:val="99"/>
    <w:rsid w:val="00F54DD4"/>
    <w:rPr>
      <w:rFonts w:ascii="Times New Roman" w:hAnsi="Times New Roman" w:cs="Times New Roman"/>
      <w:sz w:val="18"/>
      <w:szCs w:val="18"/>
    </w:rPr>
  </w:style>
  <w:style w:type="paragraph" w:styleId="af7">
    <w:name w:val="footnote text"/>
    <w:basedOn w:val="a"/>
    <w:link w:val="af8"/>
    <w:uiPriority w:val="99"/>
    <w:semiHidden/>
    <w:unhideWhenUsed/>
    <w:rsid w:val="00F54DD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F54DD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F54DD4"/>
    <w:rPr>
      <w:vertAlign w:val="superscript"/>
    </w:rPr>
  </w:style>
  <w:style w:type="numbering" w:customStyle="1" w:styleId="110">
    <w:name w:val="Нет списка11"/>
    <w:next w:val="a2"/>
    <w:uiPriority w:val="99"/>
    <w:semiHidden/>
    <w:unhideWhenUsed/>
    <w:rsid w:val="00F54DD4"/>
  </w:style>
  <w:style w:type="numbering" w:customStyle="1" w:styleId="111">
    <w:name w:val="Нет списка111"/>
    <w:next w:val="a2"/>
    <w:uiPriority w:val="99"/>
    <w:semiHidden/>
    <w:unhideWhenUsed/>
    <w:rsid w:val="00F54DD4"/>
  </w:style>
  <w:style w:type="character" w:customStyle="1" w:styleId="js-extracted-address">
    <w:name w:val="js-extracted-address"/>
    <w:basedOn w:val="a0"/>
    <w:rsid w:val="0004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603">
      <w:bodyDiv w:val="1"/>
      <w:marLeft w:val="0"/>
      <w:marRight w:val="0"/>
      <w:marTop w:val="0"/>
      <w:marBottom w:val="0"/>
      <w:divBdr>
        <w:top w:val="none" w:sz="0" w:space="0" w:color="auto"/>
        <w:left w:val="none" w:sz="0" w:space="0" w:color="auto"/>
        <w:bottom w:val="none" w:sz="0" w:space="0" w:color="auto"/>
        <w:right w:val="none" w:sz="0" w:space="0" w:color="auto"/>
      </w:divBdr>
    </w:div>
    <w:div w:id="51929162">
      <w:bodyDiv w:val="1"/>
      <w:marLeft w:val="0"/>
      <w:marRight w:val="0"/>
      <w:marTop w:val="0"/>
      <w:marBottom w:val="0"/>
      <w:divBdr>
        <w:top w:val="none" w:sz="0" w:space="0" w:color="auto"/>
        <w:left w:val="none" w:sz="0" w:space="0" w:color="auto"/>
        <w:bottom w:val="none" w:sz="0" w:space="0" w:color="auto"/>
        <w:right w:val="none" w:sz="0" w:space="0" w:color="auto"/>
      </w:divBdr>
      <w:divsChild>
        <w:div w:id="812988349">
          <w:marLeft w:val="60"/>
          <w:marRight w:val="60"/>
          <w:marTop w:val="100"/>
          <w:marBottom w:val="100"/>
          <w:divBdr>
            <w:top w:val="none" w:sz="0" w:space="0" w:color="auto"/>
            <w:left w:val="none" w:sz="0" w:space="0" w:color="auto"/>
            <w:bottom w:val="none" w:sz="0" w:space="0" w:color="auto"/>
            <w:right w:val="none" w:sz="0" w:space="0" w:color="auto"/>
          </w:divBdr>
          <w:divsChild>
            <w:div w:id="436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914">
      <w:bodyDiv w:val="1"/>
      <w:marLeft w:val="0"/>
      <w:marRight w:val="0"/>
      <w:marTop w:val="0"/>
      <w:marBottom w:val="0"/>
      <w:divBdr>
        <w:top w:val="none" w:sz="0" w:space="0" w:color="auto"/>
        <w:left w:val="none" w:sz="0" w:space="0" w:color="auto"/>
        <w:bottom w:val="none" w:sz="0" w:space="0" w:color="auto"/>
        <w:right w:val="none" w:sz="0" w:space="0" w:color="auto"/>
      </w:divBdr>
    </w:div>
    <w:div w:id="216935050">
      <w:bodyDiv w:val="1"/>
      <w:marLeft w:val="0"/>
      <w:marRight w:val="0"/>
      <w:marTop w:val="0"/>
      <w:marBottom w:val="0"/>
      <w:divBdr>
        <w:top w:val="none" w:sz="0" w:space="0" w:color="auto"/>
        <w:left w:val="none" w:sz="0" w:space="0" w:color="auto"/>
        <w:bottom w:val="none" w:sz="0" w:space="0" w:color="auto"/>
        <w:right w:val="none" w:sz="0" w:space="0" w:color="auto"/>
      </w:divBdr>
      <w:divsChild>
        <w:div w:id="707029620">
          <w:marLeft w:val="0"/>
          <w:marRight w:val="0"/>
          <w:marTop w:val="0"/>
          <w:marBottom w:val="0"/>
          <w:divBdr>
            <w:top w:val="none" w:sz="0" w:space="0" w:color="auto"/>
            <w:left w:val="none" w:sz="0" w:space="0" w:color="auto"/>
            <w:bottom w:val="none" w:sz="0" w:space="0" w:color="auto"/>
            <w:right w:val="none" w:sz="0" w:space="0" w:color="auto"/>
          </w:divBdr>
        </w:div>
        <w:div w:id="352848145">
          <w:marLeft w:val="0"/>
          <w:marRight w:val="0"/>
          <w:marTop w:val="0"/>
          <w:marBottom w:val="0"/>
          <w:divBdr>
            <w:top w:val="none" w:sz="0" w:space="0" w:color="auto"/>
            <w:left w:val="none" w:sz="0" w:space="0" w:color="auto"/>
            <w:bottom w:val="none" w:sz="0" w:space="0" w:color="auto"/>
            <w:right w:val="none" w:sz="0" w:space="0" w:color="auto"/>
          </w:divBdr>
        </w:div>
        <w:div w:id="1508981006">
          <w:marLeft w:val="0"/>
          <w:marRight w:val="0"/>
          <w:marTop w:val="0"/>
          <w:marBottom w:val="0"/>
          <w:divBdr>
            <w:top w:val="none" w:sz="0" w:space="0" w:color="auto"/>
            <w:left w:val="none" w:sz="0" w:space="0" w:color="auto"/>
            <w:bottom w:val="none" w:sz="0" w:space="0" w:color="auto"/>
            <w:right w:val="none" w:sz="0" w:space="0" w:color="auto"/>
          </w:divBdr>
        </w:div>
        <w:div w:id="1710380138">
          <w:marLeft w:val="0"/>
          <w:marRight w:val="0"/>
          <w:marTop w:val="0"/>
          <w:marBottom w:val="0"/>
          <w:divBdr>
            <w:top w:val="none" w:sz="0" w:space="0" w:color="auto"/>
            <w:left w:val="none" w:sz="0" w:space="0" w:color="auto"/>
            <w:bottom w:val="none" w:sz="0" w:space="0" w:color="auto"/>
            <w:right w:val="none" w:sz="0" w:space="0" w:color="auto"/>
          </w:divBdr>
        </w:div>
      </w:divsChild>
    </w:div>
    <w:div w:id="233008853">
      <w:bodyDiv w:val="1"/>
      <w:marLeft w:val="0"/>
      <w:marRight w:val="0"/>
      <w:marTop w:val="0"/>
      <w:marBottom w:val="0"/>
      <w:divBdr>
        <w:top w:val="none" w:sz="0" w:space="0" w:color="auto"/>
        <w:left w:val="none" w:sz="0" w:space="0" w:color="auto"/>
        <w:bottom w:val="none" w:sz="0" w:space="0" w:color="auto"/>
        <w:right w:val="none" w:sz="0" w:space="0" w:color="auto"/>
      </w:divBdr>
      <w:divsChild>
        <w:div w:id="1756514633">
          <w:marLeft w:val="60"/>
          <w:marRight w:val="60"/>
          <w:marTop w:val="100"/>
          <w:marBottom w:val="100"/>
          <w:divBdr>
            <w:top w:val="none" w:sz="0" w:space="0" w:color="auto"/>
            <w:left w:val="none" w:sz="0" w:space="0" w:color="auto"/>
            <w:bottom w:val="none" w:sz="0" w:space="0" w:color="auto"/>
            <w:right w:val="none" w:sz="0" w:space="0" w:color="auto"/>
          </w:divBdr>
        </w:div>
        <w:div w:id="601954596">
          <w:marLeft w:val="60"/>
          <w:marRight w:val="60"/>
          <w:marTop w:val="100"/>
          <w:marBottom w:val="100"/>
          <w:divBdr>
            <w:top w:val="none" w:sz="0" w:space="0" w:color="auto"/>
            <w:left w:val="none" w:sz="0" w:space="0" w:color="auto"/>
            <w:bottom w:val="none" w:sz="0" w:space="0" w:color="auto"/>
            <w:right w:val="none" w:sz="0" w:space="0" w:color="auto"/>
          </w:divBdr>
        </w:div>
        <w:div w:id="243345268">
          <w:marLeft w:val="60"/>
          <w:marRight w:val="60"/>
          <w:marTop w:val="100"/>
          <w:marBottom w:val="100"/>
          <w:divBdr>
            <w:top w:val="none" w:sz="0" w:space="0" w:color="auto"/>
            <w:left w:val="none" w:sz="0" w:space="0" w:color="auto"/>
            <w:bottom w:val="none" w:sz="0" w:space="0" w:color="auto"/>
            <w:right w:val="none" w:sz="0" w:space="0" w:color="auto"/>
          </w:divBdr>
        </w:div>
        <w:div w:id="443887818">
          <w:marLeft w:val="60"/>
          <w:marRight w:val="60"/>
          <w:marTop w:val="100"/>
          <w:marBottom w:val="100"/>
          <w:divBdr>
            <w:top w:val="none" w:sz="0" w:space="0" w:color="auto"/>
            <w:left w:val="none" w:sz="0" w:space="0" w:color="auto"/>
            <w:bottom w:val="none" w:sz="0" w:space="0" w:color="auto"/>
            <w:right w:val="none" w:sz="0" w:space="0" w:color="auto"/>
          </w:divBdr>
        </w:div>
        <w:div w:id="1341086989">
          <w:marLeft w:val="60"/>
          <w:marRight w:val="60"/>
          <w:marTop w:val="100"/>
          <w:marBottom w:val="100"/>
          <w:divBdr>
            <w:top w:val="none" w:sz="0" w:space="0" w:color="auto"/>
            <w:left w:val="none" w:sz="0" w:space="0" w:color="auto"/>
            <w:bottom w:val="none" w:sz="0" w:space="0" w:color="auto"/>
            <w:right w:val="none" w:sz="0" w:space="0" w:color="auto"/>
          </w:divBdr>
        </w:div>
        <w:div w:id="1772971336">
          <w:marLeft w:val="60"/>
          <w:marRight w:val="60"/>
          <w:marTop w:val="100"/>
          <w:marBottom w:val="100"/>
          <w:divBdr>
            <w:top w:val="none" w:sz="0" w:space="0" w:color="auto"/>
            <w:left w:val="none" w:sz="0" w:space="0" w:color="auto"/>
            <w:bottom w:val="none" w:sz="0" w:space="0" w:color="auto"/>
            <w:right w:val="none" w:sz="0" w:space="0" w:color="auto"/>
          </w:divBdr>
        </w:div>
        <w:div w:id="684555639">
          <w:marLeft w:val="60"/>
          <w:marRight w:val="60"/>
          <w:marTop w:val="100"/>
          <w:marBottom w:val="100"/>
          <w:divBdr>
            <w:top w:val="none" w:sz="0" w:space="0" w:color="auto"/>
            <w:left w:val="none" w:sz="0" w:space="0" w:color="auto"/>
            <w:bottom w:val="none" w:sz="0" w:space="0" w:color="auto"/>
            <w:right w:val="none" w:sz="0" w:space="0" w:color="auto"/>
          </w:divBdr>
        </w:div>
        <w:div w:id="1882742935">
          <w:marLeft w:val="60"/>
          <w:marRight w:val="60"/>
          <w:marTop w:val="100"/>
          <w:marBottom w:val="100"/>
          <w:divBdr>
            <w:top w:val="none" w:sz="0" w:space="0" w:color="auto"/>
            <w:left w:val="none" w:sz="0" w:space="0" w:color="auto"/>
            <w:bottom w:val="none" w:sz="0" w:space="0" w:color="auto"/>
            <w:right w:val="none" w:sz="0" w:space="0" w:color="auto"/>
          </w:divBdr>
        </w:div>
      </w:divsChild>
    </w:div>
    <w:div w:id="245187204">
      <w:bodyDiv w:val="1"/>
      <w:marLeft w:val="0"/>
      <w:marRight w:val="0"/>
      <w:marTop w:val="0"/>
      <w:marBottom w:val="0"/>
      <w:divBdr>
        <w:top w:val="none" w:sz="0" w:space="0" w:color="auto"/>
        <w:left w:val="none" w:sz="0" w:space="0" w:color="auto"/>
        <w:bottom w:val="none" w:sz="0" w:space="0" w:color="auto"/>
        <w:right w:val="none" w:sz="0" w:space="0" w:color="auto"/>
      </w:divBdr>
    </w:div>
    <w:div w:id="274604039">
      <w:bodyDiv w:val="1"/>
      <w:marLeft w:val="0"/>
      <w:marRight w:val="0"/>
      <w:marTop w:val="0"/>
      <w:marBottom w:val="0"/>
      <w:divBdr>
        <w:top w:val="none" w:sz="0" w:space="0" w:color="auto"/>
        <w:left w:val="none" w:sz="0" w:space="0" w:color="auto"/>
        <w:bottom w:val="none" w:sz="0" w:space="0" w:color="auto"/>
        <w:right w:val="none" w:sz="0" w:space="0" w:color="auto"/>
      </w:divBdr>
    </w:div>
    <w:div w:id="370037858">
      <w:bodyDiv w:val="1"/>
      <w:marLeft w:val="0"/>
      <w:marRight w:val="0"/>
      <w:marTop w:val="0"/>
      <w:marBottom w:val="0"/>
      <w:divBdr>
        <w:top w:val="none" w:sz="0" w:space="0" w:color="auto"/>
        <w:left w:val="none" w:sz="0" w:space="0" w:color="auto"/>
        <w:bottom w:val="none" w:sz="0" w:space="0" w:color="auto"/>
        <w:right w:val="none" w:sz="0" w:space="0" w:color="auto"/>
      </w:divBdr>
      <w:divsChild>
        <w:div w:id="347413913">
          <w:marLeft w:val="0"/>
          <w:marRight w:val="0"/>
          <w:marTop w:val="0"/>
          <w:marBottom w:val="0"/>
          <w:divBdr>
            <w:top w:val="none" w:sz="0" w:space="0" w:color="auto"/>
            <w:left w:val="none" w:sz="0" w:space="0" w:color="auto"/>
            <w:bottom w:val="none" w:sz="0" w:space="0" w:color="auto"/>
            <w:right w:val="none" w:sz="0" w:space="0" w:color="auto"/>
          </w:divBdr>
        </w:div>
      </w:divsChild>
    </w:div>
    <w:div w:id="413166956">
      <w:bodyDiv w:val="1"/>
      <w:marLeft w:val="0"/>
      <w:marRight w:val="0"/>
      <w:marTop w:val="0"/>
      <w:marBottom w:val="0"/>
      <w:divBdr>
        <w:top w:val="none" w:sz="0" w:space="0" w:color="auto"/>
        <w:left w:val="none" w:sz="0" w:space="0" w:color="auto"/>
        <w:bottom w:val="none" w:sz="0" w:space="0" w:color="auto"/>
        <w:right w:val="none" w:sz="0" w:space="0" w:color="auto"/>
      </w:divBdr>
    </w:div>
    <w:div w:id="459570786">
      <w:bodyDiv w:val="1"/>
      <w:marLeft w:val="0"/>
      <w:marRight w:val="0"/>
      <w:marTop w:val="0"/>
      <w:marBottom w:val="0"/>
      <w:divBdr>
        <w:top w:val="none" w:sz="0" w:space="0" w:color="auto"/>
        <w:left w:val="none" w:sz="0" w:space="0" w:color="auto"/>
        <w:bottom w:val="none" w:sz="0" w:space="0" w:color="auto"/>
        <w:right w:val="none" w:sz="0" w:space="0" w:color="auto"/>
      </w:divBdr>
    </w:div>
    <w:div w:id="475726865">
      <w:bodyDiv w:val="1"/>
      <w:marLeft w:val="0"/>
      <w:marRight w:val="0"/>
      <w:marTop w:val="0"/>
      <w:marBottom w:val="0"/>
      <w:divBdr>
        <w:top w:val="none" w:sz="0" w:space="0" w:color="auto"/>
        <w:left w:val="none" w:sz="0" w:space="0" w:color="auto"/>
        <w:bottom w:val="none" w:sz="0" w:space="0" w:color="auto"/>
        <w:right w:val="none" w:sz="0" w:space="0" w:color="auto"/>
      </w:divBdr>
      <w:divsChild>
        <w:div w:id="1884975908">
          <w:marLeft w:val="0"/>
          <w:marRight w:val="0"/>
          <w:marTop w:val="0"/>
          <w:marBottom w:val="0"/>
          <w:divBdr>
            <w:top w:val="none" w:sz="0" w:space="0" w:color="auto"/>
            <w:left w:val="none" w:sz="0" w:space="0" w:color="auto"/>
            <w:bottom w:val="none" w:sz="0" w:space="0" w:color="auto"/>
            <w:right w:val="none" w:sz="0" w:space="0" w:color="auto"/>
          </w:divBdr>
        </w:div>
        <w:div w:id="1693846837">
          <w:marLeft w:val="0"/>
          <w:marRight w:val="0"/>
          <w:marTop w:val="0"/>
          <w:marBottom w:val="0"/>
          <w:divBdr>
            <w:top w:val="none" w:sz="0" w:space="0" w:color="auto"/>
            <w:left w:val="none" w:sz="0" w:space="0" w:color="auto"/>
            <w:bottom w:val="none" w:sz="0" w:space="0" w:color="auto"/>
            <w:right w:val="none" w:sz="0" w:space="0" w:color="auto"/>
          </w:divBdr>
        </w:div>
        <w:div w:id="694235153">
          <w:marLeft w:val="0"/>
          <w:marRight w:val="0"/>
          <w:marTop w:val="0"/>
          <w:marBottom w:val="0"/>
          <w:divBdr>
            <w:top w:val="none" w:sz="0" w:space="0" w:color="auto"/>
            <w:left w:val="none" w:sz="0" w:space="0" w:color="auto"/>
            <w:bottom w:val="none" w:sz="0" w:space="0" w:color="auto"/>
            <w:right w:val="none" w:sz="0" w:space="0" w:color="auto"/>
          </w:divBdr>
        </w:div>
      </w:divsChild>
    </w:div>
    <w:div w:id="476995966">
      <w:bodyDiv w:val="1"/>
      <w:marLeft w:val="0"/>
      <w:marRight w:val="0"/>
      <w:marTop w:val="0"/>
      <w:marBottom w:val="0"/>
      <w:divBdr>
        <w:top w:val="none" w:sz="0" w:space="0" w:color="auto"/>
        <w:left w:val="none" w:sz="0" w:space="0" w:color="auto"/>
        <w:bottom w:val="none" w:sz="0" w:space="0" w:color="auto"/>
        <w:right w:val="none" w:sz="0" w:space="0" w:color="auto"/>
      </w:divBdr>
    </w:div>
    <w:div w:id="498540936">
      <w:bodyDiv w:val="1"/>
      <w:marLeft w:val="0"/>
      <w:marRight w:val="0"/>
      <w:marTop w:val="0"/>
      <w:marBottom w:val="0"/>
      <w:divBdr>
        <w:top w:val="none" w:sz="0" w:space="0" w:color="auto"/>
        <w:left w:val="none" w:sz="0" w:space="0" w:color="auto"/>
        <w:bottom w:val="none" w:sz="0" w:space="0" w:color="auto"/>
        <w:right w:val="none" w:sz="0" w:space="0" w:color="auto"/>
      </w:divBdr>
      <w:divsChild>
        <w:div w:id="2042122939">
          <w:marLeft w:val="60"/>
          <w:marRight w:val="60"/>
          <w:marTop w:val="100"/>
          <w:marBottom w:val="100"/>
          <w:divBdr>
            <w:top w:val="none" w:sz="0" w:space="0" w:color="auto"/>
            <w:left w:val="none" w:sz="0" w:space="0" w:color="auto"/>
            <w:bottom w:val="none" w:sz="0" w:space="0" w:color="auto"/>
            <w:right w:val="none" w:sz="0" w:space="0" w:color="auto"/>
          </w:divBdr>
          <w:divsChild>
            <w:div w:id="39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424">
      <w:bodyDiv w:val="1"/>
      <w:marLeft w:val="0"/>
      <w:marRight w:val="0"/>
      <w:marTop w:val="0"/>
      <w:marBottom w:val="0"/>
      <w:divBdr>
        <w:top w:val="none" w:sz="0" w:space="0" w:color="auto"/>
        <w:left w:val="none" w:sz="0" w:space="0" w:color="auto"/>
        <w:bottom w:val="none" w:sz="0" w:space="0" w:color="auto"/>
        <w:right w:val="none" w:sz="0" w:space="0" w:color="auto"/>
      </w:divBdr>
    </w:div>
    <w:div w:id="606886684">
      <w:bodyDiv w:val="1"/>
      <w:marLeft w:val="0"/>
      <w:marRight w:val="0"/>
      <w:marTop w:val="0"/>
      <w:marBottom w:val="0"/>
      <w:divBdr>
        <w:top w:val="none" w:sz="0" w:space="0" w:color="auto"/>
        <w:left w:val="none" w:sz="0" w:space="0" w:color="auto"/>
        <w:bottom w:val="none" w:sz="0" w:space="0" w:color="auto"/>
        <w:right w:val="none" w:sz="0" w:space="0" w:color="auto"/>
      </w:divBdr>
    </w:div>
    <w:div w:id="608053000">
      <w:bodyDiv w:val="1"/>
      <w:marLeft w:val="0"/>
      <w:marRight w:val="0"/>
      <w:marTop w:val="0"/>
      <w:marBottom w:val="0"/>
      <w:divBdr>
        <w:top w:val="none" w:sz="0" w:space="0" w:color="auto"/>
        <w:left w:val="none" w:sz="0" w:space="0" w:color="auto"/>
        <w:bottom w:val="none" w:sz="0" w:space="0" w:color="auto"/>
        <w:right w:val="none" w:sz="0" w:space="0" w:color="auto"/>
      </w:divBdr>
      <w:divsChild>
        <w:div w:id="1948779741">
          <w:marLeft w:val="0"/>
          <w:marRight w:val="0"/>
          <w:marTop w:val="0"/>
          <w:marBottom w:val="0"/>
          <w:divBdr>
            <w:top w:val="none" w:sz="0" w:space="0" w:color="auto"/>
            <w:left w:val="none" w:sz="0" w:space="0" w:color="auto"/>
            <w:bottom w:val="none" w:sz="0" w:space="0" w:color="auto"/>
            <w:right w:val="none" w:sz="0" w:space="0" w:color="auto"/>
          </w:divBdr>
        </w:div>
      </w:divsChild>
    </w:div>
    <w:div w:id="711275104">
      <w:bodyDiv w:val="1"/>
      <w:marLeft w:val="0"/>
      <w:marRight w:val="0"/>
      <w:marTop w:val="0"/>
      <w:marBottom w:val="0"/>
      <w:divBdr>
        <w:top w:val="none" w:sz="0" w:space="0" w:color="auto"/>
        <w:left w:val="none" w:sz="0" w:space="0" w:color="auto"/>
        <w:bottom w:val="none" w:sz="0" w:space="0" w:color="auto"/>
        <w:right w:val="none" w:sz="0" w:space="0" w:color="auto"/>
      </w:divBdr>
      <w:divsChild>
        <w:div w:id="2113161245">
          <w:marLeft w:val="60"/>
          <w:marRight w:val="60"/>
          <w:marTop w:val="100"/>
          <w:marBottom w:val="100"/>
          <w:divBdr>
            <w:top w:val="none" w:sz="0" w:space="0" w:color="auto"/>
            <w:left w:val="none" w:sz="0" w:space="0" w:color="auto"/>
            <w:bottom w:val="none" w:sz="0" w:space="0" w:color="auto"/>
            <w:right w:val="none" w:sz="0" w:space="0" w:color="auto"/>
          </w:divBdr>
          <w:divsChild>
            <w:div w:id="1253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2929">
      <w:bodyDiv w:val="1"/>
      <w:marLeft w:val="0"/>
      <w:marRight w:val="0"/>
      <w:marTop w:val="0"/>
      <w:marBottom w:val="0"/>
      <w:divBdr>
        <w:top w:val="none" w:sz="0" w:space="0" w:color="auto"/>
        <w:left w:val="none" w:sz="0" w:space="0" w:color="auto"/>
        <w:bottom w:val="none" w:sz="0" w:space="0" w:color="auto"/>
        <w:right w:val="none" w:sz="0" w:space="0" w:color="auto"/>
      </w:divBdr>
    </w:div>
    <w:div w:id="817648920">
      <w:bodyDiv w:val="1"/>
      <w:marLeft w:val="0"/>
      <w:marRight w:val="0"/>
      <w:marTop w:val="0"/>
      <w:marBottom w:val="0"/>
      <w:divBdr>
        <w:top w:val="none" w:sz="0" w:space="0" w:color="auto"/>
        <w:left w:val="none" w:sz="0" w:space="0" w:color="auto"/>
        <w:bottom w:val="none" w:sz="0" w:space="0" w:color="auto"/>
        <w:right w:val="none" w:sz="0" w:space="0" w:color="auto"/>
      </w:divBdr>
    </w:div>
    <w:div w:id="847988654">
      <w:bodyDiv w:val="1"/>
      <w:marLeft w:val="0"/>
      <w:marRight w:val="0"/>
      <w:marTop w:val="0"/>
      <w:marBottom w:val="0"/>
      <w:divBdr>
        <w:top w:val="none" w:sz="0" w:space="0" w:color="auto"/>
        <w:left w:val="none" w:sz="0" w:space="0" w:color="auto"/>
        <w:bottom w:val="none" w:sz="0" w:space="0" w:color="auto"/>
        <w:right w:val="none" w:sz="0" w:space="0" w:color="auto"/>
      </w:divBdr>
    </w:div>
    <w:div w:id="880895721">
      <w:bodyDiv w:val="1"/>
      <w:marLeft w:val="0"/>
      <w:marRight w:val="0"/>
      <w:marTop w:val="0"/>
      <w:marBottom w:val="0"/>
      <w:divBdr>
        <w:top w:val="none" w:sz="0" w:space="0" w:color="auto"/>
        <w:left w:val="none" w:sz="0" w:space="0" w:color="auto"/>
        <w:bottom w:val="none" w:sz="0" w:space="0" w:color="auto"/>
        <w:right w:val="none" w:sz="0" w:space="0" w:color="auto"/>
      </w:divBdr>
    </w:div>
    <w:div w:id="902375380">
      <w:bodyDiv w:val="1"/>
      <w:marLeft w:val="0"/>
      <w:marRight w:val="0"/>
      <w:marTop w:val="0"/>
      <w:marBottom w:val="0"/>
      <w:divBdr>
        <w:top w:val="none" w:sz="0" w:space="0" w:color="auto"/>
        <w:left w:val="none" w:sz="0" w:space="0" w:color="auto"/>
        <w:bottom w:val="none" w:sz="0" w:space="0" w:color="auto"/>
        <w:right w:val="none" w:sz="0" w:space="0" w:color="auto"/>
      </w:divBdr>
      <w:divsChild>
        <w:div w:id="870260720">
          <w:marLeft w:val="60"/>
          <w:marRight w:val="60"/>
          <w:marTop w:val="100"/>
          <w:marBottom w:val="100"/>
          <w:divBdr>
            <w:top w:val="none" w:sz="0" w:space="0" w:color="auto"/>
            <w:left w:val="none" w:sz="0" w:space="0" w:color="auto"/>
            <w:bottom w:val="none" w:sz="0" w:space="0" w:color="auto"/>
            <w:right w:val="none" w:sz="0" w:space="0" w:color="auto"/>
          </w:divBdr>
        </w:div>
      </w:divsChild>
    </w:div>
    <w:div w:id="927620112">
      <w:bodyDiv w:val="1"/>
      <w:marLeft w:val="0"/>
      <w:marRight w:val="0"/>
      <w:marTop w:val="0"/>
      <w:marBottom w:val="0"/>
      <w:divBdr>
        <w:top w:val="none" w:sz="0" w:space="0" w:color="auto"/>
        <w:left w:val="none" w:sz="0" w:space="0" w:color="auto"/>
        <w:bottom w:val="none" w:sz="0" w:space="0" w:color="auto"/>
        <w:right w:val="none" w:sz="0" w:space="0" w:color="auto"/>
      </w:divBdr>
    </w:div>
    <w:div w:id="949971481">
      <w:bodyDiv w:val="1"/>
      <w:marLeft w:val="0"/>
      <w:marRight w:val="0"/>
      <w:marTop w:val="0"/>
      <w:marBottom w:val="0"/>
      <w:divBdr>
        <w:top w:val="none" w:sz="0" w:space="0" w:color="auto"/>
        <w:left w:val="none" w:sz="0" w:space="0" w:color="auto"/>
        <w:bottom w:val="none" w:sz="0" w:space="0" w:color="auto"/>
        <w:right w:val="none" w:sz="0" w:space="0" w:color="auto"/>
      </w:divBdr>
    </w:div>
    <w:div w:id="996571016">
      <w:bodyDiv w:val="1"/>
      <w:marLeft w:val="0"/>
      <w:marRight w:val="0"/>
      <w:marTop w:val="0"/>
      <w:marBottom w:val="0"/>
      <w:divBdr>
        <w:top w:val="none" w:sz="0" w:space="0" w:color="auto"/>
        <w:left w:val="none" w:sz="0" w:space="0" w:color="auto"/>
        <w:bottom w:val="none" w:sz="0" w:space="0" w:color="auto"/>
        <w:right w:val="none" w:sz="0" w:space="0" w:color="auto"/>
      </w:divBdr>
    </w:div>
    <w:div w:id="997225836">
      <w:bodyDiv w:val="1"/>
      <w:marLeft w:val="0"/>
      <w:marRight w:val="0"/>
      <w:marTop w:val="0"/>
      <w:marBottom w:val="0"/>
      <w:divBdr>
        <w:top w:val="none" w:sz="0" w:space="0" w:color="auto"/>
        <w:left w:val="none" w:sz="0" w:space="0" w:color="auto"/>
        <w:bottom w:val="none" w:sz="0" w:space="0" w:color="auto"/>
        <w:right w:val="none" w:sz="0" w:space="0" w:color="auto"/>
      </w:divBdr>
      <w:divsChild>
        <w:div w:id="2126382168">
          <w:marLeft w:val="0"/>
          <w:marRight w:val="0"/>
          <w:marTop w:val="0"/>
          <w:marBottom w:val="0"/>
          <w:divBdr>
            <w:top w:val="none" w:sz="0" w:space="0" w:color="auto"/>
            <w:left w:val="none" w:sz="0" w:space="0" w:color="auto"/>
            <w:bottom w:val="none" w:sz="0" w:space="0" w:color="auto"/>
            <w:right w:val="none" w:sz="0" w:space="0" w:color="auto"/>
          </w:divBdr>
        </w:div>
      </w:divsChild>
    </w:div>
    <w:div w:id="1185901277">
      <w:bodyDiv w:val="1"/>
      <w:marLeft w:val="0"/>
      <w:marRight w:val="0"/>
      <w:marTop w:val="0"/>
      <w:marBottom w:val="0"/>
      <w:divBdr>
        <w:top w:val="none" w:sz="0" w:space="0" w:color="auto"/>
        <w:left w:val="none" w:sz="0" w:space="0" w:color="auto"/>
        <w:bottom w:val="none" w:sz="0" w:space="0" w:color="auto"/>
        <w:right w:val="none" w:sz="0" w:space="0" w:color="auto"/>
      </w:divBdr>
      <w:divsChild>
        <w:div w:id="1392073670">
          <w:marLeft w:val="60"/>
          <w:marRight w:val="60"/>
          <w:marTop w:val="100"/>
          <w:marBottom w:val="100"/>
          <w:divBdr>
            <w:top w:val="none" w:sz="0" w:space="0" w:color="auto"/>
            <w:left w:val="none" w:sz="0" w:space="0" w:color="auto"/>
            <w:bottom w:val="none" w:sz="0" w:space="0" w:color="auto"/>
            <w:right w:val="none" w:sz="0" w:space="0" w:color="auto"/>
          </w:divBdr>
        </w:div>
      </w:divsChild>
    </w:div>
    <w:div w:id="1186406890">
      <w:bodyDiv w:val="1"/>
      <w:marLeft w:val="0"/>
      <w:marRight w:val="0"/>
      <w:marTop w:val="0"/>
      <w:marBottom w:val="0"/>
      <w:divBdr>
        <w:top w:val="none" w:sz="0" w:space="0" w:color="auto"/>
        <w:left w:val="none" w:sz="0" w:space="0" w:color="auto"/>
        <w:bottom w:val="none" w:sz="0" w:space="0" w:color="auto"/>
        <w:right w:val="none" w:sz="0" w:space="0" w:color="auto"/>
      </w:divBdr>
      <w:divsChild>
        <w:div w:id="698092720">
          <w:marLeft w:val="60"/>
          <w:marRight w:val="60"/>
          <w:marTop w:val="100"/>
          <w:marBottom w:val="100"/>
          <w:divBdr>
            <w:top w:val="none" w:sz="0" w:space="0" w:color="auto"/>
            <w:left w:val="none" w:sz="0" w:space="0" w:color="auto"/>
            <w:bottom w:val="none" w:sz="0" w:space="0" w:color="auto"/>
            <w:right w:val="none" w:sz="0" w:space="0" w:color="auto"/>
          </w:divBdr>
        </w:div>
      </w:divsChild>
    </w:div>
    <w:div w:id="1336224864">
      <w:bodyDiv w:val="1"/>
      <w:marLeft w:val="0"/>
      <w:marRight w:val="0"/>
      <w:marTop w:val="0"/>
      <w:marBottom w:val="0"/>
      <w:divBdr>
        <w:top w:val="none" w:sz="0" w:space="0" w:color="auto"/>
        <w:left w:val="none" w:sz="0" w:space="0" w:color="auto"/>
        <w:bottom w:val="none" w:sz="0" w:space="0" w:color="auto"/>
        <w:right w:val="none" w:sz="0" w:space="0" w:color="auto"/>
      </w:divBdr>
      <w:divsChild>
        <w:div w:id="796412402">
          <w:marLeft w:val="60"/>
          <w:marRight w:val="60"/>
          <w:marTop w:val="100"/>
          <w:marBottom w:val="100"/>
          <w:divBdr>
            <w:top w:val="none" w:sz="0" w:space="0" w:color="auto"/>
            <w:left w:val="none" w:sz="0" w:space="0" w:color="auto"/>
            <w:bottom w:val="none" w:sz="0" w:space="0" w:color="auto"/>
            <w:right w:val="none" w:sz="0" w:space="0" w:color="auto"/>
          </w:divBdr>
          <w:divsChild>
            <w:div w:id="436217032">
              <w:marLeft w:val="0"/>
              <w:marRight w:val="0"/>
              <w:marTop w:val="0"/>
              <w:marBottom w:val="0"/>
              <w:divBdr>
                <w:top w:val="none" w:sz="0" w:space="0" w:color="auto"/>
                <w:left w:val="none" w:sz="0" w:space="0" w:color="auto"/>
                <w:bottom w:val="none" w:sz="0" w:space="0" w:color="auto"/>
                <w:right w:val="none" w:sz="0" w:space="0" w:color="auto"/>
              </w:divBdr>
            </w:div>
          </w:divsChild>
        </w:div>
        <w:div w:id="1120343231">
          <w:marLeft w:val="60"/>
          <w:marRight w:val="60"/>
          <w:marTop w:val="100"/>
          <w:marBottom w:val="100"/>
          <w:divBdr>
            <w:top w:val="none" w:sz="0" w:space="0" w:color="auto"/>
            <w:left w:val="none" w:sz="0" w:space="0" w:color="auto"/>
            <w:bottom w:val="none" w:sz="0" w:space="0" w:color="auto"/>
            <w:right w:val="none" w:sz="0" w:space="0" w:color="auto"/>
          </w:divBdr>
          <w:divsChild>
            <w:div w:id="1826318875">
              <w:marLeft w:val="0"/>
              <w:marRight w:val="0"/>
              <w:marTop w:val="0"/>
              <w:marBottom w:val="0"/>
              <w:divBdr>
                <w:top w:val="none" w:sz="0" w:space="0" w:color="auto"/>
                <w:left w:val="none" w:sz="0" w:space="0" w:color="auto"/>
                <w:bottom w:val="none" w:sz="0" w:space="0" w:color="auto"/>
                <w:right w:val="none" w:sz="0" w:space="0" w:color="auto"/>
              </w:divBdr>
            </w:div>
          </w:divsChild>
        </w:div>
        <w:div w:id="1119451797">
          <w:marLeft w:val="60"/>
          <w:marRight w:val="60"/>
          <w:marTop w:val="100"/>
          <w:marBottom w:val="100"/>
          <w:divBdr>
            <w:top w:val="none" w:sz="0" w:space="0" w:color="auto"/>
            <w:left w:val="none" w:sz="0" w:space="0" w:color="auto"/>
            <w:bottom w:val="none" w:sz="0" w:space="0" w:color="auto"/>
            <w:right w:val="none" w:sz="0" w:space="0" w:color="auto"/>
          </w:divBdr>
          <w:divsChild>
            <w:div w:id="1858158174">
              <w:marLeft w:val="0"/>
              <w:marRight w:val="0"/>
              <w:marTop w:val="0"/>
              <w:marBottom w:val="0"/>
              <w:divBdr>
                <w:top w:val="none" w:sz="0" w:space="0" w:color="auto"/>
                <w:left w:val="none" w:sz="0" w:space="0" w:color="auto"/>
                <w:bottom w:val="none" w:sz="0" w:space="0" w:color="auto"/>
                <w:right w:val="none" w:sz="0" w:space="0" w:color="auto"/>
              </w:divBdr>
            </w:div>
          </w:divsChild>
        </w:div>
        <w:div w:id="2084375283">
          <w:marLeft w:val="60"/>
          <w:marRight w:val="60"/>
          <w:marTop w:val="100"/>
          <w:marBottom w:val="100"/>
          <w:divBdr>
            <w:top w:val="none" w:sz="0" w:space="0" w:color="auto"/>
            <w:left w:val="none" w:sz="0" w:space="0" w:color="auto"/>
            <w:bottom w:val="none" w:sz="0" w:space="0" w:color="auto"/>
            <w:right w:val="none" w:sz="0" w:space="0" w:color="auto"/>
          </w:divBdr>
          <w:divsChild>
            <w:div w:id="1371804243">
              <w:marLeft w:val="0"/>
              <w:marRight w:val="0"/>
              <w:marTop w:val="0"/>
              <w:marBottom w:val="0"/>
              <w:divBdr>
                <w:top w:val="none" w:sz="0" w:space="0" w:color="auto"/>
                <w:left w:val="none" w:sz="0" w:space="0" w:color="auto"/>
                <w:bottom w:val="none" w:sz="0" w:space="0" w:color="auto"/>
                <w:right w:val="none" w:sz="0" w:space="0" w:color="auto"/>
              </w:divBdr>
            </w:div>
          </w:divsChild>
        </w:div>
        <w:div w:id="957679738">
          <w:marLeft w:val="60"/>
          <w:marRight w:val="60"/>
          <w:marTop w:val="100"/>
          <w:marBottom w:val="100"/>
          <w:divBdr>
            <w:top w:val="none" w:sz="0" w:space="0" w:color="auto"/>
            <w:left w:val="none" w:sz="0" w:space="0" w:color="auto"/>
            <w:bottom w:val="none" w:sz="0" w:space="0" w:color="auto"/>
            <w:right w:val="none" w:sz="0" w:space="0" w:color="auto"/>
          </w:divBdr>
          <w:divsChild>
            <w:div w:id="631641968">
              <w:marLeft w:val="0"/>
              <w:marRight w:val="0"/>
              <w:marTop w:val="0"/>
              <w:marBottom w:val="0"/>
              <w:divBdr>
                <w:top w:val="none" w:sz="0" w:space="0" w:color="auto"/>
                <w:left w:val="none" w:sz="0" w:space="0" w:color="auto"/>
                <w:bottom w:val="none" w:sz="0" w:space="0" w:color="auto"/>
                <w:right w:val="none" w:sz="0" w:space="0" w:color="auto"/>
              </w:divBdr>
            </w:div>
          </w:divsChild>
        </w:div>
        <w:div w:id="285157860">
          <w:marLeft w:val="60"/>
          <w:marRight w:val="60"/>
          <w:marTop w:val="100"/>
          <w:marBottom w:val="100"/>
          <w:divBdr>
            <w:top w:val="none" w:sz="0" w:space="0" w:color="auto"/>
            <w:left w:val="none" w:sz="0" w:space="0" w:color="auto"/>
            <w:bottom w:val="none" w:sz="0" w:space="0" w:color="auto"/>
            <w:right w:val="none" w:sz="0" w:space="0" w:color="auto"/>
          </w:divBdr>
          <w:divsChild>
            <w:div w:id="1109007773">
              <w:marLeft w:val="0"/>
              <w:marRight w:val="0"/>
              <w:marTop w:val="0"/>
              <w:marBottom w:val="0"/>
              <w:divBdr>
                <w:top w:val="none" w:sz="0" w:space="0" w:color="auto"/>
                <w:left w:val="none" w:sz="0" w:space="0" w:color="auto"/>
                <w:bottom w:val="none" w:sz="0" w:space="0" w:color="auto"/>
                <w:right w:val="none" w:sz="0" w:space="0" w:color="auto"/>
              </w:divBdr>
            </w:div>
          </w:divsChild>
        </w:div>
        <w:div w:id="185560114">
          <w:marLeft w:val="60"/>
          <w:marRight w:val="60"/>
          <w:marTop w:val="100"/>
          <w:marBottom w:val="100"/>
          <w:divBdr>
            <w:top w:val="none" w:sz="0" w:space="0" w:color="auto"/>
            <w:left w:val="none" w:sz="0" w:space="0" w:color="auto"/>
            <w:bottom w:val="none" w:sz="0" w:space="0" w:color="auto"/>
            <w:right w:val="none" w:sz="0" w:space="0" w:color="auto"/>
          </w:divBdr>
          <w:divsChild>
            <w:div w:id="343869924">
              <w:marLeft w:val="0"/>
              <w:marRight w:val="0"/>
              <w:marTop w:val="0"/>
              <w:marBottom w:val="0"/>
              <w:divBdr>
                <w:top w:val="none" w:sz="0" w:space="0" w:color="auto"/>
                <w:left w:val="none" w:sz="0" w:space="0" w:color="auto"/>
                <w:bottom w:val="none" w:sz="0" w:space="0" w:color="auto"/>
                <w:right w:val="none" w:sz="0" w:space="0" w:color="auto"/>
              </w:divBdr>
            </w:div>
          </w:divsChild>
        </w:div>
        <w:div w:id="1372460496">
          <w:marLeft w:val="60"/>
          <w:marRight w:val="60"/>
          <w:marTop w:val="100"/>
          <w:marBottom w:val="100"/>
          <w:divBdr>
            <w:top w:val="none" w:sz="0" w:space="0" w:color="auto"/>
            <w:left w:val="none" w:sz="0" w:space="0" w:color="auto"/>
            <w:bottom w:val="none" w:sz="0" w:space="0" w:color="auto"/>
            <w:right w:val="none" w:sz="0" w:space="0" w:color="auto"/>
          </w:divBdr>
          <w:divsChild>
            <w:div w:id="1510678382">
              <w:marLeft w:val="0"/>
              <w:marRight w:val="0"/>
              <w:marTop w:val="0"/>
              <w:marBottom w:val="0"/>
              <w:divBdr>
                <w:top w:val="none" w:sz="0" w:space="0" w:color="auto"/>
                <w:left w:val="none" w:sz="0" w:space="0" w:color="auto"/>
                <w:bottom w:val="none" w:sz="0" w:space="0" w:color="auto"/>
                <w:right w:val="none" w:sz="0" w:space="0" w:color="auto"/>
              </w:divBdr>
            </w:div>
          </w:divsChild>
        </w:div>
        <w:div w:id="1462991524">
          <w:marLeft w:val="60"/>
          <w:marRight w:val="60"/>
          <w:marTop w:val="100"/>
          <w:marBottom w:val="100"/>
          <w:divBdr>
            <w:top w:val="none" w:sz="0" w:space="0" w:color="auto"/>
            <w:left w:val="none" w:sz="0" w:space="0" w:color="auto"/>
            <w:bottom w:val="none" w:sz="0" w:space="0" w:color="auto"/>
            <w:right w:val="none" w:sz="0" w:space="0" w:color="auto"/>
          </w:divBdr>
          <w:divsChild>
            <w:div w:id="1379741024">
              <w:marLeft w:val="0"/>
              <w:marRight w:val="0"/>
              <w:marTop w:val="0"/>
              <w:marBottom w:val="0"/>
              <w:divBdr>
                <w:top w:val="none" w:sz="0" w:space="0" w:color="auto"/>
                <w:left w:val="none" w:sz="0" w:space="0" w:color="auto"/>
                <w:bottom w:val="none" w:sz="0" w:space="0" w:color="auto"/>
                <w:right w:val="none" w:sz="0" w:space="0" w:color="auto"/>
              </w:divBdr>
            </w:div>
          </w:divsChild>
        </w:div>
        <w:div w:id="605623601">
          <w:marLeft w:val="60"/>
          <w:marRight w:val="60"/>
          <w:marTop w:val="100"/>
          <w:marBottom w:val="100"/>
          <w:divBdr>
            <w:top w:val="none" w:sz="0" w:space="0" w:color="auto"/>
            <w:left w:val="none" w:sz="0" w:space="0" w:color="auto"/>
            <w:bottom w:val="none" w:sz="0" w:space="0" w:color="auto"/>
            <w:right w:val="none" w:sz="0" w:space="0" w:color="auto"/>
          </w:divBdr>
          <w:divsChild>
            <w:div w:id="316619060">
              <w:marLeft w:val="0"/>
              <w:marRight w:val="0"/>
              <w:marTop w:val="0"/>
              <w:marBottom w:val="0"/>
              <w:divBdr>
                <w:top w:val="none" w:sz="0" w:space="0" w:color="auto"/>
                <w:left w:val="none" w:sz="0" w:space="0" w:color="auto"/>
                <w:bottom w:val="none" w:sz="0" w:space="0" w:color="auto"/>
                <w:right w:val="none" w:sz="0" w:space="0" w:color="auto"/>
              </w:divBdr>
            </w:div>
          </w:divsChild>
        </w:div>
        <w:div w:id="1712800144">
          <w:marLeft w:val="60"/>
          <w:marRight w:val="60"/>
          <w:marTop w:val="100"/>
          <w:marBottom w:val="100"/>
          <w:divBdr>
            <w:top w:val="none" w:sz="0" w:space="0" w:color="auto"/>
            <w:left w:val="none" w:sz="0" w:space="0" w:color="auto"/>
            <w:bottom w:val="none" w:sz="0" w:space="0" w:color="auto"/>
            <w:right w:val="none" w:sz="0" w:space="0" w:color="auto"/>
          </w:divBdr>
          <w:divsChild>
            <w:div w:id="170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25">
      <w:bodyDiv w:val="1"/>
      <w:marLeft w:val="0"/>
      <w:marRight w:val="0"/>
      <w:marTop w:val="0"/>
      <w:marBottom w:val="0"/>
      <w:divBdr>
        <w:top w:val="none" w:sz="0" w:space="0" w:color="auto"/>
        <w:left w:val="none" w:sz="0" w:space="0" w:color="auto"/>
        <w:bottom w:val="none" w:sz="0" w:space="0" w:color="auto"/>
        <w:right w:val="none" w:sz="0" w:space="0" w:color="auto"/>
      </w:divBdr>
    </w:div>
    <w:div w:id="1396777619">
      <w:bodyDiv w:val="1"/>
      <w:marLeft w:val="0"/>
      <w:marRight w:val="0"/>
      <w:marTop w:val="0"/>
      <w:marBottom w:val="0"/>
      <w:divBdr>
        <w:top w:val="none" w:sz="0" w:space="0" w:color="auto"/>
        <w:left w:val="none" w:sz="0" w:space="0" w:color="auto"/>
        <w:bottom w:val="none" w:sz="0" w:space="0" w:color="auto"/>
        <w:right w:val="none" w:sz="0" w:space="0" w:color="auto"/>
      </w:divBdr>
    </w:div>
    <w:div w:id="1450009977">
      <w:bodyDiv w:val="1"/>
      <w:marLeft w:val="0"/>
      <w:marRight w:val="0"/>
      <w:marTop w:val="0"/>
      <w:marBottom w:val="0"/>
      <w:divBdr>
        <w:top w:val="none" w:sz="0" w:space="0" w:color="auto"/>
        <w:left w:val="none" w:sz="0" w:space="0" w:color="auto"/>
        <w:bottom w:val="none" w:sz="0" w:space="0" w:color="auto"/>
        <w:right w:val="none" w:sz="0" w:space="0" w:color="auto"/>
      </w:divBdr>
    </w:div>
    <w:div w:id="1460957090">
      <w:bodyDiv w:val="1"/>
      <w:marLeft w:val="0"/>
      <w:marRight w:val="0"/>
      <w:marTop w:val="0"/>
      <w:marBottom w:val="0"/>
      <w:divBdr>
        <w:top w:val="none" w:sz="0" w:space="0" w:color="auto"/>
        <w:left w:val="none" w:sz="0" w:space="0" w:color="auto"/>
        <w:bottom w:val="none" w:sz="0" w:space="0" w:color="auto"/>
        <w:right w:val="none" w:sz="0" w:space="0" w:color="auto"/>
      </w:divBdr>
      <w:divsChild>
        <w:div w:id="1279138396">
          <w:marLeft w:val="0"/>
          <w:marRight w:val="0"/>
          <w:marTop w:val="0"/>
          <w:marBottom w:val="0"/>
          <w:divBdr>
            <w:top w:val="none" w:sz="0" w:space="0" w:color="auto"/>
            <w:left w:val="none" w:sz="0" w:space="0" w:color="auto"/>
            <w:bottom w:val="none" w:sz="0" w:space="0" w:color="auto"/>
            <w:right w:val="none" w:sz="0" w:space="0" w:color="auto"/>
          </w:divBdr>
        </w:div>
      </w:divsChild>
    </w:div>
    <w:div w:id="1475373536">
      <w:bodyDiv w:val="1"/>
      <w:marLeft w:val="0"/>
      <w:marRight w:val="0"/>
      <w:marTop w:val="0"/>
      <w:marBottom w:val="0"/>
      <w:divBdr>
        <w:top w:val="none" w:sz="0" w:space="0" w:color="auto"/>
        <w:left w:val="none" w:sz="0" w:space="0" w:color="auto"/>
        <w:bottom w:val="none" w:sz="0" w:space="0" w:color="auto"/>
        <w:right w:val="none" w:sz="0" w:space="0" w:color="auto"/>
      </w:divBdr>
    </w:div>
    <w:div w:id="1489859771">
      <w:bodyDiv w:val="1"/>
      <w:marLeft w:val="0"/>
      <w:marRight w:val="0"/>
      <w:marTop w:val="0"/>
      <w:marBottom w:val="0"/>
      <w:divBdr>
        <w:top w:val="none" w:sz="0" w:space="0" w:color="auto"/>
        <w:left w:val="none" w:sz="0" w:space="0" w:color="auto"/>
        <w:bottom w:val="none" w:sz="0" w:space="0" w:color="auto"/>
        <w:right w:val="none" w:sz="0" w:space="0" w:color="auto"/>
      </w:divBdr>
    </w:div>
    <w:div w:id="1491754500">
      <w:bodyDiv w:val="1"/>
      <w:marLeft w:val="0"/>
      <w:marRight w:val="0"/>
      <w:marTop w:val="0"/>
      <w:marBottom w:val="0"/>
      <w:divBdr>
        <w:top w:val="none" w:sz="0" w:space="0" w:color="auto"/>
        <w:left w:val="none" w:sz="0" w:space="0" w:color="auto"/>
        <w:bottom w:val="none" w:sz="0" w:space="0" w:color="auto"/>
        <w:right w:val="none" w:sz="0" w:space="0" w:color="auto"/>
      </w:divBdr>
    </w:div>
    <w:div w:id="1508902317">
      <w:bodyDiv w:val="1"/>
      <w:marLeft w:val="0"/>
      <w:marRight w:val="0"/>
      <w:marTop w:val="0"/>
      <w:marBottom w:val="0"/>
      <w:divBdr>
        <w:top w:val="none" w:sz="0" w:space="0" w:color="auto"/>
        <w:left w:val="none" w:sz="0" w:space="0" w:color="auto"/>
        <w:bottom w:val="none" w:sz="0" w:space="0" w:color="auto"/>
        <w:right w:val="none" w:sz="0" w:space="0" w:color="auto"/>
      </w:divBdr>
      <w:divsChild>
        <w:div w:id="2007633186">
          <w:marLeft w:val="0"/>
          <w:marRight w:val="0"/>
          <w:marTop w:val="0"/>
          <w:marBottom w:val="0"/>
          <w:divBdr>
            <w:top w:val="none" w:sz="0" w:space="0" w:color="auto"/>
            <w:left w:val="none" w:sz="0" w:space="0" w:color="auto"/>
            <w:bottom w:val="none" w:sz="0" w:space="0" w:color="auto"/>
            <w:right w:val="none" w:sz="0" w:space="0" w:color="auto"/>
          </w:divBdr>
        </w:div>
      </w:divsChild>
    </w:div>
    <w:div w:id="1530952008">
      <w:bodyDiv w:val="1"/>
      <w:marLeft w:val="0"/>
      <w:marRight w:val="0"/>
      <w:marTop w:val="0"/>
      <w:marBottom w:val="0"/>
      <w:divBdr>
        <w:top w:val="none" w:sz="0" w:space="0" w:color="auto"/>
        <w:left w:val="none" w:sz="0" w:space="0" w:color="auto"/>
        <w:bottom w:val="none" w:sz="0" w:space="0" w:color="auto"/>
        <w:right w:val="none" w:sz="0" w:space="0" w:color="auto"/>
      </w:divBdr>
      <w:divsChild>
        <w:div w:id="1699041725">
          <w:marLeft w:val="0"/>
          <w:marRight w:val="0"/>
          <w:marTop w:val="0"/>
          <w:marBottom w:val="0"/>
          <w:divBdr>
            <w:top w:val="none" w:sz="0" w:space="0" w:color="auto"/>
            <w:left w:val="none" w:sz="0" w:space="0" w:color="auto"/>
            <w:bottom w:val="none" w:sz="0" w:space="0" w:color="auto"/>
            <w:right w:val="none" w:sz="0" w:space="0" w:color="auto"/>
          </w:divBdr>
        </w:div>
      </w:divsChild>
    </w:div>
    <w:div w:id="1610313220">
      <w:bodyDiv w:val="1"/>
      <w:marLeft w:val="0"/>
      <w:marRight w:val="0"/>
      <w:marTop w:val="0"/>
      <w:marBottom w:val="0"/>
      <w:divBdr>
        <w:top w:val="none" w:sz="0" w:space="0" w:color="auto"/>
        <w:left w:val="none" w:sz="0" w:space="0" w:color="auto"/>
        <w:bottom w:val="none" w:sz="0" w:space="0" w:color="auto"/>
        <w:right w:val="none" w:sz="0" w:space="0" w:color="auto"/>
      </w:divBdr>
    </w:div>
    <w:div w:id="1626766364">
      <w:bodyDiv w:val="1"/>
      <w:marLeft w:val="0"/>
      <w:marRight w:val="0"/>
      <w:marTop w:val="0"/>
      <w:marBottom w:val="0"/>
      <w:divBdr>
        <w:top w:val="none" w:sz="0" w:space="0" w:color="auto"/>
        <w:left w:val="none" w:sz="0" w:space="0" w:color="auto"/>
        <w:bottom w:val="none" w:sz="0" w:space="0" w:color="auto"/>
        <w:right w:val="none" w:sz="0" w:space="0" w:color="auto"/>
      </w:divBdr>
    </w:div>
    <w:div w:id="1634408904">
      <w:bodyDiv w:val="1"/>
      <w:marLeft w:val="0"/>
      <w:marRight w:val="0"/>
      <w:marTop w:val="0"/>
      <w:marBottom w:val="0"/>
      <w:divBdr>
        <w:top w:val="none" w:sz="0" w:space="0" w:color="auto"/>
        <w:left w:val="none" w:sz="0" w:space="0" w:color="auto"/>
        <w:bottom w:val="none" w:sz="0" w:space="0" w:color="auto"/>
        <w:right w:val="none" w:sz="0" w:space="0" w:color="auto"/>
      </w:divBdr>
      <w:divsChild>
        <w:div w:id="657001876">
          <w:marLeft w:val="0"/>
          <w:marRight w:val="0"/>
          <w:marTop w:val="0"/>
          <w:marBottom w:val="0"/>
          <w:divBdr>
            <w:top w:val="none" w:sz="0" w:space="0" w:color="auto"/>
            <w:left w:val="none" w:sz="0" w:space="0" w:color="auto"/>
            <w:bottom w:val="none" w:sz="0" w:space="0" w:color="auto"/>
            <w:right w:val="none" w:sz="0" w:space="0" w:color="auto"/>
          </w:divBdr>
        </w:div>
        <w:div w:id="1847474476">
          <w:marLeft w:val="0"/>
          <w:marRight w:val="0"/>
          <w:marTop w:val="0"/>
          <w:marBottom w:val="0"/>
          <w:divBdr>
            <w:top w:val="none" w:sz="0" w:space="0" w:color="auto"/>
            <w:left w:val="none" w:sz="0" w:space="0" w:color="auto"/>
            <w:bottom w:val="none" w:sz="0" w:space="0" w:color="auto"/>
            <w:right w:val="none" w:sz="0" w:space="0" w:color="auto"/>
          </w:divBdr>
        </w:div>
      </w:divsChild>
    </w:div>
    <w:div w:id="1652100954">
      <w:bodyDiv w:val="1"/>
      <w:marLeft w:val="0"/>
      <w:marRight w:val="0"/>
      <w:marTop w:val="0"/>
      <w:marBottom w:val="0"/>
      <w:divBdr>
        <w:top w:val="none" w:sz="0" w:space="0" w:color="auto"/>
        <w:left w:val="none" w:sz="0" w:space="0" w:color="auto"/>
        <w:bottom w:val="none" w:sz="0" w:space="0" w:color="auto"/>
        <w:right w:val="none" w:sz="0" w:space="0" w:color="auto"/>
      </w:divBdr>
    </w:div>
    <w:div w:id="1662005904">
      <w:bodyDiv w:val="1"/>
      <w:marLeft w:val="0"/>
      <w:marRight w:val="0"/>
      <w:marTop w:val="0"/>
      <w:marBottom w:val="0"/>
      <w:divBdr>
        <w:top w:val="none" w:sz="0" w:space="0" w:color="auto"/>
        <w:left w:val="none" w:sz="0" w:space="0" w:color="auto"/>
        <w:bottom w:val="none" w:sz="0" w:space="0" w:color="auto"/>
        <w:right w:val="none" w:sz="0" w:space="0" w:color="auto"/>
      </w:divBdr>
    </w:div>
    <w:div w:id="1662154015">
      <w:bodyDiv w:val="1"/>
      <w:marLeft w:val="0"/>
      <w:marRight w:val="0"/>
      <w:marTop w:val="0"/>
      <w:marBottom w:val="0"/>
      <w:divBdr>
        <w:top w:val="none" w:sz="0" w:space="0" w:color="auto"/>
        <w:left w:val="none" w:sz="0" w:space="0" w:color="auto"/>
        <w:bottom w:val="none" w:sz="0" w:space="0" w:color="auto"/>
        <w:right w:val="none" w:sz="0" w:space="0" w:color="auto"/>
      </w:divBdr>
      <w:divsChild>
        <w:div w:id="308706580">
          <w:marLeft w:val="60"/>
          <w:marRight w:val="60"/>
          <w:marTop w:val="100"/>
          <w:marBottom w:val="100"/>
          <w:divBdr>
            <w:top w:val="none" w:sz="0" w:space="0" w:color="auto"/>
            <w:left w:val="none" w:sz="0" w:space="0" w:color="auto"/>
            <w:bottom w:val="none" w:sz="0" w:space="0" w:color="auto"/>
            <w:right w:val="none" w:sz="0" w:space="0" w:color="auto"/>
          </w:divBdr>
          <w:divsChild>
            <w:div w:id="812909468">
              <w:marLeft w:val="0"/>
              <w:marRight w:val="0"/>
              <w:marTop w:val="0"/>
              <w:marBottom w:val="0"/>
              <w:divBdr>
                <w:top w:val="none" w:sz="0" w:space="0" w:color="auto"/>
                <w:left w:val="none" w:sz="0" w:space="0" w:color="auto"/>
                <w:bottom w:val="none" w:sz="0" w:space="0" w:color="auto"/>
                <w:right w:val="none" w:sz="0" w:space="0" w:color="auto"/>
              </w:divBdr>
            </w:div>
          </w:divsChild>
        </w:div>
        <w:div w:id="2064408764">
          <w:marLeft w:val="60"/>
          <w:marRight w:val="60"/>
          <w:marTop w:val="100"/>
          <w:marBottom w:val="100"/>
          <w:divBdr>
            <w:top w:val="none" w:sz="0" w:space="0" w:color="auto"/>
            <w:left w:val="none" w:sz="0" w:space="0" w:color="auto"/>
            <w:bottom w:val="none" w:sz="0" w:space="0" w:color="auto"/>
            <w:right w:val="none" w:sz="0" w:space="0" w:color="auto"/>
          </w:divBdr>
          <w:divsChild>
            <w:div w:id="101849169">
              <w:marLeft w:val="0"/>
              <w:marRight w:val="0"/>
              <w:marTop w:val="0"/>
              <w:marBottom w:val="0"/>
              <w:divBdr>
                <w:top w:val="none" w:sz="0" w:space="0" w:color="auto"/>
                <w:left w:val="none" w:sz="0" w:space="0" w:color="auto"/>
                <w:bottom w:val="none" w:sz="0" w:space="0" w:color="auto"/>
                <w:right w:val="none" w:sz="0" w:space="0" w:color="auto"/>
              </w:divBdr>
            </w:div>
          </w:divsChild>
        </w:div>
        <w:div w:id="1803767335">
          <w:marLeft w:val="60"/>
          <w:marRight w:val="60"/>
          <w:marTop w:val="100"/>
          <w:marBottom w:val="100"/>
          <w:divBdr>
            <w:top w:val="none" w:sz="0" w:space="0" w:color="auto"/>
            <w:left w:val="none" w:sz="0" w:space="0" w:color="auto"/>
            <w:bottom w:val="none" w:sz="0" w:space="0" w:color="auto"/>
            <w:right w:val="none" w:sz="0" w:space="0" w:color="auto"/>
          </w:divBdr>
          <w:divsChild>
            <w:div w:id="646931916">
              <w:marLeft w:val="0"/>
              <w:marRight w:val="0"/>
              <w:marTop w:val="0"/>
              <w:marBottom w:val="0"/>
              <w:divBdr>
                <w:top w:val="none" w:sz="0" w:space="0" w:color="auto"/>
                <w:left w:val="none" w:sz="0" w:space="0" w:color="auto"/>
                <w:bottom w:val="none" w:sz="0" w:space="0" w:color="auto"/>
                <w:right w:val="none" w:sz="0" w:space="0" w:color="auto"/>
              </w:divBdr>
            </w:div>
          </w:divsChild>
        </w:div>
        <w:div w:id="2115123899">
          <w:marLeft w:val="60"/>
          <w:marRight w:val="60"/>
          <w:marTop w:val="100"/>
          <w:marBottom w:val="100"/>
          <w:divBdr>
            <w:top w:val="none" w:sz="0" w:space="0" w:color="auto"/>
            <w:left w:val="none" w:sz="0" w:space="0" w:color="auto"/>
            <w:bottom w:val="none" w:sz="0" w:space="0" w:color="auto"/>
            <w:right w:val="none" w:sz="0" w:space="0" w:color="auto"/>
          </w:divBdr>
          <w:divsChild>
            <w:div w:id="1478259747">
              <w:marLeft w:val="0"/>
              <w:marRight w:val="0"/>
              <w:marTop w:val="0"/>
              <w:marBottom w:val="0"/>
              <w:divBdr>
                <w:top w:val="none" w:sz="0" w:space="0" w:color="auto"/>
                <w:left w:val="none" w:sz="0" w:space="0" w:color="auto"/>
                <w:bottom w:val="none" w:sz="0" w:space="0" w:color="auto"/>
                <w:right w:val="none" w:sz="0" w:space="0" w:color="auto"/>
              </w:divBdr>
            </w:div>
          </w:divsChild>
        </w:div>
        <w:div w:id="1324823095">
          <w:marLeft w:val="60"/>
          <w:marRight w:val="60"/>
          <w:marTop w:val="100"/>
          <w:marBottom w:val="100"/>
          <w:divBdr>
            <w:top w:val="none" w:sz="0" w:space="0" w:color="auto"/>
            <w:left w:val="none" w:sz="0" w:space="0" w:color="auto"/>
            <w:bottom w:val="none" w:sz="0" w:space="0" w:color="auto"/>
            <w:right w:val="none" w:sz="0" w:space="0" w:color="auto"/>
          </w:divBdr>
          <w:divsChild>
            <w:div w:id="839000685">
              <w:marLeft w:val="0"/>
              <w:marRight w:val="0"/>
              <w:marTop w:val="0"/>
              <w:marBottom w:val="0"/>
              <w:divBdr>
                <w:top w:val="none" w:sz="0" w:space="0" w:color="auto"/>
                <w:left w:val="none" w:sz="0" w:space="0" w:color="auto"/>
                <w:bottom w:val="none" w:sz="0" w:space="0" w:color="auto"/>
                <w:right w:val="none" w:sz="0" w:space="0" w:color="auto"/>
              </w:divBdr>
            </w:div>
          </w:divsChild>
        </w:div>
        <w:div w:id="749936048">
          <w:marLeft w:val="60"/>
          <w:marRight w:val="60"/>
          <w:marTop w:val="100"/>
          <w:marBottom w:val="100"/>
          <w:divBdr>
            <w:top w:val="none" w:sz="0" w:space="0" w:color="auto"/>
            <w:left w:val="none" w:sz="0" w:space="0" w:color="auto"/>
            <w:bottom w:val="none" w:sz="0" w:space="0" w:color="auto"/>
            <w:right w:val="none" w:sz="0" w:space="0" w:color="auto"/>
          </w:divBdr>
          <w:divsChild>
            <w:div w:id="130681331">
              <w:marLeft w:val="0"/>
              <w:marRight w:val="0"/>
              <w:marTop w:val="0"/>
              <w:marBottom w:val="0"/>
              <w:divBdr>
                <w:top w:val="none" w:sz="0" w:space="0" w:color="auto"/>
                <w:left w:val="none" w:sz="0" w:space="0" w:color="auto"/>
                <w:bottom w:val="none" w:sz="0" w:space="0" w:color="auto"/>
                <w:right w:val="none" w:sz="0" w:space="0" w:color="auto"/>
              </w:divBdr>
            </w:div>
          </w:divsChild>
        </w:div>
        <w:div w:id="1093477723">
          <w:marLeft w:val="60"/>
          <w:marRight w:val="60"/>
          <w:marTop w:val="100"/>
          <w:marBottom w:val="100"/>
          <w:divBdr>
            <w:top w:val="none" w:sz="0" w:space="0" w:color="auto"/>
            <w:left w:val="none" w:sz="0" w:space="0" w:color="auto"/>
            <w:bottom w:val="none" w:sz="0" w:space="0" w:color="auto"/>
            <w:right w:val="none" w:sz="0" w:space="0" w:color="auto"/>
          </w:divBdr>
          <w:divsChild>
            <w:div w:id="44644764">
              <w:marLeft w:val="0"/>
              <w:marRight w:val="0"/>
              <w:marTop w:val="0"/>
              <w:marBottom w:val="0"/>
              <w:divBdr>
                <w:top w:val="none" w:sz="0" w:space="0" w:color="auto"/>
                <w:left w:val="none" w:sz="0" w:space="0" w:color="auto"/>
                <w:bottom w:val="none" w:sz="0" w:space="0" w:color="auto"/>
                <w:right w:val="none" w:sz="0" w:space="0" w:color="auto"/>
              </w:divBdr>
            </w:div>
          </w:divsChild>
        </w:div>
        <w:div w:id="1501385444">
          <w:marLeft w:val="60"/>
          <w:marRight w:val="60"/>
          <w:marTop w:val="100"/>
          <w:marBottom w:val="100"/>
          <w:divBdr>
            <w:top w:val="none" w:sz="0" w:space="0" w:color="auto"/>
            <w:left w:val="none" w:sz="0" w:space="0" w:color="auto"/>
            <w:bottom w:val="none" w:sz="0" w:space="0" w:color="auto"/>
            <w:right w:val="none" w:sz="0" w:space="0" w:color="auto"/>
          </w:divBdr>
          <w:divsChild>
            <w:div w:id="917636512">
              <w:marLeft w:val="0"/>
              <w:marRight w:val="0"/>
              <w:marTop w:val="0"/>
              <w:marBottom w:val="0"/>
              <w:divBdr>
                <w:top w:val="none" w:sz="0" w:space="0" w:color="auto"/>
                <w:left w:val="none" w:sz="0" w:space="0" w:color="auto"/>
                <w:bottom w:val="none" w:sz="0" w:space="0" w:color="auto"/>
                <w:right w:val="none" w:sz="0" w:space="0" w:color="auto"/>
              </w:divBdr>
            </w:div>
          </w:divsChild>
        </w:div>
        <w:div w:id="1181549847">
          <w:marLeft w:val="60"/>
          <w:marRight w:val="60"/>
          <w:marTop w:val="100"/>
          <w:marBottom w:val="100"/>
          <w:divBdr>
            <w:top w:val="none" w:sz="0" w:space="0" w:color="auto"/>
            <w:left w:val="none" w:sz="0" w:space="0" w:color="auto"/>
            <w:bottom w:val="none" w:sz="0" w:space="0" w:color="auto"/>
            <w:right w:val="none" w:sz="0" w:space="0" w:color="auto"/>
          </w:divBdr>
          <w:divsChild>
            <w:div w:id="264269203">
              <w:marLeft w:val="0"/>
              <w:marRight w:val="0"/>
              <w:marTop w:val="0"/>
              <w:marBottom w:val="0"/>
              <w:divBdr>
                <w:top w:val="none" w:sz="0" w:space="0" w:color="auto"/>
                <w:left w:val="none" w:sz="0" w:space="0" w:color="auto"/>
                <w:bottom w:val="none" w:sz="0" w:space="0" w:color="auto"/>
                <w:right w:val="none" w:sz="0" w:space="0" w:color="auto"/>
              </w:divBdr>
            </w:div>
          </w:divsChild>
        </w:div>
        <w:div w:id="1953122636">
          <w:marLeft w:val="60"/>
          <w:marRight w:val="60"/>
          <w:marTop w:val="100"/>
          <w:marBottom w:val="100"/>
          <w:divBdr>
            <w:top w:val="none" w:sz="0" w:space="0" w:color="auto"/>
            <w:left w:val="none" w:sz="0" w:space="0" w:color="auto"/>
            <w:bottom w:val="none" w:sz="0" w:space="0" w:color="auto"/>
            <w:right w:val="none" w:sz="0" w:space="0" w:color="auto"/>
          </w:divBdr>
          <w:divsChild>
            <w:div w:id="1061367431">
              <w:marLeft w:val="0"/>
              <w:marRight w:val="0"/>
              <w:marTop w:val="0"/>
              <w:marBottom w:val="0"/>
              <w:divBdr>
                <w:top w:val="none" w:sz="0" w:space="0" w:color="auto"/>
                <w:left w:val="none" w:sz="0" w:space="0" w:color="auto"/>
                <w:bottom w:val="none" w:sz="0" w:space="0" w:color="auto"/>
                <w:right w:val="none" w:sz="0" w:space="0" w:color="auto"/>
              </w:divBdr>
            </w:div>
          </w:divsChild>
        </w:div>
        <w:div w:id="380324750">
          <w:marLeft w:val="60"/>
          <w:marRight w:val="60"/>
          <w:marTop w:val="100"/>
          <w:marBottom w:val="100"/>
          <w:divBdr>
            <w:top w:val="none" w:sz="0" w:space="0" w:color="auto"/>
            <w:left w:val="none" w:sz="0" w:space="0" w:color="auto"/>
            <w:bottom w:val="none" w:sz="0" w:space="0" w:color="auto"/>
            <w:right w:val="none" w:sz="0" w:space="0" w:color="auto"/>
          </w:divBdr>
          <w:divsChild>
            <w:div w:id="2005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561">
      <w:bodyDiv w:val="1"/>
      <w:marLeft w:val="0"/>
      <w:marRight w:val="0"/>
      <w:marTop w:val="0"/>
      <w:marBottom w:val="0"/>
      <w:divBdr>
        <w:top w:val="none" w:sz="0" w:space="0" w:color="auto"/>
        <w:left w:val="none" w:sz="0" w:space="0" w:color="auto"/>
        <w:bottom w:val="none" w:sz="0" w:space="0" w:color="auto"/>
        <w:right w:val="none" w:sz="0" w:space="0" w:color="auto"/>
      </w:divBdr>
      <w:divsChild>
        <w:div w:id="50422742">
          <w:marLeft w:val="60"/>
          <w:marRight w:val="60"/>
          <w:marTop w:val="100"/>
          <w:marBottom w:val="100"/>
          <w:divBdr>
            <w:top w:val="none" w:sz="0" w:space="0" w:color="auto"/>
            <w:left w:val="none" w:sz="0" w:space="0" w:color="auto"/>
            <w:bottom w:val="none" w:sz="0" w:space="0" w:color="auto"/>
            <w:right w:val="none" w:sz="0" w:space="0" w:color="auto"/>
          </w:divBdr>
          <w:divsChild>
            <w:div w:id="3952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073">
      <w:bodyDiv w:val="1"/>
      <w:marLeft w:val="0"/>
      <w:marRight w:val="0"/>
      <w:marTop w:val="0"/>
      <w:marBottom w:val="0"/>
      <w:divBdr>
        <w:top w:val="none" w:sz="0" w:space="0" w:color="auto"/>
        <w:left w:val="none" w:sz="0" w:space="0" w:color="auto"/>
        <w:bottom w:val="none" w:sz="0" w:space="0" w:color="auto"/>
        <w:right w:val="none" w:sz="0" w:space="0" w:color="auto"/>
      </w:divBdr>
    </w:div>
    <w:div w:id="1850558704">
      <w:bodyDiv w:val="1"/>
      <w:marLeft w:val="0"/>
      <w:marRight w:val="0"/>
      <w:marTop w:val="0"/>
      <w:marBottom w:val="0"/>
      <w:divBdr>
        <w:top w:val="none" w:sz="0" w:space="0" w:color="auto"/>
        <w:left w:val="none" w:sz="0" w:space="0" w:color="auto"/>
        <w:bottom w:val="none" w:sz="0" w:space="0" w:color="auto"/>
        <w:right w:val="none" w:sz="0" w:space="0" w:color="auto"/>
      </w:divBdr>
      <w:divsChild>
        <w:div w:id="1100487711">
          <w:marLeft w:val="0"/>
          <w:marRight w:val="0"/>
          <w:marTop w:val="0"/>
          <w:marBottom w:val="0"/>
          <w:divBdr>
            <w:top w:val="none" w:sz="0" w:space="0" w:color="auto"/>
            <w:left w:val="none" w:sz="0" w:space="0" w:color="auto"/>
            <w:bottom w:val="none" w:sz="0" w:space="0" w:color="auto"/>
            <w:right w:val="none" w:sz="0" w:space="0" w:color="auto"/>
          </w:divBdr>
        </w:div>
      </w:divsChild>
    </w:div>
    <w:div w:id="1871333655">
      <w:bodyDiv w:val="1"/>
      <w:marLeft w:val="0"/>
      <w:marRight w:val="0"/>
      <w:marTop w:val="0"/>
      <w:marBottom w:val="0"/>
      <w:divBdr>
        <w:top w:val="none" w:sz="0" w:space="0" w:color="auto"/>
        <w:left w:val="none" w:sz="0" w:space="0" w:color="auto"/>
        <w:bottom w:val="none" w:sz="0" w:space="0" w:color="auto"/>
        <w:right w:val="none" w:sz="0" w:space="0" w:color="auto"/>
      </w:divBdr>
    </w:div>
    <w:div w:id="1878009371">
      <w:bodyDiv w:val="1"/>
      <w:marLeft w:val="0"/>
      <w:marRight w:val="0"/>
      <w:marTop w:val="0"/>
      <w:marBottom w:val="0"/>
      <w:divBdr>
        <w:top w:val="none" w:sz="0" w:space="0" w:color="auto"/>
        <w:left w:val="none" w:sz="0" w:space="0" w:color="auto"/>
        <w:bottom w:val="none" w:sz="0" w:space="0" w:color="auto"/>
        <w:right w:val="none" w:sz="0" w:space="0" w:color="auto"/>
      </w:divBdr>
      <w:divsChild>
        <w:div w:id="2141343155">
          <w:marLeft w:val="0"/>
          <w:marRight w:val="0"/>
          <w:marTop w:val="0"/>
          <w:marBottom w:val="0"/>
          <w:divBdr>
            <w:top w:val="none" w:sz="0" w:space="0" w:color="auto"/>
            <w:left w:val="none" w:sz="0" w:space="0" w:color="auto"/>
            <w:bottom w:val="none" w:sz="0" w:space="0" w:color="auto"/>
            <w:right w:val="none" w:sz="0" w:space="0" w:color="auto"/>
          </w:divBdr>
        </w:div>
      </w:divsChild>
    </w:div>
    <w:div w:id="1878423328">
      <w:bodyDiv w:val="1"/>
      <w:marLeft w:val="0"/>
      <w:marRight w:val="0"/>
      <w:marTop w:val="0"/>
      <w:marBottom w:val="0"/>
      <w:divBdr>
        <w:top w:val="none" w:sz="0" w:space="0" w:color="auto"/>
        <w:left w:val="none" w:sz="0" w:space="0" w:color="auto"/>
        <w:bottom w:val="none" w:sz="0" w:space="0" w:color="auto"/>
        <w:right w:val="none" w:sz="0" w:space="0" w:color="auto"/>
      </w:divBdr>
    </w:div>
    <w:div w:id="1892156684">
      <w:bodyDiv w:val="1"/>
      <w:marLeft w:val="0"/>
      <w:marRight w:val="0"/>
      <w:marTop w:val="0"/>
      <w:marBottom w:val="0"/>
      <w:divBdr>
        <w:top w:val="none" w:sz="0" w:space="0" w:color="auto"/>
        <w:left w:val="none" w:sz="0" w:space="0" w:color="auto"/>
        <w:bottom w:val="none" w:sz="0" w:space="0" w:color="auto"/>
        <w:right w:val="none" w:sz="0" w:space="0" w:color="auto"/>
      </w:divBdr>
    </w:div>
    <w:div w:id="2069258223">
      <w:bodyDiv w:val="1"/>
      <w:marLeft w:val="0"/>
      <w:marRight w:val="0"/>
      <w:marTop w:val="0"/>
      <w:marBottom w:val="0"/>
      <w:divBdr>
        <w:top w:val="none" w:sz="0" w:space="0" w:color="auto"/>
        <w:left w:val="none" w:sz="0" w:space="0" w:color="auto"/>
        <w:bottom w:val="none" w:sz="0" w:space="0" w:color="auto"/>
        <w:right w:val="none" w:sz="0" w:space="0" w:color="auto"/>
      </w:divBdr>
    </w:div>
    <w:div w:id="21078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326E9A429654B7E8266858A215E3B22&amp;req=doc&amp;base=RZR&amp;n=189366&amp;dst=100256&amp;fld=134&amp;REFFIELD=134&amp;REFDST=100935&amp;REFDOC=370225&amp;REFBASE=RZR&amp;stat=refcode%3D16610%3Bdstident%3D100256%3Bindex%3D2627&amp;date=03.02.2021" TargetMode="External"/><Relationship Id="rId13" Type="http://schemas.openxmlformats.org/officeDocument/2006/relationships/hyperlink" Target="https://login.consultant.ru/link/?rnd=1326E9A429654B7E8266858A215E3B22&amp;req=doc&amp;base=RZR&amp;n=370225&amp;dst=497&amp;fld=134&amp;date=03.02.2021" TargetMode="External"/><Relationship Id="rId18" Type="http://schemas.openxmlformats.org/officeDocument/2006/relationships/hyperlink" Target="https://login.consultant.ru/link/?rnd=1326E9A429654B7E8266858A215E3B22&amp;req=doc&amp;base=RZR&amp;n=370225&amp;dst=100624&amp;fld=134&amp;date=03.02.2021" TargetMode="External"/><Relationship Id="rId26" Type="http://schemas.openxmlformats.org/officeDocument/2006/relationships/hyperlink" Target="https://login.consultant.ru/link/?rnd=620D194CB16C5BABC4890A3228181E11&amp;req=doc&amp;base=RZR&amp;n=370225&amp;REFFIELD=134&amp;REFDST=100290&amp;REFDOC=9620&amp;REFBASE=PAPB&amp;stat=refcode%3D16876%3Bindex%3D299&amp;date=03.02.2021" TargetMode="External"/><Relationship Id="rId3" Type="http://schemas.openxmlformats.org/officeDocument/2006/relationships/settings" Target="settings.xml"/><Relationship Id="rId21" Type="http://schemas.openxmlformats.org/officeDocument/2006/relationships/hyperlink" Target="https://login.consultant.ru/link/?rnd=1326E9A429654B7E8266858A215E3B22&amp;req=doc&amp;base=RZR&amp;n=370225&amp;dst=101022&amp;fld=134&amp;date=03.02.2021" TargetMode="External"/><Relationship Id="rId7" Type="http://schemas.openxmlformats.org/officeDocument/2006/relationships/hyperlink" Target="consultantplus://offline/ref=EB71BF54AFD3D3646040A81ACAE7467D6397CA54703A9F224D78A19EF989CAA28C9FF68677FC6DAES8oAG" TargetMode="External"/><Relationship Id="rId12" Type="http://schemas.openxmlformats.org/officeDocument/2006/relationships/hyperlink" Target="https://login.consultant.ru/link/?rnd=1326E9A429654B7E8266858A215E3B22&amp;req=doc&amp;base=RZR&amp;n=370225&amp;dst=496&amp;fld=134&amp;date=03.02.2021" TargetMode="External"/><Relationship Id="rId17" Type="http://schemas.openxmlformats.org/officeDocument/2006/relationships/hyperlink" Target="https://login.consultant.ru/link/?rnd=1326E9A429654B7E8266858A215E3B22&amp;req=doc&amp;base=RZR&amp;n=370225&amp;dst=100623&amp;fld=134&amp;date=03.02.2021" TargetMode="External"/><Relationship Id="rId25" Type="http://schemas.openxmlformats.org/officeDocument/2006/relationships/hyperlink" Target="mailto:info@kvantorium53.ru" TargetMode="External"/><Relationship Id="rId2" Type="http://schemas.openxmlformats.org/officeDocument/2006/relationships/styles" Target="styles.xml"/><Relationship Id="rId16" Type="http://schemas.openxmlformats.org/officeDocument/2006/relationships/hyperlink" Target="https://login.consultant.ru/link/?rnd=1326E9A429654B7E8266858A215E3B22&amp;req=doc&amp;base=RZR&amp;n=370225&amp;dst=100620&amp;fld=134&amp;date=03.02.2021" TargetMode="External"/><Relationship Id="rId20" Type="http://schemas.openxmlformats.org/officeDocument/2006/relationships/hyperlink" Target="https://login.consultant.ru/link/?rnd=1326E9A429654B7E8266858A215E3B22&amp;req=doc&amp;base=RZR&amp;n=370225&amp;dst=101014&amp;fld=134&amp;date=03.02.202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326E9A429654B7E8266858A215E3B22&amp;req=doc&amp;base=RZR&amp;n=370225&amp;dst=484&amp;fld=134&amp;date=03.02.2021" TargetMode="External"/><Relationship Id="rId24" Type="http://schemas.openxmlformats.org/officeDocument/2006/relationships/hyperlink" Target="https://login.consultant.ru/link/?rnd=620D194CB16C5BABC4890A3228181E11&amp;req=doc&amp;base=RZR&amp;n=370225&amp;dst=2360&amp;fld=134&amp;REFFIELD=134&amp;REFDST=100269&amp;REFDOC=9620&amp;REFBASE=PAPB&amp;stat=refcode%3D10881%3Bdstident%3D2360%3Bindex%3D255&amp;date=03.02.20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1326E9A429654B7E8266858A215E3B22&amp;req=doc&amp;base=RZR&amp;n=370225&amp;dst=100619&amp;fld=134&amp;date=03.02.2021" TargetMode="External"/><Relationship Id="rId23" Type="http://schemas.openxmlformats.org/officeDocument/2006/relationships/hyperlink" Target="https://login.consultant.ru/link/?rnd=620D194CB16C5BABC4890A3228181E11&amp;req=doc&amp;base=RZR&amp;n=370225&amp;dst=2473&amp;fld=134&amp;REFFIELD=134&amp;REFDST=100281&amp;REFDOC=9620&amp;REFBASE=PAPB&amp;stat=refcode%3D10881%3Bdstident%3D2473%3Bindex%3D197&amp;date=03.02.2021" TargetMode="External"/><Relationship Id="rId28" Type="http://schemas.openxmlformats.org/officeDocument/2006/relationships/header" Target="header1.xml"/><Relationship Id="rId10" Type="http://schemas.openxmlformats.org/officeDocument/2006/relationships/hyperlink" Target="https://login.consultant.ru/link/?rnd=1326E9A429654B7E8266858A215E3B22&amp;req=doc&amp;base=RZR&amp;n=370225&amp;dst=101022&amp;fld=134&amp;date=03.02.2021" TargetMode="External"/><Relationship Id="rId19" Type="http://schemas.openxmlformats.org/officeDocument/2006/relationships/hyperlink" Target="https://login.consultant.ru/link/?rnd=1326E9A429654B7E8266858A215E3B22&amp;req=doc&amp;base=RZR&amp;n=370225&amp;dst=100625&amp;fld=134&amp;date=03.02.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326E9A429654B7E8266858A215E3B22&amp;req=doc&amp;base=RZR&amp;n=370225&amp;dst=101014&amp;fld=134&amp;date=03.02.2021" TargetMode="External"/><Relationship Id="rId14" Type="http://schemas.openxmlformats.org/officeDocument/2006/relationships/hyperlink" Target="https://login.consultant.ru/link/?rnd=1326E9A429654B7E8266858A215E3B22&amp;req=doc&amp;base=RZR&amp;n=370225&amp;dst=100593&amp;fld=134&amp;date=03.02.2021" TargetMode="External"/><Relationship Id="rId22" Type="http://schemas.openxmlformats.org/officeDocument/2006/relationships/hyperlink" Target="https://login.consultant.ru/link/?rnd=620D194CB16C5BABC4890A3228181E11&amp;req=doc&amp;base=RZR&amp;n=356067&amp;dst=100797&amp;fld=134&amp;REFFIELD=134&amp;REFDST=100947&amp;REFDOC=370225&amp;REFBASE=RZR&amp;stat=refcode%3D16610%3Bdstident%3D100797%3Bindex%3D2653&amp;date=03.02.2021" TargetMode="External"/><Relationship Id="rId27" Type="http://schemas.openxmlformats.org/officeDocument/2006/relationships/hyperlink" Target="http://www.consultant.ru/document/cons_doc_LAW_179568/"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28</Pages>
  <Words>12614</Words>
  <Characters>71904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Новгородский Кванториум</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2021-12-23T12:13:00Z</cp:lastPrinted>
  <dcterms:created xsi:type="dcterms:W3CDTF">2021-02-09T10:28:00Z</dcterms:created>
  <dcterms:modified xsi:type="dcterms:W3CDTF">2021-12-23T12:13:00Z</dcterms:modified>
</cp:coreProperties>
</file>