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C9" w:rsidRPr="003C6D2D" w:rsidRDefault="00EF1DC9" w:rsidP="00EF1DC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государственное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областное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автономное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учреждение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«Новгородский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Кванториум</w:t>
      </w:r>
      <w:proofErr w:type="spellEnd"/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EF1DC9" w:rsidRPr="003C6D2D" w:rsidRDefault="00EF1DC9" w:rsidP="00EF1DC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(ГОАУ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«Новгородский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Кванториум</w:t>
      </w:r>
      <w:proofErr w:type="spellEnd"/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»)</w:t>
      </w:r>
    </w:p>
    <w:p w:rsidR="00EF1DC9" w:rsidRPr="003C6D2D" w:rsidRDefault="00EF1DC9" w:rsidP="00EF1DC9">
      <w:pPr>
        <w:tabs>
          <w:tab w:val="left" w:pos="5040"/>
        </w:tabs>
        <w:autoSpaceDE w:val="0"/>
        <w:autoSpaceDN w:val="0"/>
        <w:adjustRightInd w:val="0"/>
        <w:spacing w:before="0" w:beforeAutospacing="0" w:after="0" w:afterAutospacing="0"/>
        <w:ind w:left="5041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EF1DC9" w:rsidRPr="003C6D2D" w:rsidRDefault="00EF1DC9" w:rsidP="00EF1DC9">
      <w:pPr>
        <w:tabs>
          <w:tab w:val="left" w:pos="5040"/>
        </w:tabs>
        <w:autoSpaceDE w:val="0"/>
        <w:autoSpaceDN w:val="0"/>
        <w:adjustRightInd w:val="0"/>
        <w:spacing w:before="0" w:beforeAutospacing="0" w:after="0" w:afterAutospacing="0"/>
        <w:ind w:left="5041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EF1DC9" w:rsidRPr="003C6D2D" w:rsidRDefault="00EF1DC9" w:rsidP="00EF1DC9">
      <w:pPr>
        <w:tabs>
          <w:tab w:val="left" w:pos="5040"/>
        </w:tabs>
        <w:autoSpaceDE w:val="0"/>
        <w:autoSpaceDN w:val="0"/>
        <w:adjustRightInd w:val="0"/>
        <w:spacing w:before="0" w:beforeAutospacing="0" w:after="0" w:afterAutospacing="0"/>
        <w:ind w:left="5041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EF1DC9" w:rsidRPr="003C6D2D" w:rsidRDefault="00EF1DC9" w:rsidP="00EF1DC9">
      <w:pPr>
        <w:tabs>
          <w:tab w:val="left" w:pos="5040"/>
        </w:tabs>
        <w:autoSpaceDE w:val="0"/>
        <w:autoSpaceDN w:val="0"/>
        <w:adjustRightInd w:val="0"/>
        <w:spacing w:before="0" w:beforeAutospacing="0" w:after="0" w:afterAutospacing="0"/>
        <w:ind w:left="5041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EF1DC9" w:rsidRPr="003C6D2D" w:rsidRDefault="00EF1DC9" w:rsidP="00EF1DC9">
      <w:pPr>
        <w:tabs>
          <w:tab w:val="left" w:pos="5040"/>
        </w:tabs>
        <w:autoSpaceDE w:val="0"/>
        <w:autoSpaceDN w:val="0"/>
        <w:adjustRightInd w:val="0"/>
        <w:spacing w:before="0" w:beforeAutospacing="0" w:after="0" w:afterAutospacing="0"/>
        <w:ind w:left="5041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УТВЕРЖДЕНО</w:t>
      </w:r>
      <w:r w:rsidR="003A3529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:</w:t>
      </w:r>
    </w:p>
    <w:p w:rsidR="00EF1DC9" w:rsidRPr="003C6D2D" w:rsidRDefault="00EF1DC9" w:rsidP="00EF1DC9">
      <w:pPr>
        <w:tabs>
          <w:tab w:val="left" w:pos="5580"/>
        </w:tabs>
        <w:autoSpaceDE w:val="0"/>
        <w:autoSpaceDN w:val="0"/>
        <w:adjustRightInd w:val="0"/>
        <w:spacing w:before="0" w:beforeAutospacing="0" w:after="0" w:afterAutospacing="0"/>
        <w:ind w:left="504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приказом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директора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EF1DC9" w:rsidRPr="003C6D2D" w:rsidRDefault="00EF1DC9" w:rsidP="00EF1DC9">
      <w:pPr>
        <w:tabs>
          <w:tab w:val="left" w:pos="5580"/>
        </w:tabs>
        <w:autoSpaceDE w:val="0"/>
        <w:autoSpaceDN w:val="0"/>
        <w:adjustRightInd w:val="0"/>
        <w:spacing w:before="0" w:beforeAutospacing="0" w:after="0" w:afterAutospacing="0"/>
        <w:ind w:left="504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государственного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областного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автономного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учреждения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«Новгородский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Кванториум</w:t>
      </w:r>
      <w:proofErr w:type="spellEnd"/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»</w:t>
      </w:r>
    </w:p>
    <w:p w:rsidR="00EF1DC9" w:rsidRPr="003C6D2D" w:rsidRDefault="00EF1DC9" w:rsidP="00EF1DC9">
      <w:pPr>
        <w:tabs>
          <w:tab w:val="left" w:pos="5580"/>
        </w:tabs>
        <w:autoSpaceDE w:val="0"/>
        <w:autoSpaceDN w:val="0"/>
        <w:adjustRightInd w:val="0"/>
        <w:spacing w:before="0" w:beforeAutospacing="0" w:after="0" w:afterAutospacing="0"/>
        <w:ind w:left="504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от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C3997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10.03.2023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г.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№</w:t>
      </w:r>
      <w:r w:rsidR="00E92BD0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C3997" w:rsidRPr="003C6D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62</w:t>
      </w:r>
    </w:p>
    <w:p w:rsidR="00136459" w:rsidRPr="003C6D2D" w:rsidRDefault="00136459" w:rsidP="0013645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val="ru-RU" w:eastAsia="ru-RU"/>
        </w:rPr>
      </w:pPr>
    </w:p>
    <w:p w:rsidR="00136459" w:rsidRPr="003C6D2D" w:rsidRDefault="00136459" w:rsidP="00136459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val="ru-RU" w:eastAsia="ru-RU"/>
        </w:rPr>
      </w:pPr>
    </w:p>
    <w:p w:rsidR="00136459" w:rsidRPr="003C6D2D" w:rsidRDefault="00136459" w:rsidP="00136459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val="ru-RU" w:eastAsia="ru-RU"/>
        </w:rPr>
      </w:pPr>
    </w:p>
    <w:p w:rsidR="00136459" w:rsidRPr="003C6D2D" w:rsidRDefault="00136459" w:rsidP="00136459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val="ru-RU" w:eastAsia="ru-RU"/>
        </w:rPr>
      </w:pPr>
    </w:p>
    <w:p w:rsidR="00136459" w:rsidRPr="003C6D2D" w:rsidRDefault="00136459" w:rsidP="00136459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val="ru-RU" w:eastAsia="ru-RU"/>
        </w:rPr>
      </w:pPr>
    </w:p>
    <w:p w:rsidR="00136459" w:rsidRPr="003C6D2D" w:rsidRDefault="00136459" w:rsidP="00136459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val="ru-RU" w:eastAsia="ru-RU"/>
        </w:rPr>
      </w:pPr>
    </w:p>
    <w:p w:rsidR="00136459" w:rsidRPr="003C6D2D" w:rsidRDefault="00136459" w:rsidP="00136459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val="ru-RU" w:eastAsia="ru-RU"/>
        </w:rPr>
      </w:pPr>
    </w:p>
    <w:p w:rsidR="00136459" w:rsidRPr="003C6D2D" w:rsidRDefault="00136459" w:rsidP="00136459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val="ru-RU" w:eastAsia="ru-RU"/>
        </w:rPr>
      </w:pPr>
    </w:p>
    <w:p w:rsidR="00136459" w:rsidRPr="003C6D2D" w:rsidRDefault="00136459" w:rsidP="00136459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val="ru-RU" w:eastAsia="ru-RU"/>
        </w:rPr>
      </w:pPr>
    </w:p>
    <w:p w:rsidR="00EF1DC9" w:rsidRPr="003C6D2D" w:rsidRDefault="00EF1DC9" w:rsidP="0013645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ru-RU"/>
        </w:rPr>
      </w:pPr>
    </w:p>
    <w:p w:rsidR="00EF1DC9" w:rsidRPr="003C6D2D" w:rsidRDefault="00EF1DC9" w:rsidP="0013645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ru-RU"/>
        </w:rPr>
      </w:pPr>
    </w:p>
    <w:p w:rsidR="00136459" w:rsidRPr="003C6D2D" w:rsidRDefault="00136459" w:rsidP="0013645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ru-RU"/>
        </w:rPr>
      </w:pPr>
      <w:r w:rsidRPr="003C6D2D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ru-RU"/>
        </w:rPr>
        <w:t>ПРАВИЛА</w:t>
      </w:r>
    </w:p>
    <w:p w:rsidR="00136459" w:rsidRPr="003C6D2D" w:rsidRDefault="00136459" w:rsidP="0013645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3C6D2D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>внутреннего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>трудового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>распорядка</w:t>
      </w:r>
    </w:p>
    <w:p w:rsidR="00136459" w:rsidRPr="003C6D2D" w:rsidRDefault="00136459" w:rsidP="00136459">
      <w:pPr>
        <w:keepNext/>
        <w:widowControl w:val="0"/>
        <w:spacing w:before="0" w:beforeAutospacing="0" w:after="0" w:afterAutospacing="0"/>
        <w:ind w:left="4820" w:hanging="1134"/>
        <w:jc w:val="right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val="ru-RU" w:eastAsia="ru-RU"/>
        </w:rPr>
      </w:pPr>
    </w:p>
    <w:p w:rsidR="00136459" w:rsidRPr="003C6D2D" w:rsidRDefault="00136459" w:rsidP="00136459">
      <w:pPr>
        <w:keepNext/>
        <w:widowControl w:val="0"/>
        <w:spacing w:before="0" w:beforeAutospacing="0" w:after="0" w:afterAutospacing="0"/>
        <w:ind w:left="4820" w:hanging="1134"/>
        <w:jc w:val="right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val="ru-RU" w:eastAsia="ru-RU"/>
        </w:rPr>
      </w:pPr>
    </w:p>
    <w:p w:rsidR="00136459" w:rsidRPr="003C6D2D" w:rsidRDefault="00136459" w:rsidP="00136459">
      <w:pPr>
        <w:keepNext/>
        <w:widowControl w:val="0"/>
        <w:spacing w:before="0" w:beforeAutospacing="0" w:after="0" w:afterAutospacing="0"/>
        <w:ind w:left="4820" w:hanging="1134"/>
        <w:jc w:val="right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val="ru-RU" w:eastAsia="ru-RU"/>
        </w:rPr>
      </w:pPr>
    </w:p>
    <w:p w:rsidR="00136459" w:rsidRPr="003C6D2D" w:rsidRDefault="00136459" w:rsidP="00136459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:rsidR="00136459" w:rsidRPr="003C6D2D" w:rsidRDefault="00136459" w:rsidP="00136459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:rsidR="00136459" w:rsidRPr="003C6D2D" w:rsidRDefault="00136459" w:rsidP="00136459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:rsidR="00136459" w:rsidRPr="003C6D2D" w:rsidRDefault="00136459" w:rsidP="00136459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:rsidR="00136459" w:rsidRPr="003C6D2D" w:rsidRDefault="00136459" w:rsidP="00136459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:rsidR="00136459" w:rsidRPr="003C6D2D" w:rsidRDefault="00136459" w:rsidP="00136459">
      <w:pPr>
        <w:keepNext/>
        <w:widowControl w:val="0"/>
        <w:spacing w:before="0" w:beforeAutospacing="0" w:after="0" w:afterAutospacing="0"/>
        <w:ind w:left="4820" w:hanging="1134"/>
        <w:jc w:val="right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val="ru-RU" w:eastAsia="ru-RU"/>
        </w:rPr>
      </w:pPr>
    </w:p>
    <w:p w:rsidR="00136459" w:rsidRPr="003C6D2D" w:rsidRDefault="00136459" w:rsidP="00136459">
      <w:pPr>
        <w:keepNext/>
        <w:widowControl w:val="0"/>
        <w:spacing w:before="0" w:beforeAutospacing="0" w:after="0" w:afterAutospacing="0"/>
        <w:ind w:left="4820" w:hanging="1134"/>
        <w:jc w:val="right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val="ru-RU" w:eastAsia="ru-RU"/>
        </w:rPr>
      </w:pPr>
    </w:p>
    <w:p w:rsidR="00136459" w:rsidRPr="003C6D2D" w:rsidRDefault="00136459" w:rsidP="00136459">
      <w:pPr>
        <w:keepNext/>
        <w:widowControl w:val="0"/>
        <w:spacing w:before="0" w:beforeAutospacing="0" w:after="0" w:afterAutospacing="0"/>
        <w:ind w:left="4820" w:hanging="1134"/>
        <w:jc w:val="right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val="ru-RU" w:eastAsia="ru-RU"/>
        </w:rPr>
      </w:pPr>
    </w:p>
    <w:p w:rsidR="00136459" w:rsidRPr="003C6D2D" w:rsidRDefault="00136459" w:rsidP="00136459">
      <w:pPr>
        <w:keepNext/>
        <w:widowControl w:val="0"/>
        <w:spacing w:before="0" w:beforeAutospacing="0" w:after="0" w:afterAutospacing="0"/>
        <w:ind w:left="4820" w:hanging="1134"/>
        <w:jc w:val="right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val="ru-RU" w:eastAsia="ru-RU"/>
        </w:rPr>
      </w:pPr>
    </w:p>
    <w:p w:rsidR="00136459" w:rsidRPr="003C6D2D" w:rsidRDefault="00136459" w:rsidP="00136459">
      <w:pPr>
        <w:keepNext/>
        <w:widowControl w:val="0"/>
        <w:spacing w:before="0" w:beforeAutospacing="0" w:after="0" w:afterAutospacing="0"/>
        <w:ind w:left="4820" w:hanging="1134"/>
        <w:jc w:val="right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val="ru-RU" w:eastAsia="ru-RU"/>
        </w:rPr>
      </w:pPr>
    </w:p>
    <w:p w:rsidR="00136459" w:rsidRPr="003C6D2D" w:rsidRDefault="00136459" w:rsidP="00136459">
      <w:pPr>
        <w:keepNext/>
        <w:widowControl w:val="0"/>
        <w:spacing w:before="0" w:beforeAutospacing="0" w:after="0" w:afterAutospacing="0"/>
        <w:ind w:left="4820" w:hanging="1134"/>
        <w:jc w:val="right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val="ru-RU" w:eastAsia="ru-RU"/>
        </w:rPr>
      </w:pPr>
    </w:p>
    <w:p w:rsidR="00136459" w:rsidRPr="003C6D2D" w:rsidRDefault="00136459" w:rsidP="00136459">
      <w:pPr>
        <w:keepNext/>
        <w:widowControl w:val="0"/>
        <w:spacing w:before="0" w:beforeAutospacing="0" w:after="0" w:afterAutospacing="0"/>
        <w:ind w:left="4820" w:hanging="1134"/>
        <w:jc w:val="right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val="ru-RU" w:eastAsia="ru-RU"/>
        </w:rPr>
      </w:pPr>
    </w:p>
    <w:p w:rsidR="00136459" w:rsidRPr="003C6D2D" w:rsidRDefault="00136459" w:rsidP="00136459">
      <w:pPr>
        <w:keepNext/>
        <w:widowControl w:val="0"/>
        <w:spacing w:before="0" w:beforeAutospacing="0" w:after="0" w:afterAutospacing="0"/>
        <w:ind w:left="4820" w:hanging="1134"/>
        <w:jc w:val="right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val="ru-RU" w:eastAsia="ru-RU"/>
        </w:rPr>
      </w:pPr>
    </w:p>
    <w:p w:rsidR="00136459" w:rsidRPr="003C6D2D" w:rsidRDefault="00136459" w:rsidP="00136459">
      <w:pPr>
        <w:keepNext/>
        <w:widowControl w:val="0"/>
        <w:spacing w:before="0" w:beforeAutospacing="0" w:after="0" w:afterAutospacing="0"/>
        <w:ind w:left="4820" w:hanging="1134"/>
        <w:jc w:val="right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val="ru-RU" w:eastAsia="ru-RU"/>
        </w:rPr>
      </w:pPr>
    </w:p>
    <w:p w:rsidR="00136459" w:rsidRPr="003C6D2D" w:rsidRDefault="00136459" w:rsidP="0013645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EF1DC9" w:rsidRPr="003C6D2D" w:rsidRDefault="00EF1DC9" w:rsidP="0013645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EF1DC9" w:rsidRPr="003C6D2D" w:rsidRDefault="00EF1DC9" w:rsidP="0013645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EF1DC9" w:rsidRPr="003C6D2D" w:rsidRDefault="00EF1DC9" w:rsidP="0013645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EF1DC9" w:rsidRPr="003C6D2D" w:rsidRDefault="00EF1DC9" w:rsidP="0013645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136459" w:rsidRPr="003C6D2D" w:rsidRDefault="00136459" w:rsidP="0013645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136459" w:rsidRPr="003C6D2D" w:rsidRDefault="00136459" w:rsidP="0013645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3C6D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г.</w:t>
      </w:r>
      <w:r w:rsidR="00E92BD0" w:rsidRPr="003C6D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Pr="003C6D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Великий</w:t>
      </w:r>
      <w:r w:rsidR="00E92BD0" w:rsidRPr="003C6D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</w:t>
      </w:r>
      <w:r w:rsidRPr="003C6D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Новгород</w:t>
      </w:r>
      <w:proofErr w:type="gramEnd"/>
    </w:p>
    <w:p w:rsidR="00136459" w:rsidRPr="003C6D2D" w:rsidRDefault="00136459" w:rsidP="0013645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3C6D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202</w:t>
      </w:r>
      <w:r w:rsidR="00DC3997" w:rsidRPr="003C6D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3</w:t>
      </w:r>
    </w:p>
    <w:p w:rsidR="00EF1DC9" w:rsidRPr="003C6D2D" w:rsidRDefault="00EF1DC9" w:rsidP="005507E0">
      <w:pPr>
        <w:pStyle w:val="ConsPlusNormal"/>
        <w:jc w:val="center"/>
        <w:outlineLvl w:val="0"/>
        <w:rPr>
          <w:rFonts w:eastAsiaTheme="minorHAnsi"/>
          <w:b/>
          <w:bCs/>
          <w:color w:val="000000" w:themeColor="text1"/>
          <w:lang w:eastAsia="en-US"/>
        </w:rPr>
      </w:pPr>
    </w:p>
    <w:p w:rsidR="00AF556C" w:rsidRPr="003C6D2D" w:rsidRDefault="00136459" w:rsidP="005507E0">
      <w:pPr>
        <w:pStyle w:val="ConsPlusNormal"/>
        <w:jc w:val="center"/>
        <w:outlineLvl w:val="0"/>
        <w:rPr>
          <w:rFonts w:eastAsiaTheme="minorHAnsi"/>
          <w:b/>
          <w:bCs/>
          <w:color w:val="000000" w:themeColor="text1"/>
          <w:lang w:eastAsia="en-US"/>
        </w:rPr>
      </w:pPr>
      <w:r w:rsidRPr="003C6D2D">
        <w:rPr>
          <w:rFonts w:eastAsiaTheme="minorHAnsi"/>
          <w:b/>
          <w:bCs/>
          <w:color w:val="000000" w:themeColor="text1"/>
          <w:lang w:eastAsia="en-US"/>
        </w:rPr>
        <w:t>1.</w:t>
      </w:r>
      <w:r w:rsidR="00E92BD0" w:rsidRPr="003C6D2D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="00AF556C" w:rsidRPr="003C6D2D">
        <w:rPr>
          <w:rFonts w:eastAsiaTheme="minorHAnsi"/>
          <w:b/>
          <w:bCs/>
          <w:color w:val="000000" w:themeColor="text1"/>
          <w:lang w:eastAsia="en-US"/>
        </w:rPr>
        <w:t>Общие</w:t>
      </w:r>
      <w:r w:rsidR="00E92BD0" w:rsidRPr="003C6D2D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="00AF556C" w:rsidRPr="003C6D2D">
        <w:rPr>
          <w:rFonts w:eastAsiaTheme="minorHAnsi"/>
          <w:b/>
          <w:bCs/>
          <w:color w:val="000000" w:themeColor="text1"/>
          <w:lang w:eastAsia="en-US"/>
        </w:rPr>
        <w:t>положения</w:t>
      </w:r>
    </w:p>
    <w:p w:rsidR="00AF556C" w:rsidRPr="003C6D2D" w:rsidRDefault="00AF556C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1.1.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Настоящие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внутреннего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распорядка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(далее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Правила)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являются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локальным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нормативным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актом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государственного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областного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автономного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«Новгородский</w:t>
      </w:r>
      <w:r w:rsidR="00E92BD0" w:rsidRPr="003C6D2D">
        <w:rPr>
          <w:color w:val="000000" w:themeColor="text1"/>
        </w:rPr>
        <w:t xml:space="preserve"> </w:t>
      </w:r>
      <w:proofErr w:type="spellStart"/>
      <w:r w:rsidRPr="003C6D2D">
        <w:rPr>
          <w:color w:val="000000" w:themeColor="text1"/>
        </w:rPr>
        <w:t>Кванториум</w:t>
      </w:r>
      <w:proofErr w:type="spellEnd"/>
      <w:r w:rsidRPr="003C6D2D">
        <w:rPr>
          <w:color w:val="000000" w:themeColor="text1"/>
        </w:rPr>
        <w:t>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(далее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тексту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Работодатель).</w:t>
      </w:r>
    </w:p>
    <w:p w:rsidR="00AF556C" w:rsidRPr="003C6D2D" w:rsidRDefault="00AF556C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1.2.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Настоящие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разработаны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hyperlink r:id="rId6" w:history="1">
        <w:r w:rsidRPr="003C6D2D">
          <w:rPr>
            <w:color w:val="000000" w:themeColor="text1"/>
          </w:rPr>
          <w:t>кодексом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Федерации,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ф</w:t>
      </w:r>
      <w:r w:rsidRPr="003C6D2D">
        <w:rPr>
          <w:color w:val="000000" w:themeColor="text1"/>
        </w:rPr>
        <w:t>едеральным</w:t>
      </w:r>
      <w:r w:rsidR="00E92BD0" w:rsidRPr="003C6D2D">
        <w:rPr>
          <w:color w:val="000000" w:themeColor="text1"/>
        </w:rPr>
        <w:t xml:space="preserve"> </w:t>
      </w:r>
      <w:hyperlink r:id="rId7" w:history="1">
        <w:r w:rsidRPr="003C6D2D">
          <w:rPr>
            <w:color w:val="000000" w:themeColor="text1"/>
          </w:rPr>
          <w:t>законом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29.12.2012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N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273-ФЗ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"Об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образовании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Федерации",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нормативными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правовыми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актами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Уставом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Учреждении</w:t>
      </w:r>
      <w:r w:rsidRPr="003C6D2D">
        <w:rPr>
          <w:color w:val="000000" w:themeColor="text1"/>
        </w:rPr>
        <w:t>.</w:t>
      </w:r>
    </w:p>
    <w:p w:rsidR="00AF556C" w:rsidRPr="003C6D2D" w:rsidRDefault="00AF556C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1.3.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Настоящие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внутреннего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распорядка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(далее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Правила)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определяют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распорядок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государственном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областном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автономном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«Новгородский</w:t>
      </w:r>
      <w:r w:rsidR="00E92BD0" w:rsidRPr="003C6D2D">
        <w:rPr>
          <w:color w:val="000000" w:themeColor="text1"/>
        </w:rPr>
        <w:t xml:space="preserve"> </w:t>
      </w:r>
      <w:proofErr w:type="spellStart"/>
      <w:r w:rsidRPr="003C6D2D">
        <w:rPr>
          <w:color w:val="000000" w:themeColor="text1"/>
        </w:rPr>
        <w:t>Кванториум</w:t>
      </w:r>
      <w:proofErr w:type="spellEnd"/>
      <w:r w:rsidRPr="003C6D2D">
        <w:rPr>
          <w:color w:val="000000" w:themeColor="text1"/>
        </w:rPr>
        <w:t>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(далее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тексту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учреждение)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регламентируют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порядок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приема,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перевода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увольнения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ответственность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сторон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режим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отдыха,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меры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поощрения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взыскания,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применяемые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вопросы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регулирования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отношений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государственном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областном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автономном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учреждении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«Новгородский</w:t>
      </w:r>
      <w:r w:rsidR="00E92BD0" w:rsidRPr="003C6D2D">
        <w:rPr>
          <w:color w:val="000000" w:themeColor="text1"/>
        </w:rPr>
        <w:t xml:space="preserve"> </w:t>
      </w:r>
      <w:proofErr w:type="spellStart"/>
      <w:r w:rsidR="00035B78" w:rsidRPr="003C6D2D">
        <w:rPr>
          <w:color w:val="000000" w:themeColor="text1"/>
        </w:rPr>
        <w:t>Кванториум</w:t>
      </w:r>
      <w:proofErr w:type="spellEnd"/>
      <w:r w:rsidR="00035B78" w:rsidRPr="003C6D2D">
        <w:rPr>
          <w:color w:val="000000" w:themeColor="text1"/>
        </w:rPr>
        <w:t>»</w:t>
      </w:r>
      <w:r w:rsidRPr="003C6D2D">
        <w:rPr>
          <w:color w:val="000000" w:themeColor="text1"/>
        </w:rPr>
        <w:t>.</w:t>
      </w:r>
    </w:p>
    <w:p w:rsidR="00AF556C" w:rsidRPr="003C6D2D" w:rsidRDefault="00AF556C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1.4.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утверждены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Работодателем.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Изменения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дополнения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настоящим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Правилам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разрабатываются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утверждаются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Работодателем.</w:t>
      </w:r>
    </w:p>
    <w:p w:rsidR="00AF556C" w:rsidRPr="003C6D2D" w:rsidRDefault="00AF556C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1.5.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Официальным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представителем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является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директор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учреждения.</w:t>
      </w:r>
    </w:p>
    <w:p w:rsidR="00AF556C" w:rsidRPr="003C6D2D" w:rsidRDefault="00AF556C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1.6.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настоящих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распространяется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всех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Каждый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ознакомлен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путем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разме</w:t>
      </w:r>
      <w:r w:rsidR="00035B78" w:rsidRPr="003C6D2D">
        <w:rPr>
          <w:color w:val="000000" w:themeColor="text1"/>
        </w:rPr>
        <w:t>щения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официальном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сайте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учреждения: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kvantorium53.ru</w:t>
      </w:r>
      <w:r w:rsidRPr="003C6D2D">
        <w:rPr>
          <w:color w:val="000000" w:themeColor="text1"/>
        </w:rPr>
        <w:t>.</w:t>
      </w:r>
    </w:p>
    <w:p w:rsidR="00AF556C" w:rsidRPr="003C6D2D" w:rsidRDefault="00AF556C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1.7.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находятся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доступном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ознакомления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месте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стенд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третьего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этажа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здании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адресу: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г.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Великий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Новгород,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ул.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Большая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Московская,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д.39,</w:t>
      </w:r>
      <w:r w:rsidR="00E92BD0" w:rsidRPr="003C6D2D">
        <w:rPr>
          <w:color w:val="000000" w:themeColor="text1"/>
        </w:rPr>
        <w:t xml:space="preserve"> </w:t>
      </w:r>
      <w:r w:rsidR="00035B78" w:rsidRPr="003C6D2D">
        <w:rPr>
          <w:color w:val="000000" w:themeColor="text1"/>
        </w:rPr>
        <w:t>корп.1</w:t>
      </w:r>
      <w:r w:rsidRPr="003C6D2D">
        <w:rPr>
          <w:color w:val="000000" w:themeColor="text1"/>
        </w:rPr>
        <w:t>.</w:t>
      </w:r>
    </w:p>
    <w:p w:rsidR="00AF556C" w:rsidRPr="003C6D2D" w:rsidRDefault="00AF556C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1.8.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вступают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силу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DC3997" w:rsidRPr="003C6D2D">
        <w:rPr>
          <w:color w:val="000000" w:themeColor="text1"/>
        </w:rPr>
        <w:t>10.03.2023</w:t>
      </w:r>
      <w:r w:rsidR="00E92BD0" w:rsidRPr="003C6D2D">
        <w:rPr>
          <w:color w:val="000000" w:themeColor="text1"/>
        </w:rPr>
        <w:t xml:space="preserve"> </w:t>
      </w:r>
      <w:r w:rsidR="00EF1DC9" w:rsidRPr="003C6D2D">
        <w:rPr>
          <w:color w:val="000000" w:themeColor="text1"/>
        </w:rPr>
        <w:t>года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действуют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принятия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новых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</w:t>
      </w:r>
      <w:r w:rsidR="00CC6AFA" w:rsidRPr="003C6D2D">
        <w:rPr>
          <w:color w:val="000000" w:themeColor="text1"/>
        </w:rPr>
        <w:t>.</w:t>
      </w:r>
    </w:p>
    <w:p w:rsidR="00AF556C" w:rsidRPr="003C6D2D" w:rsidRDefault="00AF556C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1.9.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конкретизируются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должностных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инструкциях.</w:t>
      </w:r>
    </w:p>
    <w:p w:rsidR="00AF556C" w:rsidRPr="003C6D2D" w:rsidRDefault="00AF556C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1.10.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дополнительным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соглашением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предусматриваться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функции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постоянной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течение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срока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(непрерывно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течение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определенного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дополнительным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соглашением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срока,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превышающего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шести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месяцев,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периодически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условии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чередования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функции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функции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стационарном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месте).</w:t>
      </w:r>
    </w:p>
    <w:p w:rsidR="00AF556C" w:rsidRPr="003C6D2D" w:rsidRDefault="00AF556C" w:rsidP="005507E0">
      <w:pPr>
        <w:pStyle w:val="ConsPlusNormal"/>
        <w:ind w:firstLine="540"/>
        <w:jc w:val="both"/>
        <w:rPr>
          <w:color w:val="000000" w:themeColor="text1"/>
        </w:rPr>
      </w:pPr>
    </w:p>
    <w:p w:rsidR="00CC6AFA" w:rsidRPr="003C6D2D" w:rsidRDefault="00CC6AFA" w:rsidP="005507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орядок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приема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увольнения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работников</w:t>
      </w:r>
    </w:p>
    <w:p w:rsidR="00DC696E" w:rsidRPr="003C6D2D" w:rsidRDefault="00CC6AFA" w:rsidP="00DC696E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2.1.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осуществляется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путем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(срочного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только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случаях,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предусмотренных</w:t>
      </w:r>
      <w:r w:rsidR="00E92BD0" w:rsidRPr="003C6D2D">
        <w:rPr>
          <w:color w:val="000000" w:themeColor="text1"/>
        </w:rPr>
        <w:t xml:space="preserve"> </w:t>
      </w:r>
      <w:hyperlink r:id="rId8" w:history="1">
        <w:r w:rsidRPr="003C6D2D">
          <w:rPr>
            <w:color w:val="000000" w:themeColor="text1"/>
          </w:rPr>
          <w:t>ст.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ст.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58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hyperlink r:id="rId9" w:history="1">
        <w:r w:rsidRPr="003C6D2D">
          <w:rPr>
            <w:color w:val="000000" w:themeColor="text1"/>
          </w:rPr>
          <w:t>59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кодекса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письменной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форме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двух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экземплярах.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Руководитель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Учреждении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основании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заключенного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издает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приказ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(распоряжение)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приеме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объявляет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под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подпись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трехдневный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срок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фактического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начала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работы.</w:t>
      </w:r>
    </w:p>
    <w:p w:rsidR="00CC6AFA" w:rsidRPr="003C6D2D" w:rsidRDefault="00CC6AFA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2.2.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приеме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подписания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ознакомить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подпись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настоящими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Правилами,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коллективным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наличии),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локальными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нормативными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актами,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непосредственно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связанными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деятельностью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Работника.</w:t>
      </w:r>
    </w:p>
    <w:p w:rsidR="00CC6AFA" w:rsidRPr="003C6D2D" w:rsidRDefault="00CC6AFA" w:rsidP="005507E0">
      <w:pPr>
        <w:pStyle w:val="ConsPlusNormal"/>
        <w:ind w:firstLine="540"/>
        <w:jc w:val="both"/>
        <w:rPr>
          <w:color w:val="000000" w:themeColor="text1"/>
        </w:rPr>
      </w:pPr>
      <w:bookmarkStart w:id="0" w:name="Par35"/>
      <w:bookmarkEnd w:id="0"/>
      <w:r w:rsidRPr="003C6D2D">
        <w:rPr>
          <w:color w:val="000000" w:themeColor="text1"/>
        </w:rPr>
        <w:t>2.3.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предоставляет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следующие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документы:</w:t>
      </w:r>
    </w:p>
    <w:p w:rsidR="00CC6AFA" w:rsidRPr="003C6D2D" w:rsidRDefault="00CC6AFA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паспорт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удостоверяющий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личность;</w:t>
      </w:r>
    </w:p>
    <w:p w:rsidR="00DC3997" w:rsidRPr="003C6D2D" w:rsidRDefault="00DC3997" w:rsidP="00DC3997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книжку.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соискатель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перешел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предъявляет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форме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СТД-Р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СДТ-ПФР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исключением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случаев,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когда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поступает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условиях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совместительства</w:t>
      </w:r>
      <w:r w:rsidR="00E46AAE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E46AAE"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имеет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запросить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перешел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принести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чтобы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правильно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посчитать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стаж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работы.</w:t>
      </w:r>
      <w:r w:rsidR="00E92BD0" w:rsidRPr="003C6D2D">
        <w:rPr>
          <w:color w:val="000000" w:themeColor="text1"/>
        </w:rPr>
        <w:t xml:space="preserve"> </w:t>
      </w:r>
    </w:p>
    <w:p w:rsidR="00DC3997" w:rsidRPr="003C6D2D" w:rsidRDefault="00DC3997" w:rsidP="00DC3997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Формирование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лиц,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впервые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поступающих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31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декабря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2020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года,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осуществляется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hyperlink r:id="rId10" w:history="1">
        <w:r w:rsidRPr="003C6D2D">
          <w:rPr>
            <w:color w:val="000000" w:themeColor="text1"/>
          </w:rPr>
          <w:t>статьей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66.1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кодекса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заводится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электронная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трудовая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книжка;</w:t>
      </w:r>
    </w:p>
    <w:p w:rsidR="00CC6AFA" w:rsidRPr="003C6D2D" w:rsidRDefault="00CC6AFA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подтверждающий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регистрацию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системе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индивидуального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(персонифицированного)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учета,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числе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форме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документа;</w:t>
      </w:r>
    </w:p>
    <w:p w:rsidR="00CC6AFA" w:rsidRPr="003C6D2D" w:rsidRDefault="00CC6AFA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lastRenderedPageBreak/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образовании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и/или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квалификации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наличии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специальных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знаний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поступлении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требующую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специальных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знаний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специальной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подготовки;</w:t>
      </w:r>
    </w:p>
    <w:p w:rsidR="00CC6AFA" w:rsidRPr="003C6D2D" w:rsidRDefault="00CC6AFA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воинского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учета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военнообязанных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лиц,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подлежащих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призыву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службу;</w:t>
      </w:r>
    </w:p>
    <w:p w:rsidR="00CC6AFA" w:rsidRPr="003C6D2D" w:rsidRDefault="00CC6AFA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медицинское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(медицинская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книжка)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отсутствии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противопоказаний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состоянию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здоровья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образовательном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учреждении;</w:t>
      </w:r>
    </w:p>
    <w:p w:rsidR="00CC6AFA" w:rsidRPr="003C6D2D" w:rsidRDefault="00CC6AFA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справку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наличии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(отсутствии)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судимости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(или)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факта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уголовного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преследования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прекращении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уголовного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преследования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реабилитирующим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основаниям,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выданную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порядке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форме,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устанавливаются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исполнительной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власти,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осуществляющим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функции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выработке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реализации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государственной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политики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нормативно-правовому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регулированию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сфере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внутренних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дел,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поступлении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связанную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деятельностью,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осуществлению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hyperlink r:id="rId11" w:history="1">
        <w:r w:rsidRPr="003C6D2D">
          <w:rPr>
            <w:color w:val="000000" w:themeColor="text1"/>
          </w:rPr>
          <w:t>кодексом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допускаются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лица,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имеющие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имевшие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судимость,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подвергающиеся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подвергавшиеся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уголовному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преследованию.</w:t>
      </w:r>
    </w:p>
    <w:p w:rsidR="00CC6AFA" w:rsidRPr="003C6D2D" w:rsidRDefault="00CC6AFA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2.4.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каждого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ведутся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(или)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установленных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случаях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ведется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трудовая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требованиями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действующего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законодательства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лицо,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поступающее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впервые,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был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открыт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индивидуальный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лицевой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счет,</w:t>
      </w:r>
      <w:r w:rsidR="00E92BD0" w:rsidRPr="003C6D2D">
        <w:rPr>
          <w:color w:val="000000" w:themeColor="text1"/>
        </w:rPr>
        <w:t xml:space="preserve"> </w:t>
      </w:r>
      <w:r w:rsidR="009B3749" w:rsidRPr="003C6D2D">
        <w:rPr>
          <w:color w:val="000000" w:themeColor="text1"/>
        </w:rPr>
        <w:t>у</w:t>
      </w:r>
      <w:r w:rsidR="005507E0" w:rsidRPr="003C6D2D">
        <w:rPr>
          <w:color w:val="000000" w:themeColor="text1"/>
        </w:rPr>
        <w:t>чрежден</w:t>
      </w:r>
      <w:r w:rsidRPr="003C6D2D">
        <w:rPr>
          <w:color w:val="000000" w:themeColor="text1"/>
        </w:rPr>
        <w:t>ие</w:t>
      </w:r>
      <w:r w:rsidR="009B3749" w:rsidRPr="003C6D2D">
        <w:rPr>
          <w:color w:val="000000" w:themeColor="text1"/>
        </w:rPr>
        <w:t>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представляются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E46AAE" w:rsidRPr="003C6D2D">
        <w:rPr>
          <w:color w:val="000000" w:themeColor="text1"/>
        </w:rPr>
        <w:t>Социальный</w:t>
      </w:r>
      <w:r w:rsidR="00E92BD0" w:rsidRPr="003C6D2D">
        <w:rPr>
          <w:color w:val="000000" w:themeColor="text1"/>
        </w:rPr>
        <w:t xml:space="preserve"> </w:t>
      </w:r>
      <w:r w:rsidR="00E46AAE" w:rsidRPr="003C6D2D">
        <w:rPr>
          <w:color w:val="000000" w:themeColor="text1"/>
        </w:rPr>
        <w:t>фонд</w:t>
      </w:r>
      <w:r w:rsidR="00E92BD0" w:rsidRPr="003C6D2D">
        <w:rPr>
          <w:color w:val="000000" w:themeColor="text1"/>
        </w:rPr>
        <w:t xml:space="preserve"> </w:t>
      </w:r>
      <w:r w:rsidR="00E46AAE" w:rsidRPr="003C6D2D">
        <w:rPr>
          <w:color w:val="000000" w:themeColor="text1"/>
        </w:rPr>
        <w:t>России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необходимые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регистрации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указанного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лица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системе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индивидуального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(персонифицированного)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учета.</w:t>
      </w:r>
    </w:p>
    <w:p w:rsidR="00CC6AFA" w:rsidRPr="003C6D2D" w:rsidRDefault="00CC6AFA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</w:t>
      </w:r>
      <w:r w:rsidR="00DC696E" w:rsidRPr="003C6D2D">
        <w:rPr>
          <w:color w:val="000000" w:themeColor="text1"/>
        </w:rPr>
        <w:t>5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Директор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назначается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приказом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у</w:t>
      </w:r>
      <w:r w:rsidRPr="003C6D2D">
        <w:rPr>
          <w:color w:val="000000" w:themeColor="text1"/>
        </w:rPr>
        <w:t>чредителя</w:t>
      </w:r>
      <w:r w:rsidR="00E92BD0" w:rsidRPr="003C6D2D">
        <w:rPr>
          <w:color w:val="000000" w:themeColor="text1"/>
        </w:rPr>
        <w:t xml:space="preserve"> </w:t>
      </w:r>
      <w:r w:rsidR="00CF773B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CF773B"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="00CF773B" w:rsidRPr="003C6D2D">
        <w:rPr>
          <w:color w:val="000000" w:themeColor="text1"/>
        </w:rPr>
        <w:t>министерством</w:t>
      </w:r>
      <w:r w:rsidR="00E92BD0" w:rsidRPr="003C6D2D">
        <w:rPr>
          <w:color w:val="000000" w:themeColor="text1"/>
        </w:rPr>
        <w:t xml:space="preserve"> </w:t>
      </w:r>
      <w:r w:rsidR="00CF773B" w:rsidRPr="003C6D2D">
        <w:rPr>
          <w:color w:val="000000" w:themeColor="text1"/>
        </w:rPr>
        <w:t>образования</w:t>
      </w:r>
      <w:r w:rsidR="00E92BD0" w:rsidRPr="003C6D2D">
        <w:rPr>
          <w:color w:val="000000" w:themeColor="text1"/>
        </w:rPr>
        <w:t xml:space="preserve"> </w:t>
      </w:r>
      <w:r w:rsidR="00CF773B" w:rsidRPr="003C6D2D">
        <w:rPr>
          <w:color w:val="000000" w:themeColor="text1"/>
        </w:rPr>
        <w:t>Новгородской</w:t>
      </w:r>
      <w:r w:rsidR="00E92BD0" w:rsidRPr="003C6D2D">
        <w:rPr>
          <w:color w:val="000000" w:themeColor="text1"/>
        </w:rPr>
        <w:t xml:space="preserve"> </w:t>
      </w:r>
      <w:r w:rsidR="00CF773B" w:rsidRPr="003C6D2D">
        <w:rPr>
          <w:color w:val="000000" w:themeColor="text1"/>
        </w:rPr>
        <w:t>области</w:t>
      </w:r>
      <w:r w:rsidRPr="003C6D2D">
        <w:rPr>
          <w:color w:val="000000" w:themeColor="text1"/>
        </w:rPr>
        <w:t>.</w:t>
      </w:r>
    </w:p>
    <w:p w:rsidR="00CC6AFA" w:rsidRPr="003C6D2D" w:rsidRDefault="00CC6AFA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</w:t>
      </w:r>
      <w:r w:rsidR="00DC696E" w:rsidRPr="003C6D2D">
        <w:rPr>
          <w:color w:val="000000" w:themeColor="text1"/>
        </w:rPr>
        <w:t>6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Увольнение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осуществляется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только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основаниям,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предусмотренным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hyperlink r:id="rId12" w:history="1">
        <w:r w:rsidRPr="003C6D2D">
          <w:rPr>
            <w:color w:val="000000" w:themeColor="text1"/>
          </w:rPr>
          <w:t>кодексом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законами.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Увольнение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оформляется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приказом</w:t>
      </w:r>
      <w:r w:rsidR="00E92BD0" w:rsidRPr="003C6D2D">
        <w:rPr>
          <w:color w:val="000000" w:themeColor="text1"/>
        </w:rPr>
        <w:t xml:space="preserve"> </w:t>
      </w:r>
      <w:r w:rsidR="00CF773B" w:rsidRPr="003C6D2D">
        <w:rPr>
          <w:color w:val="000000" w:themeColor="text1"/>
        </w:rPr>
        <w:t>директора</w:t>
      </w:r>
      <w:r w:rsidR="00E92BD0" w:rsidRPr="003C6D2D">
        <w:rPr>
          <w:color w:val="000000" w:themeColor="text1"/>
        </w:rPr>
        <w:t xml:space="preserve"> </w:t>
      </w:r>
      <w:r w:rsidR="00CF773B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увольнения</w:t>
      </w:r>
      <w:r w:rsidR="00E92BD0" w:rsidRPr="003C6D2D">
        <w:rPr>
          <w:color w:val="000000" w:themeColor="text1"/>
        </w:rPr>
        <w:t xml:space="preserve"> </w:t>
      </w:r>
      <w:r w:rsidR="00CF773B" w:rsidRPr="003C6D2D">
        <w:rPr>
          <w:color w:val="000000" w:themeColor="text1"/>
        </w:rPr>
        <w:t>директора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приказом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Учредителя)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указанием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увольнения.</w:t>
      </w:r>
    </w:p>
    <w:p w:rsidR="00C7669E" w:rsidRPr="003C6D2D" w:rsidRDefault="001D301A" w:rsidP="00546E16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2.7</w:t>
      </w:r>
      <w:r w:rsidR="00C7669E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имеет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расторгнуть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договор,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предупредив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этом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письменной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форме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позднее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чем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две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недели,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иной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срок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установлен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кодексом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иным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федеральным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законом.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Течение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указанного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срока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начинается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следующий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день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получения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работодателем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заявления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увольнении.</w:t>
      </w:r>
    </w:p>
    <w:p w:rsidR="00C7669E" w:rsidRPr="003C6D2D" w:rsidRDefault="001D301A" w:rsidP="00546E16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2.8</w:t>
      </w:r>
      <w:r w:rsidR="00C7669E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увольнении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инициативе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истечения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срока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предупреждения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увольнении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имеет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любое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отозвать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свое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заявление.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Увольнение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этом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производится,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место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приглашен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письменной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форме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другой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работник,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которому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кодексом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РФ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федеральными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законами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отказано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заключении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договора.</w:t>
      </w:r>
    </w:p>
    <w:p w:rsidR="00C7669E" w:rsidRPr="003C6D2D" w:rsidRDefault="001D301A" w:rsidP="00546E16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2.9</w:t>
      </w:r>
      <w:r w:rsidR="00C7669E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истечении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срока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предупреждения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увольнении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имеет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прекратить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работу.</w:t>
      </w:r>
    </w:p>
    <w:p w:rsidR="00C7669E" w:rsidRPr="003C6D2D" w:rsidRDefault="001D301A" w:rsidP="00546E16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2.10</w:t>
      </w:r>
      <w:r w:rsidR="00C7669E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соглашению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между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работодателем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договор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расторгнут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истечения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срока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предупреждения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увольнении.</w:t>
      </w:r>
    </w:p>
    <w:p w:rsidR="00E14CA6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2.11.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договор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расторгнут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работодателем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случаях: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ликвидации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организации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прекращения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индивидуальным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предпринимателем;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2)</w:t>
      </w:r>
      <w:r w:rsidR="00E92BD0" w:rsidRPr="003C6D2D">
        <w:rPr>
          <w:color w:val="000000" w:themeColor="text1"/>
        </w:rPr>
        <w:t xml:space="preserve"> </w:t>
      </w:r>
      <w:hyperlink r:id="rId13" w:history="1">
        <w:r w:rsidRPr="003C6D2D">
          <w:rPr>
            <w:color w:val="000000" w:themeColor="text1"/>
          </w:rPr>
          <w:t>сокращения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численности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штата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организации,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индивидуального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предпринимателя;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3)</w:t>
      </w:r>
      <w:r w:rsidR="00E92BD0" w:rsidRPr="003C6D2D">
        <w:rPr>
          <w:color w:val="000000" w:themeColor="text1"/>
        </w:rPr>
        <w:t xml:space="preserve"> </w:t>
      </w:r>
      <w:hyperlink r:id="rId14" w:history="1">
        <w:r w:rsidRPr="003C6D2D">
          <w:rPr>
            <w:color w:val="000000" w:themeColor="text1"/>
          </w:rPr>
          <w:t>несоответствия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занимаемой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выполняемой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вследствие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недостаточной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квалификации,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подтвержденной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результатами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аттестации;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смены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собственника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имущества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организации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отношении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руководителя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организации,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заместителей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главного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бухгалтера);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неоднократного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неисполнения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без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уважительных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причин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обязанностей,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имеет</w:t>
      </w:r>
      <w:r w:rsidR="00E92BD0" w:rsidRPr="003C6D2D">
        <w:rPr>
          <w:color w:val="000000" w:themeColor="text1"/>
        </w:rPr>
        <w:t xml:space="preserve"> </w:t>
      </w:r>
      <w:hyperlink r:id="rId15" w:history="1">
        <w:r w:rsidRPr="003C6D2D">
          <w:rPr>
            <w:color w:val="000000" w:themeColor="text1"/>
          </w:rPr>
          <w:t>дисциплинарное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взыскание</w:t>
        </w:r>
      </w:hyperlink>
      <w:r w:rsidRPr="003C6D2D">
        <w:rPr>
          <w:color w:val="000000" w:themeColor="text1"/>
        </w:rPr>
        <w:t>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6)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однократного</w:t>
      </w:r>
      <w:r w:rsidR="00E92BD0" w:rsidRPr="003C6D2D">
        <w:rPr>
          <w:color w:val="000000" w:themeColor="text1"/>
        </w:rPr>
        <w:t xml:space="preserve"> </w:t>
      </w:r>
      <w:hyperlink r:id="rId16" w:history="1">
        <w:r w:rsidRPr="003C6D2D">
          <w:rPr>
            <w:color w:val="000000" w:themeColor="text1"/>
          </w:rPr>
          <w:t>грубого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нарушения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обязанностей: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а)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прогула,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отсутствия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без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уважительных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причин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течение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всего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(смены),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независимо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(ее)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продолжительности,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отсутствия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без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уважительных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причин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более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четырех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часов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подряд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течение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(смены);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б)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появления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своем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территории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организации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lastRenderedPageBreak/>
        <w:t>работодателя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объекта,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где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поручению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выполнять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функцию)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состоянии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алкогольного,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наркотического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токсического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опьянения;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в)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разглашения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охраняемой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законом</w:t>
      </w:r>
      <w:r w:rsidR="00E92BD0" w:rsidRPr="003C6D2D">
        <w:rPr>
          <w:color w:val="000000" w:themeColor="text1"/>
        </w:rPr>
        <w:t xml:space="preserve"> </w:t>
      </w:r>
      <w:hyperlink r:id="rId17" w:history="1">
        <w:r w:rsidRPr="003C6D2D">
          <w:rPr>
            <w:color w:val="000000" w:themeColor="text1"/>
          </w:rPr>
          <w:t>тайны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(государственной,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коммерческой,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служебной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иной),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ставшей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известной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связи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исполнением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обязанностей,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числе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разглашения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персональных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другого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г)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совершения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хищения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числе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мелкого)</w:t>
      </w:r>
      <w:r w:rsidR="00E92BD0" w:rsidRPr="003C6D2D">
        <w:rPr>
          <w:color w:val="000000" w:themeColor="text1"/>
        </w:rPr>
        <w:t xml:space="preserve"> </w:t>
      </w:r>
      <w:hyperlink r:id="rId18" w:history="1">
        <w:r w:rsidRPr="003C6D2D">
          <w:rPr>
            <w:color w:val="000000" w:themeColor="text1"/>
          </w:rPr>
          <w:t>чужого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имущества,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растраты,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умышленного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уничтожения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повреждения,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установленных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вступившим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силу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приговором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суда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постановлением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судьи,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должностного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лица,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уполномоченных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рассматривать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дела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административных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правонарушениях;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д)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установленного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комиссией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охране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уполномоченным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охране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нарушения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требований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охраны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нарушение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повлекло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собой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тяжкие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последствия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(несчастный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производстве,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авария,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катастрофа)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заведомо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создавало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реальную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угрозу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наступления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последствий;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7)</w:t>
      </w:r>
      <w:r w:rsidR="00E92BD0" w:rsidRPr="003C6D2D">
        <w:rPr>
          <w:color w:val="000000" w:themeColor="text1"/>
        </w:rPr>
        <w:t xml:space="preserve"> </w:t>
      </w:r>
      <w:hyperlink r:id="rId19" w:history="1">
        <w:r w:rsidRPr="003C6D2D">
          <w:rPr>
            <w:color w:val="000000" w:themeColor="text1"/>
          </w:rPr>
          <w:t>совершения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виновных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непосредственно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обслуживающим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денежные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товарные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ценности,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дают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основание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утраты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доверия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стороны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7.1)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непринятия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мер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предотвращению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урегулированию</w:t>
      </w:r>
      <w:r w:rsidR="00E92BD0" w:rsidRPr="003C6D2D">
        <w:rPr>
          <w:color w:val="000000" w:themeColor="text1"/>
        </w:rPr>
        <w:t xml:space="preserve"> </w:t>
      </w:r>
      <w:hyperlink r:id="rId20" w:history="1">
        <w:r w:rsidRPr="003C6D2D">
          <w:rPr>
            <w:color w:val="000000" w:themeColor="text1"/>
          </w:rPr>
          <w:t>конфликта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интересов</w:t>
        </w:r>
      </w:hyperlink>
      <w:r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стороной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является,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непредставления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представления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неполных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недостоверных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своих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доходах,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расходах,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имуществе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обязательствах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имущественного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характера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непредставления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представления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заведомо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неполных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недостоверных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доходах,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расходах,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имуществе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обязательствах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имущественного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характера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своих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супруга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(супруги)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несовершеннолетних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детей,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открытия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(наличия)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счетов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(вкладов),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хранения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наличных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денежных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средств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ценностей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иностранных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банках,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расположенных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пределами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территории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владения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(или)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пользования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иностранными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финансовыми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инструментами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супругом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(супругой)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несовершеннолетними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детьми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случаях,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предусмотренных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настоящим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Кодексом,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другими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законами,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нормативными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правовыми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актами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Президента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Правительства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указанные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дают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основание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утраты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доверия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стороны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Понятие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"иностранные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финансовые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инструменты"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используется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настоящем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Кодексе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значении,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определенном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Федеральным</w:t>
      </w:r>
      <w:r w:rsidR="00E92BD0" w:rsidRPr="003C6D2D">
        <w:rPr>
          <w:color w:val="000000" w:themeColor="text1"/>
        </w:rPr>
        <w:t xml:space="preserve"> </w:t>
      </w:r>
      <w:hyperlink r:id="rId21" w:history="1">
        <w:r w:rsidRPr="003C6D2D">
          <w:rPr>
            <w:color w:val="000000" w:themeColor="text1"/>
          </w:rPr>
          <w:t>законом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7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мая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2013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N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79-ФЗ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"О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запрете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отдельным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категориям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лиц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открывать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иметь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счета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(вклады),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хранить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наличные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денежные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средства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ценности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иностранных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банках,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расположенных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пределами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территории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владеть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(или)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пользоваться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иностранными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финансовыми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инструментами";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совершения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выполняющим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воспитательные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функции,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аморального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проступка,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несовместимого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продолжением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9)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принятия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необоснованного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решения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руководителем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организации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(филиала,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представительства),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заместителями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главным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бухгалтером,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повлекшего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собой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нарушение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сохранности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имущества,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неправомерное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использование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ущерб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имуществу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организации;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10)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однократного</w:t>
      </w:r>
      <w:r w:rsidR="00E92BD0" w:rsidRPr="003C6D2D">
        <w:rPr>
          <w:color w:val="000000" w:themeColor="text1"/>
        </w:rPr>
        <w:t xml:space="preserve"> </w:t>
      </w:r>
      <w:hyperlink r:id="rId22" w:history="1">
        <w:r w:rsidRPr="003C6D2D">
          <w:rPr>
            <w:color w:val="000000" w:themeColor="text1"/>
          </w:rPr>
          <w:t>грубого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нарушения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руководителем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организации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(филиала,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представительства),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заместителями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своих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обязанностей;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11)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представления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подложных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12)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предусмотренных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руководителем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организации,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членами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коллегиального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исполнительного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организации;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13.1)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невыхода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истечении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трех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месяцев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прохождения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мобилизации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контракту,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заключенному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hyperlink r:id="rId23" w:history="1">
        <w:r w:rsidRPr="003C6D2D">
          <w:rPr>
            <w:color w:val="000000" w:themeColor="text1"/>
          </w:rPr>
          <w:t>пунктом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7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статьи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38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28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марта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1998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N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53-ФЗ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"О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воинской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службе",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контракта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добровольном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содействии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задач,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возложенных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Вооруженные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Силы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Федерации;</w:t>
      </w:r>
    </w:p>
    <w:p w:rsidR="00E14CA6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14)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других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случаях,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установленных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</w:t>
      </w:r>
      <w:r w:rsidR="00DA58F1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РФ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законами.</w:t>
      </w:r>
    </w:p>
    <w:p w:rsidR="00E14CA6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2.12.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сокращении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численности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штата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преимущественное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оставление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работе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предоставляется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работникам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более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высокой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производительностью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труда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квалификацией.</w:t>
      </w:r>
    </w:p>
    <w:p w:rsidR="00E46AAE" w:rsidRPr="003C6D2D" w:rsidRDefault="00E14CA6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lastRenderedPageBreak/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равной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производительности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квалификации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предпочтение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оставлении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отдается:</w:t>
      </w:r>
      <w:r w:rsidR="00E92BD0" w:rsidRPr="003C6D2D">
        <w:rPr>
          <w:color w:val="000000" w:themeColor="text1"/>
        </w:rPr>
        <w:t xml:space="preserve"> </w:t>
      </w:r>
    </w:p>
    <w:p w:rsidR="00E46AAE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семейным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наличии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двух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более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иждивенцев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(нетрудоспособных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членов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семьи,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находящихся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полном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содержании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получающих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него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помощь,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которая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является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них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постоянным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основным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источником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средств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существованию);</w:t>
      </w:r>
      <w:r w:rsidR="00E92BD0" w:rsidRPr="003C6D2D">
        <w:rPr>
          <w:color w:val="000000" w:themeColor="text1"/>
        </w:rPr>
        <w:t xml:space="preserve"> </w:t>
      </w:r>
    </w:p>
    <w:p w:rsidR="00E46AAE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лицам,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семье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которых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нет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других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самостоятельным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заработком;</w:t>
      </w:r>
      <w:r w:rsidR="00E92BD0" w:rsidRPr="003C6D2D">
        <w:rPr>
          <w:color w:val="000000" w:themeColor="text1"/>
        </w:rPr>
        <w:t xml:space="preserve"> </w:t>
      </w:r>
    </w:p>
    <w:p w:rsidR="00E46AAE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работникам,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получившим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у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данного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трудовое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увечье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профессиональное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заболевание;</w:t>
      </w:r>
      <w:r w:rsidR="00E92BD0" w:rsidRPr="003C6D2D">
        <w:rPr>
          <w:color w:val="000000" w:themeColor="text1"/>
        </w:rPr>
        <w:t xml:space="preserve"> </w:t>
      </w:r>
    </w:p>
    <w:p w:rsidR="00E46AAE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инвалидам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Великой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Отечественной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войны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инвалидам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боевых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действий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защите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Отечества;</w:t>
      </w:r>
      <w:r w:rsidR="00E92BD0" w:rsidRPr="003C6D2D">
        <w:rPr>
          <w:color w:val="000000" w:themeColor="text1"/>
        </w:rPr>
        <w:t xml:space="preserve"> </w:t>
      </w:r>
    </w:p>
    <w:p w:rsidR="00E46AAE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работникам,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повышающим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свою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квалификацию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направлению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без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отрыва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работы;</w:t>
      </w:r>
      <w:r w:rsidR="00E92BD0" w:rsidRPr="003C6D2D">
        <w:rPr>
          <w:color w:val="000000" w:themeColor="text1"/>
        </w:rPr>
        <w:t xml:space="preserve"> </w:t>
      </w:r>
    </w:p>
    <w:p w:rsidR="00E14CA6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родителю,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имеющему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ребенка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возрасте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восемнадцати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лет,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случае,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другой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родитель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призван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военную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службу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мобилизации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проходит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военную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службу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контракту,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заключенному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hyperlink r:id="rId24" w:history="1">
        <w:r w:rsidR="00E14CA6" w:rsidRPr="003C6D2D">
          <w:rPr>
            <w:color w:val="000000" w:themeColor="text1"/>
          </w:rPr>
          <w:t>пунктом</w:t>
        </w:r>
        <w:r w:rsidR="00E92BD0" w:rsidRPr="003C6D2D">
          <w:rPr>
            <w:color w:val="000000" w:themeColor="text1"/>
          </w:rPr>
          <w:t xml:space="preserve"> </w:t>
        </w:r>
        <w:r w:rsidR="00E14CA6" w:rsidRPr="003C6D2D">
          <w:rPr>
            <w:color w:val="000000" w:themeColor="text1"/>
          </w:rPr>
          <w:t>7</w:t>
        </w:r>
        <w:r w:rsidR="00E92BD0" w:rsidRPr="003C6D2D">
          <w:rPr>
            <w:color w:val="000000" w:themeColor="text1"/>
          </w:rPr>
          <w:t xml:space="preserve"> </w:t>
        </w:r>
        <w:r w:rsidR="00E14CA6" w:rsidRPr="003C6D2D">
          <w:rPr>
            <w:color w:val="000000" w:themeColor="text1"/>
          </w:rPr>
          <w:t>статьи</w:t>
        </w:r>
        <w:r w:rsidR="00E92BD0" w:rsidRPr="003C6D2D">
          <w:rPr>
            <w:color w:val="000000" w:themeColor="text1"/>
          </w:rPr>
          <w:t xml:space="preserve"> </w:t>
        </w:r>
        <w:r w:rsidR="00E14CA6" w:rsidRPr="003C6D2D">
          <w:rPr>
            <w:color w:val="000000" w:themeColor="text1"/>
          </w:rPr>
          <w:t>38</w:t>
        </w:r>
      </w:hyperlink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Федерального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закона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28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марта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1998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года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N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53-ФЗ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"О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воинской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обязанности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службе",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заключил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контракт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добровольном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содействии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выполнении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задач,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возложенных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Вооруженные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Силы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="00E14CA6" w:rsidRPr="003C6D2D">
        <w:rPr>
          <w:color w:val="000000" w:themeColor="text1"/>
        </w:rPr>
        <w:t>Федерации.</w:t>
      </w:r>
    </w:p>
    <w:p w:rsidR="00C7669E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2.13</w:t>
      </w:r>
      <w:r w:rsidR="00C7669E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неудовлетворительном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результате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испытания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имеет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истечения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срока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испытания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расторгнуть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договор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работником,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предупредив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этом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письменной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форме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позднее,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чем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3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указанием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причин,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послуживших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основанием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признания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этого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выдержавшим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испытания.</w:t>
      </w:r>
    </w:p>
    <w:p w:rsidR="00C7669E" w:rsidRPr="003C6D2D" w:rsidRDefault="00C7669E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2.1</w:t>
      </w:r>
      <w:r w:rsidR="001D301A" w:rsidRPr="003C6D2D">
        <w:rPr>
          <w:color w:val="000000" w:themeColor="text1"/>
        </w:rPr>
        <w:t>4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Срочный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прекращается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истечением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срока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предупрежден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письменной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форме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менее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календарных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увольнения,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исключением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случаев,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когда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истекает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срок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срочного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отсутствующего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работника.</w:t>
      </w:r>
    </w:p>
    <w:p w:rsidR="00C7669E" w:rsidRPr="003C6D2D" w:rsidRDefault="00C7669E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отсутствующего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прекращается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выходом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этого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работу.</w:t>
      </w:r>
    </w:p>
    <w:p w:rsidR="00C7669E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</w:t>
      </w:r>
      <w:r w:rsidR="00C7669E" w:rsidRPr="003C6D2D">
        <w:rPr>
          <w:color w:val="000000" w:themeColor="text1"/>
        </w:rPr>
        <w:t>.1</w:t>
      </w:r>
      <w:r w:rsidRPr="003C6D2D">
        <w:rPr>
          <w:color w:val="000000" w:themeColor="text1"/>
        </w:rPr>
        <w:t>5</w:t>
      </w:r>
      <w:r w:rsidR="00C7669E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Днем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прекращения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во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всех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случаях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является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последний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день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работника,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исключением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случаев,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когда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фактически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работал,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но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ним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кодексом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РФ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иным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федеральным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законом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сохранялось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место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C7669E" w:rsidRPr="003C6D2D">
        <w:rPr>
          <w:color w:val="000000" w:themeColor="text1"/>
        </w:rPr>
        <w:t>(должность).</w:t>
      </w:r>
      <w:r w:rsidR="00E92BD0" w:rsidRPr="003C6D2D">
        <w:rPr>
          <w:color w:val="000000" w:themeColor="text1"/>
        </w:rPr>
        <w:t xml:space="preserve"> </w:t>
      </w:r>
    </w:p>
    <w:p w:rsidR="00C7669E" w:rsidRPr="003C6D2D" w:rsidRDefault="00C7669E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прекращения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выдать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произвести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расчет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статьей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140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кодекса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РФ.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отказался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бумажной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выдается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СТД-Р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бумажном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виде.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письменному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заявлению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выдать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заверенные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надлежащим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образом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копии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документов,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связанных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работой.</w:t>
      </w:r>
    </w:p>
    <w:p w:rsidR="007D6869" w:rsidRPr="003C6D2D" w:rsidRDefault="00C7669E" w:rsidP="00C7669E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когда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прекращения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выдать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невозможно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связи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отсутствием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отказом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получения,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направить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уведомление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необходимости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явиться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согласие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отправление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почте.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направления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указанного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уведомления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освобождается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ответственности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задержку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выдачи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книжки.</w:t>
      </w:r>
      <w:r w:rsidR="00E92BD0" w:rsidRPr="003C6D2D">
        <w:rPr>
          <w:color w:val="000000" w:themeColor="text1"/>
        </w:rPr>
        <w:t xml:space="preserve"> </w:t>
      </w:r>
    </w:p>
    <w:p w:rsidR="00C7669E" w:rsidRPr="003C6D2D" w:rsidRDefault="00C7669E" w:rsidP="00C7669E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письменному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обращению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получившего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увольнения,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выдать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позднее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трех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обращения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работника.</w:t>
      </w:r>
    </w:p>
    <w:p w:rsidR="00CC6AFA" w:rsidRPr="003C6D2D" w:rsidRDefault="00CC6AFA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2.1</w:t>
      </w:r>
      <w:r w:rsidR="001D301A" w:rsidRPr="003C6D2D">
        <w:rPr>
          <w:color w:val="000000" w:themeColor="text1"/>
        </w:rPr>
        <w:t>6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дополнительное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соглашение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предусматривающие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функции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дистанционно,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могут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заключаться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путем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обмена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между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(лицом,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поступающим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порядке,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предусмотренном</w:t>
      </w:r>
      <w:r w:rsidR="00E92BD0" w:rsidRPr="003C6D2D">
        <w:rPr>
          <w:color w:val="000000" w:themeColor="text1"/>
        </w:rPr>
        <w:t xml:space="preserve"> </w:t>
      </w:r>
      <w:hyperlink r:id="rId25" w:history="1">
        <w:r w:rsidRPr="003C6D2D">
          <w:rPr>
            <w:color w:val="000000" w:themeColor="text1"/>
          </w:rPr>
          <w:t>ч.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1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ст.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312.3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кодекса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Федерации.</w:t>
      </w:r>
    </w:p>
    <w:p w:rsidR="00CC6AFA" w:rsidRPr="003C6D2D" w:rsidRDefault="00EF1DC9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2.1</w:t>
      </w:r>
      <w:r w:rsidR="001D301A" w:rsidRPr="003C6D2D">
        <w:rPr>
          <w:color w:val="000000" w:themeColor="text1"/>
        </w:rPr>
        <w:t>7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письменному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заявлению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дистанционного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позднее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трех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рабочих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дней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получения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такого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заявления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направить</w:t>
      </w:r>
      <w:r w:rsidR="00E92BD0" w:rsidRPr="003C6D2D">
        <w:rPr>
          <w:color w:val="000000" w:themeColor="text1"/>
        </w:rPr>
        <w:t xml:space="preserve"> </w:t>
      </w:r>
      <w:proofErr w:type="gramStart"/>
      <w:r w:rsidR="00CC6AFA" w:rsidRPr="003C6D2D">
        <w:rPr>
          <w:color w:val="000000" w:themeColor="text1"/>
        </w:rPr>
        <w:t>дистанционному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работнику</w:t>
      </w:r>
      <w:proofErr w:type="gramEnd"/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оформленный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надлежащим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образом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экземпляр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дополнительного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соглашения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трудовому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договору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бумажном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носителе.</w:t>
      </w:r>
    </w:p>
    <w:p w:rsidR="00CC6AFA" w:rsidRPr="003C6D2D" w:rsidRDefault="00EF1DC9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2.1</w:t>
      </w:r>
      <w:r w:rsidR="001D301A" w:rsidRPr="003C6D2D">
        <w:rPr>
          <w:color w:val="000000" w:themeColor="text1"/>
        </w:rPr>
        <w:t>8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заключении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путем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обмена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электронными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документами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документы,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предусмотренные</w:t>
      </w:r>
      <w:r w:rsidR="00E92BD0" w:rsidRPr="003C6D2D">
        <w:rPr>
          <w:color w:val="000000" w:themeColor="text1"/>
        </w:rPr>
        <w:t xml:space="preserve"> </w:t>
      </w:r>
      <w:hyperlink w:anchor="Par35" w:tooltip="2.3. При заключении трудового договора работник предоставляет следующие документы:" w:history="1">
        <w:r w:rsidR="00CC6AFA" w:rsidRPr="003C6D2D">
          <w:rPr>
            <w:color w:val="000000" w:themeColor="text1"/>
          </w:rPr>
          <w:t>п.</w:t>
        </w:r>
        <w:r w:rsidR="00E92BD0" w:rsidRPr="003C6D2D">
          <w:rPr>
            <w:color w:val="000000" w:themeColor="text1"/>
          </w:rPr>
          <w:t xml:space="preserve"> </w:t>
        </w:r>
        <w:r w:rsidR="00CC6AFA" w:rsidRPr="003C6D2D">
          <w:rPr>
            <w:color w:val="000000" w:themeColor="text1"/>
          </w:rPr>
          <w:t>2.3</w:t>
        </w:r>
      </w:hyperlink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настоящих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Правил,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могут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предъявлены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Работодателю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лицом,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поступающим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дистанционную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работу,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форме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электронных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документов,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иное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предусмотрено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законодательством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Федерации.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требованию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данное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лицо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обязано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представить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ему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нотариально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заверенные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копии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указанных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документов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бумажном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lastRenderedPageBreak/>
        <w:t>носителе.</w:t>
      </w:r>
    </w:p>
    <w:p w:rsidR="00CC6AFA" w:rsidRPr="003C6D2D" w:rsidRDefault="00EF1DC9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2.1</w:t>
      </w:r>
      <w:r w:rsidR="001D301A" w:rsidRPr="003C6D2D">
        <w:rPr>
          <w:color w:val="000000" w:themeColor="text1"/>
        </w:rPr>
        <w:t>9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заключении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путем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обмена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электронными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документами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лицом,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впервые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заключающим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договор,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данное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лицо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получает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документ,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подтверждающий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регистрацию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системе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индивидуального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(персонифицированного)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учета,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том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числе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форме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электронного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документа,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самостоятельно.</w:t>
      </w:r>
    </w:p>
    <w:p w:rsidR="00CC6AFA" w:rsidRPr="003C6D2D" w:rsidRDefault="001D301A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2.20</w:t>
      </w:r>
      <w:r w:rsidR="00EF1DC9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Ознакомление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лица,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поступающего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дистанционную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работу,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документами,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предусмотренными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ч.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3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п.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2.2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настоящих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Правил,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осуществляться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путем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обмена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электронными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документами.</w:t>
      </w:r>
    </w:p>
    <w:p w:rsidR="00CC6AFA" w:rsidRPr="003C6D2D" w:rsidRDefault="001D301A" w:rsidP="005507E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2.21</w:t>
      </w:r>
      <w:r w:rsidR="00EF1DC9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желанию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дистанционного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сведения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вносятся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Работодателем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трудовую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книжку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дистанционного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условии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ее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предоставления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им,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том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числе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путем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направления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почте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заказным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письмом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уведомлением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(за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исключением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случаев,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hyperlink r:id="rId26" w:history="1">
        <w:r w:rsidR="00CC6AFA" w:rsidRPr="003C6D2D">
          <w:rPr>
            <w:color w:val="000000" w:themeColor="text1"/>
          </w:rPr>
          <w:t>кодексом</w:t>
        </w:r>
      </w:hyperlink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Федерации,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иным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федеральным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законом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трудовая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книжка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CC6AFA" w:rsidRPr="003C6D2D">
        <w:rPr>
          <w:color w:val="000000" w:themeColor="text1"/>
        </w:rPr>
        <w:t>ведется).</w:t>
      </w:r>
    </w:p>
    <w:p w:rsidR="001D301A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2.22.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призыва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мобилизации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контракта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hyperlink r:id="rId27" w:history="1">
        <w:r w:rsidRPr="003C6D2D">
          <w:rPr>
            <w:color w:val="000000" w:themeColor="text1"/>
          </w:rPr>
          <w:t>пунктом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7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статьи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38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28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марта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1998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N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53-ФЗ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"О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воинской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службе"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контракта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добровольном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содействии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задач,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возложенных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Вооруженные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Силы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между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работодателем,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приостанавливается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прохождения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оказания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добровольного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задач,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возложенных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Вооруженные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Силы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Федерации.</w:t>
      </w:r>
    </w:p>
    <w:p w:rsidR="001D301A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основании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заявления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издает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приказ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приостановлении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заявлению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прилагается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копия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повестки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призыве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мобилизации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уведомление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исполнительной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власти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контракта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прохождении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hyperlink r:id="rId28" w:history="1">
        <w:r w:rsidRPr="003C6D2D">
          <w:rPr>
            <w:color w:val="000000" w:themeColor="text1"/>
          </w:rPr>
          <w:t>пунктом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7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статьи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38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28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марта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1998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N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53-ФЗ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"О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воинской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службе"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контракта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добровольном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содействии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задач,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возложенных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Вооруженные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Силы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Указанное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уведомление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предоставляется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исполнительной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власти,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заключил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соответствующий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контракт.</w:t>
      </w:r>
    </w:p>
    <w:p w:rsidR="001D301A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2.23.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приостановления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стороны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приостанавливают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осуществление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обязанностей,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установленных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законодательством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нормативными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правовыми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актами,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содержащими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локальными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нормативными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актами,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обязанностей,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вытекающих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условий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коллективного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соглашений,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исключением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обязанностей,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установленных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настоящей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статьей.</w:t>
      </w:r>
    </w:p>
    <w:p w:rsidR="001D301A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2.24.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приостановления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сохраняется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(должность).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этот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вправе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другим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срочный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отсутствующего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указанному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(должности).</w:t>
      </w:r>
    </w:p>
    <w:p w:rsidR="001D301A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2.25.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позднее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приостановления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выплатить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заработную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плату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причитающиеся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выплаты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объеме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предшествующий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приостановлению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договора.</w:t>
      </w:r>
    </w:p>
    <w:p w:rsidR="001D301A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2.26.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приостановления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отношении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сохраняются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социально-трудовые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гарантии,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получил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начала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указанного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(дополнительное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страхование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негосударственное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пенсионное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обеспечение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улучшение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социально-бытовых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условий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членов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семьи).</w:t>
      </w:r>
    </w:p>
    <w:p w:rsidR="001D301A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2.27.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приостановления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настоящей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статьей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засчитывается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стаж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стаж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специальности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исключением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досрочного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назначения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страховой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пенсии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старости).</w:t>
      </w:r>
    </w:p>
    <w:p w:rsidR="001D301A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2.28.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возобновляется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выхода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предупредить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своем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выходе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позднее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дня.</w:t>
      </w:r>
    </w:p>
    <w:p w:rsidR="001D301A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течение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шести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месяцев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возобновления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настоящей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статьей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имеет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ежегодного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оплачиваемого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отпуска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удобное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независимо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стажа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работодателя.</w:t>
      </w:r>
    </w:p>
    <w:p w:rsidR="001D301A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2.29.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Расторжение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инициативе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приостановления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допускается,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исключением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lastRenderedPageBreak/>
        <w:t>ликвидации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организации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прекращения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индивидуальным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предпринимателем,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истечения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указанный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срока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был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определенный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срок.</w:t>
      </w:r>
    </w:p>
    <w:p w:rsidR="001D301A" w:rsidRPr="003C6D2D" w:rsidRDefault="001D301A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2.30.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вышел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истечении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трех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месяцев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прохождения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мобилизации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контракту,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заключенному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hyperlink r:id="rId29" w:history="1">
        <w:r w:rsidRPr="003C6D2D">
          <w:rPr>
            <w:color w:val="000000" w:themeColor="text1"/>
          </w:rPr>
          <w:t>пунктом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7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статьи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38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28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марта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1998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N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53-ФЗ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"О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воинской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службе",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контракта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добровольном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содействии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задач,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возложенных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Вооруженные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Силы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расторжение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осуществляется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инициативе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основанию,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предусмотренному</w:t>
      </w:r>
      <w:r w:rsidR="00E92BD0" w:rsidRPr="003C6D2D">
        <w:rPr>
          <w:color w:val="000000" w:themeColor="text1"/>
        </w:rPr>
        <w:t xml:space="preserve"> </w:t>
      </w:r>
      <w:hyperlink r:id="rId30" w:history="1">
        <w:r w:rsidRPr="003C6D2D">
          <w:rPr>
            <w:color w:val="000000" w:themeColor="text1"/>
          </w:rPr>
          <w:t>пунктом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13.1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части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первой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статьи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81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настоящего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Кодекса.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исполнительной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власти,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заключил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соответствующий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контракт,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информировать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прохождения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контракту,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заключенному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hyperlink r:id="rId31" w:history="1">
        <w:r w:rsidRPr="003C6D2D">
          <w:rPr>
            <w:color w:val="000000" w:themeColor="text1"/>
          </w:rPr>
          <w:t>пунктом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7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статьи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38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28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марта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1998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N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53-ФЗ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"О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воинской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службе",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контракта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добровольном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содействии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задач,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возложенных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Вооруженные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Силы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Федерации.</w:t>
      </w:r>
    </w:p>
    <w:p w:rsidR="001D301A" w:rsidRPr="003C6D2D" w:rsidRDefault="003409B5" w:rsidP="001D301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2.31.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Лицо,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которым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приостановления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расторгнут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договор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связи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истечением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срока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действия,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течение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трех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месяцев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прохождения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указанным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лицом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службы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мобилизации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службы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контракту,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заключенному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hyperlink r:id="rId32" w:history="1">
        <w:r w:rsidR="001D301A" w:rsidRPr="003C6D2D">
          <w:rPr>
            <w:color w:val="000000" w:themeColor="text1"/>
          </w:rPr>
          <w:t>пунктом</w:t>
        </w:r>
        <w:r w:rsidR="00E92BD0" w:rsidRPr="003C6D2D">
          <w:rPr>
            <w:color w:val="000000" w:themeColor="text1"/>
          </w:rPr>
          <w:t xml:space="preserve"> </w:t>
        </w:r>
        <w:r w:rsidR="001D301A" w:rsidRPr="003C6D2D">
          <w:rPr>
            <w:color w:val="000000" w:themeColor="text1"/>
          </w:rPr>
          <w:t>7</w:t>
        </w:r>
        <w:r w:rsidR="00E92BD0" w:rsidRPr="003C6D2D">
          <w:rPr>
            <w:color w:val="000000" w:themeColor="text1"/>
          </w:rPr>
          <w:t xml:space="preserve"> </w:t>
        </w:r>
        <w:r w:rsidR="001D301A" w:rsidRPr="003C6D2D">
          <w:rPr>
            <w:color w:val="000000" w:themeColor="text1"/>
          </w:rPr>
          <w:t>статьи</w:t>
        </w:r>
        <w:r w:rsidR="00E92BD0" w:rsidRPr="003C6D2D">
          <w:rPr>
            <w:color w:val="000000" w:themeColor="text1"/>
          </w:rPr>
          <w:t xml:space="preserve"> </w:t>
        </w:r>
        <w:r w:rsidR="001D301A" w:rsidRPr="003C6D2D">
          <w:rPr>
            <w:color w:val="000000" w:themeColor="text1"/>
          </w:rPr>
          <w:t>38</w:t>
        </w:r>
      </w:hyperlink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Федерального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закона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28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марта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1998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года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N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53-ФЗ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"О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воинской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обязанности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службе",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заключенного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указанным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лицом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контракта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добровольном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содействии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выполнении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задач,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возложенных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Вооруженные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Силы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Федерации,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имеет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преимущественное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поступления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ранее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занимаемой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должности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у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работодателя,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которым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указанное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лицо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состояло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трудовых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отношениях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призыва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военную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службу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мобилизации,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заключения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контракта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прохождении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службы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контракта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добровольном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содействии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выполнении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задач,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возложенных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Вооруженные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Силы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Федерации,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отсутствия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вакансии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такой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должности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другую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вакантную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должность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работу,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соответствующую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квалификации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работника,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их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отсутствии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вакантную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нижестоящую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должность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нижеоплачиваемую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работу.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этом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работа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соответствующей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должности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(соответствующая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работа)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должна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противопоказана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указанному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лицу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состоянию</w:t>
      </w:r>
      <w:r w:rsidR="00E92BD0" w:rsidRPr="003C6D2D">
        <w:rPr>
          <w:color w:val="000000" w:themeColor="text1"/>
        </w:rPr>
        <w:t xml:space="preserve"> </w:t>
      </w:r>
      <w:r w:rsidR="001D301A" w:rsidRPr="003C6D2D">
        <w:rPr>
          <w:color w:val="000000" w:themeColor="text1"/>
        </w:rPr>
        <w:t>здоровья.</w:t>
      </w:r>
    </w:p>
    <w:p w:rsidR="00CC6AFA" w:rsidRPr="003C6D2D" w:rsidRDefault="00CC6AFA" w:rsidP="00A61D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136459" w:rsidRPr="003C6D2D" w:rsidRDefault="0072476F" w:rsidP="0013645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="00136459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Порядок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приема,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перевода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увольнения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дистанционных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работников</w:t>
      </w:r>
    </w:p>
    <w:p w:rsidR="00136459" w:rsidRPr="003C6D2D" w:rsidRDefault="0072476F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</w:t>
      </w:r>
      <w:r w:rsidR="00136459" w:rsidRPr="003C6D2D">
        <w:rPr>
          <w:color w:val="000000" w:themeColor="text1"/>
        </w:rPr>
        <w:t>.1.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могут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приняты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переведены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один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из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режимов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дистанционной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работы:</w:t>
      </w:r>
    </w:p>
    <w:p w:rsidR="00136459" w:rsidRPr="003C6D2D" w:rsidRDefault="00E92BD0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Постоянная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дистанционная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работа:</w:t>
      </w:r>
    </w:p>
    <w:p w:rsidR="00136459" w:rsidRPr="003C6D2D" w:rsidRDefault="00E92BD0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–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когда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выполняет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свою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работу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дистанционно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течение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всего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срока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действия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трудового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договора.</w:t>
      </w:r>
    </w:p>
    <w:p w:rsidR="00136459" w:rsidRPr="003C6D2D" w:rsidRDefault="00E92BD0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Временная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дистанционная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работа: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когда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сотрудник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выполняет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свою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дистанционно.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можно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срок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более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шести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месяцев.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сотрудник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непрерывно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работает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дистанционно,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каждый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день.</w:t>
      </w:r>
    </w:p>
    <w:p w:rsidR="00136459" w:rsidRPr="003C6D2D" w:rsidRDefault="00E92BD0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Периодическая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дистанционная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работа:</w:t>
      </w:r>
    </w:p>
    <w:p w:rsidR="00136459" w:rsidRPr="003C6D2D" w:rsidRDefault="00E92BD0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–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когда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чередует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дистанционную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работу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работу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стационарном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рабочем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месте.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3.2.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постоянную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оформляется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дополнительным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соглашением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между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работодателем.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3.2.1.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приеме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режим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вправе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трудоустройства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виде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почте.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хочет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получить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бумаге,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вправе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потребовать,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чтобы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сотрудник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предоставил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копии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документов.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Копии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сотрудник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заверить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нотариуса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прислать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почте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заказным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письмом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уведомлением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вручении.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3.2.2.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сотрудник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зарегистрирован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системе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персонифицированного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учета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ПФР,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сделать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самостоятельно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представить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подтвердит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регистрацию,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виде.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lastRenderedPageBreak/>
        <w:t>3.3.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исключительных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случаях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вправе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своей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инициативе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перевести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сотрудников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режим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возможен: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катастрофы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природного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техногенного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характера,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производственной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аварии,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несчастного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производстве,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пожара,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наводнения,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землетрясения,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эпидемии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эпизоотии;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любых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исключительных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случаях,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ставят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угрозу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жизнь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нормальные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жизненные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условия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всего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населения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части.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3.4.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вправе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перевести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решение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переводе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принял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государственной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власти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местного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самоуправления.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вправе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перевести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режим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ограничения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властей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чрезвычайной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ситуации.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3.5.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режим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оформляется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приказом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списка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переводят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Согласие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получать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требуется.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3.6.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Приказ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переводе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сотрудников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содержать:</w:t>
      </w:r>
    </w:p>
    <w:p w:rsidR="00136459" w:rsidRPr="003C6D2D" w:rsidRDefault="003409B5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список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работников,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которые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временно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переводятся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дистанционную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работу;</w:t>
      </w:r>
    </w:p>
    <w:p w:rsidR="00136459" w:rsidRPr="003C6D2D" w:rsidRDefault="003409B5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срок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перевода;</w:t>
      </w:r>
    </w:p>
    <w:p w:rsidR="00136459" w:rsidRPr="003C6D2D" w:rsidRDefault="003409B5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порядок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обеспечения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оборудованием,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программно-техническими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средствами,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средствами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защиты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информации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другими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средствами;</w:t>
      </w:r>
    </w:p>
    <w:p w:rsidR="00136459" w:rsidRPr="003C6D2D" w:rsidRDefault="003409B5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порядок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выплаты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компенсации,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возмещения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расходов,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которые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связаны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выполнением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дистанционно;</w:t>
      </w:r>
    </w:p>
    <w:p w:rsidR="00136459" w:rsidRPr="003C6D2D" w:rsidRDefault="003409B5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режим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времени;</w:t>
      </w:r>
    </w:p>
    <w:p w:rsidR="00136459" w:rsidRPr="003C6D2D" w:rsidRDefault="00E92BD0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 xml:space="preserve"> </w:t>
      </w:r>
      <w:r w:rsidR="003409B5" w:rsidRPr="003C6D2D">
        <w:rPr>
          <w:color w:val="000000" w:themeColor="text1"/>
        </w:rPr>
        <w:t>-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порядок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способы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взаимодействия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сотрудника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работодателем,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а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также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порядок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отчетности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работе.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3.7.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установлен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режим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условием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чередовании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удаленной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здании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График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местонахождения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составляет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непосредственный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руководитель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основании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приказа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директора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согласовывает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менее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семь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календарных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дней.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3.8.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Условие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чередовании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удаленной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указывают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дополнительном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соглашении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3.9.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обеспечить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перевели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режим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необходимым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оборудованием,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программно-техническими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средствами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средствами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защиты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информации.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переведен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режим,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возмещаются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расходы,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связаны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подтверждающих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документов.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3.10.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Взаимодействие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осуществляться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путем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обмена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документами,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способами,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числе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помощью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почтовой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курьерской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Приоритетным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способом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обмена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является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обмен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корпоративной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почте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info@kvantorium53.ru.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3.10.1.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Взаимодействие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возможно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числе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личной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почте,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личному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мобильному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домашнему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номерам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телефонов,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сообщенными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добровольно.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Контактная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информация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указывается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дополнительном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соглашении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заключаемому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переводе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предоставляет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согласие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обработку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своих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персональных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новых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(ранее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сообщенных)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сведений).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3.10.2.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взаимодействии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могут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использованы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различные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программы-мессенджеры,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программы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видеоконференций.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Конкретная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программа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определяется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непосредственным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руководителем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своевременно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уведомлен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непосредственным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руководителем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корпоративной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почте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и/или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посредством</w:t>
      </w:r>
      <w:r w:rsidR="00E92BD0" w:rsidRPr="003C6D2D">
        <w:rPr>
          <w:color w:val="000000" w:themeColor="text1"/>
        </w:rPr>
        <w:t xml:space="preserve"> </w:t>
      </w:r>
      <w:proofErr w:type="spellStart"/>
      <w:r w:rsidRPr="003C6D2D">
        <w:rPr>
          <w:color w:val="000000" w:themeColor="text1"/>
        </w:rPr>
        <w:t>Тelegram</w:t>
      </w:r>
      <w:proofErr w:type="spellEnd"/>
      <w:r w:rsidRPr="003C6D2D">
        <w:rPr>
          <w:color w:val="000000" w:themeColor="text1"/>
        </w:rPr>
        <w:t>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3.10.3.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проведения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совещания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посредством</w:t>
      </w:r>
      <w:r w:rsidR="00E92BD0" w:rsidRPr="003C6D2D">
        <w:rPr>
          <w:color w:val="000000" w:themeColor="text1"/>
        </w:rPr>
        <w:t xml:space="preserve"> </w:t>
      </w:r>
      <w:proofErr w:type="gramStart"/>
      <w:r w:rsidRPr="003C6D2D">
        <w:rPr>
          <w:color w:val="000000" w:themeColor="text1"/>
        </w:rPr>
        <w:t>конференц-связи</w:t>
      </w:r>
      <w:proofErr w:type="gramEnd"/>
      <w:r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присутствовать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нем.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Информацию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программе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(способе)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проведения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совещания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направляет</w:t>
      </w:r>
      <w:r w:rsidR="00E92BD0" w:rsidRPr="003C6D2D">
        <w:rPr>
          <w:color w:val="000000" w:themeColor="text1"/>
        </w:rPr>
        <w:t xml:space="preserve"> </w:t>
      </w:r>
      <w:r w:rsidR="00EF1DC9" w:rsidRPr="003C6D2D">
        <w:rPr>
          <w:color w:val="000000" w:themeColor="text1"/>
        </w:rPr>
        <w:t>организа</w:t>
      </w:r>
      <w:r w:rsidRPr="003C6D2D">
        <w:rPr>
          <w:color w:val="000000" w:themeColor="text1"/>
        </w:rPr>
        <w:t>тор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мероприятия.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3.11.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Приступая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ежедневной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завершении,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направляет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непосредственному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руководителю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сообщение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почте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info@kvantorium53/</w:t>
      </w:r>
      <w:proofErr w:type="spellStart"/>
      <w:r w:rsidRPr="003C6D2D">
        <w:rPr>
          <w:color w:val="000000" w:themeColor="text1"/>
        </w:rPr>
        <w:t>ru</w:t>
      </w:r>
      <w:proofErr w:type="spellEnd"/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и/или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lastRenderedPageBreak/>
        <w:t>посредством</w:t>
      </w:r>
      <w:r w:rsidR="00E92BD0" w:rsidRPr="003C6D2D">
        <w:rPr>
          <w:color w:val="000000" w:themeColor="text1"/>
        </w:rPr>
        <w:t xml:space="preserve"> </w:t>
      </w:r>
      <w:proofErr w:type="spellStart"/>
      <w:r w:rsidRPr="003C6D2D">
        <w:rPr>
          <w:color w:val="000000" w:themeColor="text1"/>
        </w:rPr>
        <w:t>Тelegram</w:t>
      </w:r>
      <w:proofErr w:type="spellEnd"/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приступил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работе/окончил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соответственно.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3.12.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выполняет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планом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получает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непосредственного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руководителя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письменной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форме.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плана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ежедневно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направляет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отчет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непосредственному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руководителю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3.13.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чья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трудовая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функция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связана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преимущественно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использованием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сети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Интернет,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связи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иметь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доступ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интернет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течение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своего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числе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минимум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каждый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час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проверять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корпоративную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почту.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3.1</w:t>
      </w:r>
      <w:r w:rsidR="00672982" w:rsidRPr="003C6D2D">
        <w:rPr>
          <w:color w:val="000000" w:themeColor="text1"/>
        </w:rPr>
        <w:t>4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перевода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выходит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связь,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непосредственный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руководитель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поставить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известность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директора.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Ведущий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специалист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персоналу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составить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акт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невыходе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связь,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направлен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вместе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требованием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представить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письменное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объяснение.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Обмен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осуществлять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корпоративной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почте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отсутствии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личной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почте)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дублированием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информации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помощью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программы-мессенджера.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3.1</w:t>
      </w:r>
      <w:r w:rsidR="00672982" w:rsidRPr="003C6D2D">
        <w:rPr>
          <w:color w:val="000000" w:themeColor="text1"/>
        </w:rPr>
        <w:t>5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вправе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использовать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усиленную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квалифицированную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подпись,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аналогичную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усиленную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неквалифицированную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подпись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случаях,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нужно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заключить,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изменить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расторгнуть: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договор;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дополнительные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соглашения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нему;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договор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материальной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ответственности;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ученический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остальных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случаях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могут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обмениваться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без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использования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цифровой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подписи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(далее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ЭЦП).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3.1</w:t>
      </w:r>
      <w:r w:rsidR="00672982" w:rsidRPr="003C6D2D">
        <w:rPr>
          <w:color w:val="000000" w:themeColor="text1"/>
        </w:rPr>
        <w:t>6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Посещение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выезд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вопросам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перевода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связи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плохой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эпидемиологической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ситуацией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из-за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распространения</w:t>
      </w:r>
      <w:r w:rsidR="00E92BD0" w:rsidRPr="003C6D2D">
        <w:rPr>
          <w:color w:val="000000" w:themeColor="text1"/>
        </w:rPr>
        <w:t xml:space="preserve"> </w:t>
      </w:r>
      <w:proofErr w:type="spellStart"/>
      <w:r w:rsidRPr="003C6D2D">
        <w:rPr>
          <w:color w:val="000000" w:themeColor="text1"/>
        </w:rPr>
        <w:t>коронавируса</w:t>
      </w:r>
      <w:proofErr w:type="spellEnd"/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COVID-19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возможны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исключительных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(экстренных)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случаях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учетом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ограничений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перемещение,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действующих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проживания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расположения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офиса,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только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согласования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поездки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непосредственным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руководителем.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3.1</w:t>
      </w:r>
      <w:r w:rsidR="00672982" w:rsidRPr="003C6D2D">
        <w:rPr>
          <w:color w:val="000000" w:themeColor="text1"/>
        </w:rPr>
        <w:t>7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прохода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оформлен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разовый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пропуск,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заявку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директора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непосредственный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руководитель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указанием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причины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(цели)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посещения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3.1</w:t>
      </w:r>
      <w:r w:rsidR="00672982" w:rsidRPr="003C6D2D">
        <w:rPr>
          <w:color w:val="000000" w:themeColor="text1"/>
        </w:rPr>
        <w:t>8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вправе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уволить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без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уважительной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причины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выходит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связь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больше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двух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подряд.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3.1</w:t>
      </w:r>
      <w:r w:rsidR="00672982" w:rsidRPr="003C6D2D">
        <w:rPr>
          <w:color w:val="000000" w:themeColor="text1"/>
        </w:rPr>
        <w:t>9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трудится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дистанционно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постоянно,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можно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расторгнуть,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переехал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другую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местность,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из-за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прежних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условиях.</w:t>
      </w:r>
    </w:p>
    <w:p w:rsidR="00136459" w:rsidRPr="003C6D2D" w:rsidRDefault="0013645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3.</w:t>
      </w:r>
      <w:r w:rsidR="00672982" w:rsidRPr="003C6D2D">
        <w:rPr>
          <w:color w:val="000000" w:themeColor="text1"/>
        </w:rPr>
        <w:t>20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вправе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уволить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основаниям,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предусмотренным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кодексом.</w:t>
      </w:r>
    </w:p>
    <w:p w:rsidR="0072476F" w:rsidRPr="003C6D2D" w:rsidRDefault="0072476F" w:rsidP="0013645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136459" w:rsidRPr="003C6D2D" w:rsidRDefault="00136459" w:rsidP="0013645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4.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Основные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права,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обязанности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ответственность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F61749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работн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иков</w:t>
      </w:r>
    </w:p>
    <w:p w:rsidR="003A097E" w:rsidRPr="003C6D2D" w:rsidRDefault="003A097E" w:rsidP="003409B5">
      <w:pPr>
        <w:pStyle w:val="ConsPlusNormal"/>
        <w:ind w:firstLine="540"/>
        <w:jc w:val="both"/>
        <w:rPr>
          <w:b/>
          <w:color w:val="000000" w:themeColor="text1"/>
        </w:rPr>
      </w:pPr>
      <w:bookmarkStart w:id="1" w:name="Par87"/>
      <w:bookmarkEnd w:id="1"/>
      <w:r w:rsidRPr="003C6D2D">
        <w:rPr>
          <w:b/>
          <w:color w:val="000000" w:themeColor="text1"/>
        </w:rPr>
        <w:t>4.1.</w:t>
      </w:r>
      <w:r w:rsidR="00E92BD0" w:rsidRPr="003C6D2D">
        <w:rPr>
          <w:b/>
          <w:color w:val="000000" w:themeColor="text1"/>
        </w:rPr>
        <w:t xml:space="preserve"> </w:t>
      </w:r>
      <w:r w:rsidRPr="003C6D2D">
        <w:rPr>
          <w:b/>
          <w:color w:val="000000" w:themeColor="text1"/>
        </w:rPr>
        <w:t>Работники</w:t>
      </w:r>
      <w:r w:rsidR="00E92BD0" w:rsidRPr="003C6D2D">
        <w:rPr>
          <w:b/>
          <w:color w:val="000000" w:themeColor="text1"/>
        </w:rPr>
        <w:t xml:space="preserve"> </w:t>
      </w:r>
      <w:r w:rsidRPr="003C6D2D">
        <w:rPr>
          <w:b/>
          <w:color w:val="000000" w:themeColor="text1"/>
        </w:rPr>
        <w:t>имеют</w:t>
      </w:r>
      <w:r w:rsidR="00E92BD0" w:rsidRPr="003C6D2D">
        <w:rPr>
          <w:b/>
          <w:color w:val="000000" w:themeColor="text1"/>
        </w:rPr>
        <w:t xml:space="preserve"> </w:t>
      </w:r>
      <w:r w:rsidRPr="003C6D2D">
        <w:rPr>
          <w:b/>
          <w:color w:val="000000" w:themeColor="text1"/>
        </w:rPr>
        <w:t>право</w:t>
      </w:r>
      <w:r w:rsidR="00E92BD0" w:rsidRPr="003C6D2D">
        <w:rPr>
          <w:b/>
          <w:color w:val="000000" w:themeColor="text1"/>
        </w:rPr>
        <w:t xml:space="preserve"> </w:t>
      </w:r>
      <w:r w:rsidRPr="003C6D2D">
        <w:rPr>
          <w:b/>
          <w:color w:val="000000" w:themeColor="text1"/>
        </w:rPr>
        <w:t>на:</w:t>
      </w:r>
    </w:p>
    <w:p w:rsidR="003A097E" w:rsidRPr="003C6D2D" w:rsidRDefault="00DA58F1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4.1.1.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</w:t>
      </w:r>
      <w:r w:rsidR="003A097E" w:rsidRPr="003C6D2D">
        <w:rPr>
          <w:color w:val="000000" w:themeColor="text1"/>
        </w:rPr>
        <w:t>аключение,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изменение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расторжение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порядке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условиях,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которые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установлены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hyperlink r:id="rId33" w:history="1">
        <w:r w:rsidR="003A097E" w:rsidRPr="003C6D2D">
          <w:rPr>
            <w:color w:val="000000" w:themeColor="text1"/>
          </w:rPr>
          <w:t>кодексом</w:t>
        </w:r>
      </w:hyperlink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Федерации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федеральными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законами;</w:t>
      </w:r>
    </w:p>
    <w:p w:rsidR="003A097E" w:rsidRPr="003C6D2D" w:rsidRDefault="00DA58F1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4.1.2.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предоставление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ему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работы,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обусловленной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договором;</w:t>
      </w:r>
    </w:p>
    <w:p w:rsidR="003A097E" w:rsidRPr="003C6D2D" w:rsidRDefault="00DA58F1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4.1.3.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рабочее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место,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соответствующее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государственным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нормативным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требованиям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охраны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труда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условиям,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предусмотренным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коллективным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договором;</w:t>
      </w:r>
    </w:p>
    <w:p w:rsidR="003A097E" w:rsidRPr="003C6D2D" w:rsidRDefault="00DA58F1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4.1.4.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своевременную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полном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объеме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выплату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заработной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платы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договором;</w:t>
      </w:r>
    </w:p>
    <w:p w:rsidR="003A097E" w:rsidRPr="003C6D2D" w:rsidRDefault="00CD360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4.1.5.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отдых,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обеспечиваемый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установлением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нормальной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продолжительности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времени,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сокращенного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отдельных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профессий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категорий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работников,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предоставлением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еженедельных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выходных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дней,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нерабочих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праздничных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дней,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оплачиваемых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ежегодных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отпусков,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том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числе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удлиненных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отдельных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категорий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работников;</w:t>
      </w:r>
    </w:p>
    <w:p w:rsidR="003A097E" w:rsidRPr="003C6D2D" w:rsidRDefault="00CD360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4.1.6.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полную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достоверную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информацию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3A097E" w:rsidRPr="003C6D2D">
        <w:rPr>
          <w:rFonts w:eastAsiaTheme="minorHAnsi"/>
          <w:color w:val="000000" w:themeColor="text1"/>
          <w:lang w:eastAsia="en-US"/>
        </w:rPr>
        <w:t>об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3A097E" w:rsidRPr="003C6D2D">
        <w:rPr>
          <w:rFonts w:eastAsiaTheme="minorHAnsi"/>
          <w:color w:val="000000" w:themeColor="text1"/>
          <w:lang w:eastAsia="en-US"/>
        </w:rPr>
        <w:t>условиях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3A097E" w:rsidRPr="003C6D2D">
        <w:rPr>
          <w:rFonts w:eastAsiaTheme="minorHAnsi"/>
          <w:color w:val="000000" w:themeColor="text1"/>
          <w:lang w:eastAsia="en-US"/>
        </w:rPr>
        <w:t>труда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3A097E" w:rsidRPr="003C6D2D">
        <w:rPr>
          <w:rFonts w:eastAsiaTheme="minorHAnsi"/>
          <w:color w:val="000000" w:themeColor="text1"/>
          <w:lang w:eastAsia="en-US"/>
        </w:rPr>
        <w:t>и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3A097E" w:rsidRPr="003C6D2D">
        <w:rPr>
          <w:rFonts w:eastAsiaTheme="minorHAnsi"/>
          <w:color w:val="000000" w:themeColor="text1"/>
          <w:lang w:eastAsia="en-US"/>
        </w:rPr>
        <w:t>требованиях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3A097E" w:rsidRPr="003C6D2D">
        <w:rPr>
          <w:rFonts w:eastAsiaTheme="minorHAnsi"/>
          <w:color w:val="000000" w:themeColor="text1"/>
          <w:lang w:eastAsia="en-US"/>
        </w:rPr>
        <w:t>охраны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3A097E" w:rsidRPr="003C6D2D">
        <w:rPr>
          <w:rFonts w:eastAsiaTheme="minorHAnsi"/>
          <w:color w:val="000000" w:themeColor="text1"/>
          <w:lang w:eastAsia="en-US"/>
        </w:rPr>
        <w:t>труда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3A097E" w:rsidRPr="003C6D2D">
        <w:rPr>
          <w:rFonts w:eastAsiaTheme="minorHAnsi"/>
          <w:color w:val="000000" w:themeColor="text1"/>
          <w:lang w:eastAsia="en-US"/>
        </w:rPr>
        <w:t>на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3A097E" w:rsidRPr="003C6D2D">
        <w:rPr>
          <w:color w:val="000000" w:themeColor="text1"/>
        </w:rPr>
        <w:t>рабочем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месте,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включая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реализацию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прав,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предоставленных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законодательством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специальной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lastRenderedPageBreak/>
        <w:t>оценке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условий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труда;</w:t>
      </w:r>
    </w:p>
    <w:p w:rsidR="003A097E" w:rsidRPr="003C6D2D" w:rsidRDefault="00CD360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4.1.7.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подготовку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дополнительное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профессиональное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образование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порядке,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установленном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hyperlink r:id="rId34" w:history="1">
        <w:r w:rsidR="003A097E" w:rsidRPr="003C6D2D">
          <w:rPr>
            <w:color w:val="000000" w:themeColor="text1"/>
          </w:rPr>
          <w:t>кодексом</w:t>
        </w:r>
      </w:hyperlink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Федерации,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федеральными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законами;</w:t>
      </w:r>
    </w:p>
    <w:p w:rsidR="003A097E" w:rsidRPr="003C6D2D" w:rsidRDefault="00CD360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4.1.8.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объединение,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включая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создание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профессиональных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союзов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вступление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них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защиты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своих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трудовых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прав,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свобод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законных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интересов;</w:t>
      </w:r>
    </w:p>
    <w:p w:rsidR="003A097E" w:rsidRPr="003C6D2D" w:rsidRDefault="00CD3609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4.1.9.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участие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управлении</w:t>
      </w:r>
      <w:r w:rsidR="00E92BD0" w:rsidRPr="003C6D2D">
        <w:rPr>
          <w:color w:val="000000" w:themeColor="text1"/>
        </w:rPr>
        <w:t xml:space="preserve"> </w:t>
      </w:r>
      <w:r w:rsidR="0072476F" w:rsidRPr="003C6D2D">
        <w:rPr>
          <w:color w:val="000000" w:themeColor="text1"/>
        </w:rPr>
        <w:t>учр</w:t>
      </w:r>
      <w:r w:rsidR="005507E0" w:rsidRPr="003C6D2D">
        <w:rPr>
          <w:color w:val="000000" w:themeColor="text1"/>
        </w:rPr>
        <w:t>ежден</w:t>
      </w:r>
      <w:r w:rsidR="003A097E" w:rsidRPr="003C6D2D">
        <w:rPr>
          <w:color w:val="000000" w:themeColor="text1"/>
        </w:rPr>
        <w:t>ие</w:t>
      </w:r>
      <w:r w:rsidR="0072476F" w:rsidRPr="003C6D2D">
        <w:rPr>
          <w:color w:val="000000" w:themeColor="text1"/>
        </w:rPr>
        <w:t>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формах,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предусмотренных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hyperlink r:id="rId35" w:history="1">
        <w:r w:rsidR="003A097E" w:rsidRPr="003C6D2D">
          <w:rPr>
            <w:color w:val="000000" w:themeColor="text1"/>
          </w:rPr>
          <w:t>кодексом</w:t>
        </w:r>
      </w:hyperlink>
      <w:r w:rsidR="003A097E"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федеральными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законами,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уставом</w:t>
      </w:r>
      <w:r w:rsidR="00E92BD0" w:rsidRPr="003C6D2D">
        <w:rPr>
          <w:color w:val="000000" w:themeColor="text1"/>
        </w:rPr>
        <w:t xml:space="preserve"> </w:t>
      </w:r>
      <w:r w:rsidR="0072476F" w:rsidRPr="003C6D2D">
        <w:rPr>
          <w:color w:val="000000" w:themeColor="text1"/>
        </w:rPr>
        <w:t>у</w:t>
      </w:r>
      <w:r w:rsidR="005507E0" w:rsidRPr="003C6D2D">
        <w:rPr>
          <w:color w:val="000000" w:themeColor="text1"/>
        </w:rPr>
        <w:t>чреждени</w:t>
      </w:r>
      <w:r w:rsidR="0072476F" w:rsidRPr="003C6D2D">
        <w:rPr>
          <w:color w:val="000000" w:themeColor="text1"/>
        </w:rPr>
        <w:t>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коллективным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договором;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4.1.10.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защиту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своих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трудовых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прав,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свобод,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законных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интересов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всеми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запрещенными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законом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способами;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4.1.11.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защиту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своей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профессиональной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чести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достоинства;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4.1.12.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возмещение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вреда,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причиненного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ему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связи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исполнением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трудовых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обязанностей,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компенсацию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морального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вреда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порядке,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установленном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hyperlink r:id="rId36" w:history="1">
        <w:r w:rsidR="003A097E" w:rsidRPr="003C6D2D">
          <w:rPr>
            <w:color w:val="000000" w:themeColor="text1"/>
          </w:rPr>
          <w:t>кодексом</w:t>
        </w:r>
      </w:hyperlink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Федерации,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федеральными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законами;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4.1.13.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обязательное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социальное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страхование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случаях,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предусмотренных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законодательством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Федерации;</w:t>
      </w:r>
    </w:p>
    <w:p w:rsidR="007855EC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4.1.14.</w:t>
      </w:r>
      <w:r w:rsidR="00E92BD0" w:rsidRPr="003C6D2D">
        <w:rPr>
          <w:color w:val="000000" w:themeColor="text1"/>
        </w:rPr>
        <w:t xml:space="preserve"> </w:t>
      </w:r>
      <w:r w:rsidR="007855EC" w:rsidRPr="003C6D2D">
        <w:rPr>
          <w:color w:val="000000" w:themeColor="text1"/>
        </w:rPr>
        <w:t>освобождение</w:t>
      </w:r>
      <w:r w:rsidR="00E92BD0" w:rsidRPr="003C6D2D">
        <w:rPr>
          <w:color w:val="000000" w:themeColor="text1"/>
        </w:rPr>
        <w:t xml:space="preserve"> </w:t>
      </w:r>
      <w:r w:rsidR="007855EC"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="007855EC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7855EC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7855EC" w:rsidRPr="003C6D2D">
        <w:rPr>
          <w:color w:val="000000" w:themeColor="text1"/>
        </w:rPr>
        <w:t>прохождения</w:t>
      </w:r>
      <w:r w:rsidR="00E92BD0" w:rsidRPr="003C6D2D">
        <w:rPr>
          <w:color w:val="000000" w:themeColor="text1"/>
        </w:rPr>
        <w:t xml:space="preserve"> </w:t>
      </w:r>
      <w:r w:rsidR="007855EC" w:rsidRPr="003C6D2D">
        <w:rPr>
          <w:color w:val="000000" w:themeColor="text1"/>
        </w:rPr>
        <w:t>диспансеризации</w:t>
      </w:r>
      <w:r w:rsidR="00E92BD0" w:rsidRPr="003C6D2D">
        <w:rPr>
          <w:color w:val="000000" w:themeColor="text1"/>
        </w:rPr>
        <w:t xml:space="preserve"> </w:t>
      </w:r>
      <w:proofErr w:type="gramStart"/>
      <w:r w:rsidR="007855EC" w:rsidRPr="003C6D2D">
        <w:rPr>
          <w:color w:val="000000" w:themeColor="text1"/>
        </w:rPr>
        <w:t>согласно</w:t>
      </w:r>
      <w:r w:rsidR="00E92BD0" w:rsidRPr="003C6D2D">
        <w:rPr>
          <w:color w:val="000000" w:themeColor="text1"/>
        </w:rPr>
        <w:t xml:space="preserve"> </w:t>
      </w:r>
      <w:r w:rsidR="007855EC" w:rsidRPr="003C6D2D">
        <w:rPr>
          <w:color w:val="000000" w:themeColor="text1"/>
        </w:rPr>
        <w:t>статьи</w:t>
      </w:r>
      <w:proofErr w:type="gramEnd"/>
      <w:r w:rsidR="00E92BD0" w:rsidRPr="003C6D2D">
        <w:rPr>
          <w:color w:val="000000" w:themeColor="text1"/>
        </w:rPr>
        <w:t xml:space="preserve"> </w:t>
      </w:r>
      <w:r w:rsidR="007855EC" w:rsidRPr="003C6D2D">
        <w:rPr>
          <w:color w:val="000000" w:themeColor="text1"/>
        </w:rPr>
        <w:t>185.1.</w:t>
      </w:r>
      <w:r w:rsidR="00E92BD0" w:rsidRPr="003C6D2D">
        <w:rPr>
          <w:color w:val="000000" w:themeColor="text1"/>
        </w:rPr>
        <w:t xml:space="preserve"> </w:t>
      </w:r>
      <w:r w:rsidR="007855EC" w:rsidRPr="003C6D2D">
        <w:rPr>
          <w:color w:val="000000" w:themeColor="text1"/>
        </w:rPr>
        <w:t>ТК</w:t>
      </w:r>
      <w:r w:rsidR="00E92BD0" w:rsidRPr="003C6D2D">
        <w:rPr>
          <w:color w:val="000000" w:themeColor="text1"/>
        </w:rPr>
        <w:t xml:space="preserve"> </w:t>
      </w:r>
      <w:r w:rsidR="007855EC" w:rsidRPr="003C6D2D">
        <w:rPr>
          <w:color w:val="000000" w:themeColor="text1"/>
        </w:rPr>
        <w:t>РФ</w:t>
      </w:r>
      <w:r w:rsidR="00E92BD0" w:rsidRPr="003C6D2D">
        <w:rPr>
          <w:color w:val="000000" w:themeColor="text1"/>
        </w:rPr>
        <w:t xml:space="preserve"> </w:t>
      </w:r>
      <w:r w:rsidR="007855EC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7855EC" w:rsidRPr="003C6D2D">
        <w:rPr>
          <w:color w:val="000000" w:themeColor="text1"/>
        </w:rPr>
        <w:t>основании</w:t>
      </w:r>
      <w:r w:rsidR="00E92BD0" w:rsidRPr="003C6D2D">
        <w:rPr>
          <w:color w:val="000000" w:themeColor="text1"/>
        </w:rPr>
        <w:t xml:space="preserve"> </w:t>
      </w:r>
      <w:r w:rsidR="007855EC" w:rsidRPr="003C6D2D">
        <w:rPr>
          <w:color w:val="000000" w:themeColor="text1"/>
        </w:rPr>
        <w:t>письменного</w:t>
      </w:r>
      <w:r w:rsidR="00E92BD0" w:rsidRPr="003C6D2D">
        <w:rPr>
          <w:color w:val="000000" w:themeColor="text1"/>
        </w:rPr>
        <w:t xml:space="preserve"> </w:t>
      </w:r>
      <w:r w:rsidR="007855EC" w:rsidRPr="003C6D2D">
        <w:rPr>
          <w:color w:val="000000" w:themeColor="text1"/>
        </w:rPr>
        <w:t>заявления,</w:t>
      </w:r>
      <w:r w:rsidR="00E92BD0" w:rsidRPr="003C6D2D">
        <w:rPr>
          <w:color w:val="000000" w:themeColor="text1"/>
        </w:rPr>
        <w:t xml:space="preserve"> </w:t>
      </w:r>
      <w:r w:rsidR="007855EC" w:rsidRPr="003C6D2D">
        <w:rPr>
          <w:color w:val="000000" w:themeColor="text1"/>
        </w:rPr>
        <w:t>согласованного</w:t>
      </w:r>
      <w:r w:rsidR="00E92BD0" w:rsidRPr="003C6D2D">
        <w:rPr>
          <w:color w:val="000000" w:themeColor="text1"/>
        </w:rPr>
        <w:t xml:space="preserve"> </w:t>
      </w:r>
      <w:r w:rsidR="007855EC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7855EC" w:rsidRPr="003C6D2D">
        <w:rPr>
          <w:color w:val="000000" w:themeColor="text1"/>
        </w:rPr>
        <w:t>работодателем.</w:t>
      </w:r>
      <w:r w:rsidR="00E92BD0" w:rsidRPr="003C6D2D">
        <w:rPr>
          <w:color w:val="000000" w:themeColor="text1"/>
        </w:rPr>
        <w:t xml:space="preserve"> </w:t>
      </w:r>
    </w:p>
    <w:p w:rsidR="007855EC" w:rsidRPr="003C6D2D" w:rsidRDefault="007855EC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Работники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возрасте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18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39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включительно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имеют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освобождение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прохождения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диспансеризации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один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года.</w:t>
      </w:r>
    </w:p>
    <w:p w:rsidR="007855EC" w:rsidRPr="003C6D2D" w:rsidRDefault="007855EC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Работники,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достигшие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возраста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40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лет,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имеют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освобождение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прохождения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диспансеризации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один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один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год.</w:t>
      </w:r>
    </w:p>
    <w:p w:rsidR="007855EC" w:rsidRPr="003C6D2D" w:rsidRDefault="007855EC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Работники,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достигшие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возраста,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дающего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назначение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пенсии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старости,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числе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досрочно,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течение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пяти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наступления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возраста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получают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пенсии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старости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пенсии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выслугу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лет,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имеют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освобождение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два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прохождения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диспансеризации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один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год.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заявления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предоставляет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подтверждение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своего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статуса,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лица</w:t>
      </w:r>
      <w:r w:rsidR="00E92BD0" w:rsidRPr="003C6D2D">
        <w:rPr>
          <w:color w:val="000000" w:themeColor="text1"/>
        </w:rPr>
        <w:t xml:space="preserve"> </w:t>
      </w:r>
      <w:proofErr w:type="spellStart"/>
      <w:r w:rsidRPr="003C6D2D">
        <w:rPr>
          <w:color w:val="000000" w:themeColor="text1"/>
        </w:rPr>
        <w:t>предпенсионного</w:t>
      </w:r>
      <w:proofErr w:type="spellEnd"/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возраста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(справка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из</w:t>
      </w:r>
      <w:r w:rsidR="00E92BD0" w:rsidRPr="003C6D2D">
        <w:rPr>
          <w:color w:val="000000" w:themeColor="text1"/>
        </w:rPr>
        <w:t xml:space="preserve"> </w:t>
      </w:r>
      <w:r w:rsidR="00E46AAE" w:rsidRPr="003C6D2D">
        <w:rPr>
          <w:color w:val="000000" w:themeColor="text1"/>
        </w:rPr>
        <w:t>СФР</w:t>
      </w:r>
      <w:r w:rsidRPr="003C6D2D">
        <w:rPr>
          <w:color w:val="000000" w:themeColor="text1"/>
        </w:rPr>
        <w:t>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получателя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пенсии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старости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выслуге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(пенсионное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удостоверение)</w:t>
      </w:r>
    </w:p>
    <w:p w:rsidR="007855EC" w:rsidRPr="003C6D2D" w:rsidRDefault="007855EC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="00F4308B" w:rsidRPr="003C6D2D">
        <w:rPr>
          <w:color w:val="000000" w:themeColor="text1"/>
        </w:rPr>
        <w:t>предоставить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</w:t>
      </w:r>
      <w:r w:rsidR="00F4308B" w:rsidRPr="003C6D2D">
        <w:rPr>
          <w:color w:val="000000" w:themeColor="text1"/>
        </w:rPr>
        <w:t>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справку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медицинской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организации,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подтверждающую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прохождение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диспансеризации</w:t>
      </w:r>
      <w:r w:rsidR="00E92BD0" w:rsidRPr="003C6D2D">
        <w:rPr>
          <w:color w:val="000000" w:themeColor="text1"/>
        </w:rPr>
        <w:t xml:space="preserve"> </w:t>
      </w:r>
      <w:r w:rsidR="00F4308B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F4308B" w:rsidRPr="003C6D2D">
        <w:rPr>
          <w:color w:val="000000" w:themeColor="text1"/>
        </w:rPr>
        <w:t>день</w:t>
      </w:r>
      <w:r w:rsidR="00E92BD0" w:rsidRPr="003C6D2D">
        <w:rPr>
          <w:color w:val="000000" w:themeColor="text1"/>
        </w:rPr>
        <w:t xml:space="preserve"> </w:t>
      </w:r>
      <w:r w:rsidR="00F4308B" w:rsidRPr="003C6D2D">
        <w:rPr>
          <w:color w:val="000000" w:themeColor="text1"/>
        </w:rPr>
        <w:t>(дни)</w:t>
      </w:r>
      <w:r w:rsidR="00E92BD0" w:rsidRPr="003C6D2D">
        <w:rPr>
          <w:color w:val="000000" w:themeColor="text1"/>
        </w:rPr>
        <w:t xml:space="preserve"> </w:t>
      </w:r>
      <w:r w:rsidR="00F4308B" w:rsidRPr="003C6D2D">
        <w:rPr>
          <w:color w:val="000000" w:themeColor="text1"/>
        </w:rPr>
        <w:t>освобождения</w:t>
      </w:r>
      <w:r w:rsidR="00E92BD0" w:rsidRPr="003C6D2D">
        <w:rPr>
          <w:color w:val="000000" w:themeColor="text1"/>
        </w:rPr>
        <w:t xml:space="preserve"> </w:t>
      </w:r>
      <w:r w:rsidR="00F4308B"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="00F4308B" w:rsidRPr="003C6D2D">
        <w:rPr>
          <w:color w:val="000000" w:themeColor="text1"/>
        </w:rPr>
        <w:t>работы</w:t>
      </w:r>
      <w:r w:rsidRPr="003C6D2D">
        <w:rPr>
          <w:color w:val="000000" w:themeColor="text1"/>
        </w:rPr>
        <w:t>.</w:t>
      </w:r>
    </w:p>
    <w:p w:rsidR="007855EC" w:rsidRPr="003C6D2D" w:rsidRDefault="007855EC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вправе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отказать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прохождения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диспансеризации.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согласовал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дату\даты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освобождения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указанные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заявлении,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выбрать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другую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дату\даты.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согласует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прохождения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диспансеризации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выйдет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отсутствие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расценено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нарушение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дисциплины,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числе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прогул.</w:t>
      </w:r>
      <w:r w:rsidR="00E92BD0" w:rsidRPr="003C6D2D">
        <w:rPr>
          <w:color w:val="000000" w:themeColor="text1"/>
        </w:rPr>
        <w:t xml:space="preserve"> </w:t>
      </w:r>
    </w:p>
    <w:p w:rsidR="007855EC" w:rsidRPr="003C6D2D" w:rsidRDefault="007855EC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вправе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написать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заявление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отпуске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без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сохранения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заработной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платы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основании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статьи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128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ТК,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нужны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дополнительные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диспансеризацию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сверх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минимума,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предусмотренного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статьей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185.1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ТК</w:t>
      </w:r>
      <w:r w:rsidR="00F4308B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F4308B" w:rsidRPr="003C6D2D">
        <w:rPr>
          <w:color w:val="000000" w:themeColor="text1"/>
        </w:rPr>
        <w:t>П</w:t>
      </w:r>
      <w:r w:rsidRPr="003C6D2D">
        <w:rPr>
          <w:color w:val="000000" w:themeColor="text1"/>
        </w:rPr>
        <w:t>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может,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согласовать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заявление.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4.1.15.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предоставление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отпуска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без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сохранения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заработной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платы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основаниям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срок,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установленные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hyperlink r:id="rId37" w:history="1">
        <w:r w:rsidR="003A097E" w:rsidRPr="003C6D2D">
          <w:rPr>
            <w:color w:val="000000" w:themeColor="text1"/>
          </w:rPr>
          <w:t>кодексом</w:t>
        </w:r>
      </w:hyperlink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Федерации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федеральными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законами,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любым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другим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основаниям</w:t>
      </w:r>
      <w:r w:rsidR="007F485F"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отсутствии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отрицательных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последствий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образовательного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процесса.</w:t>
      </w:r>
    </w:p>
    <w:p w:rsidR="003A097E" w:rsidRPr="003C6D2D" w:rsidRDefault="00797412" w:rsidP="00672982">
      <w:pPr>
        <w:pStyle w:val="ConsPlusNormal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3C6D2D">
        <w:rPr>
          <w:rFonts w:eastAsiaTheme="minorHAnsi"/>
          <w:color w:val="000000" w:themeColor="text1"/>
          <w:lang w:eastAsia="en-US"/>
        </w:rPr>
        <w:t>4.1.15.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3A097E" w:rsidRPr="003C6D2D">
        <w:rPr>
          <w:rFonts w:eastAsiaTheme="minorHAnsi"/>
          <w:color w:val="000000" w:themeColor="text1"/>
          <w:lang w:eastAsia="en-US"/>
        </w:rPr>
        <w:t>Педагогические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3A097E" w:rsidRPr="003C6D2D">
        <w:rPr>
          <w:rFonts w:eastAsiaTheme="minorHAnsi"/>
          <w:color w:val="000000" w:themeColor="text1"/>
          <w:lang w:eastAsia="en-US"/>
        </w:rPr>
        <w:t>работники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72476F" w:rsidRPr="003C6D2D">
        <w:rPr>
          <w:rFonts w:eastAsiaTheme="minorHAnsi"/>
          <w:color w:val="000000" w:themeColor="text1"/>
          <w:lang w:eastAsia="en-US"/>
        </w:rPr>
        <w:t>у</w:t>
      </w:r>
      <w:r w:rsidR="005507E0" w:rsidRPr="003C6D2D">
        <w:rPr>
          <w:rFonts w:eastAsiaTheme="minorHAnsi"/>
          <w:color w:val="000000" w:themeColor="text1"/>
          <w:lang w:eastAsia="en-US"/>
        </w:rPr>
        <w:t>чреждени</w:t>
      </w:r>
      <w:r w:rsidR="0072476F" w:rsidRPr="003C6D2D">
        <w:rPr>
          <w:rFonts w:eastAsiaTheme="minorHAnsi"/>
          <w:color w:val="000000" w:themeColor="text1"/>
          <w:lang w:eastAsia="en-US"/>
        </w:rPr>
        <w:t>я</w:t>
      </w:r>
      <w:r w:rsidR="003A097E" w:rsidRPr="003C6D2D">
        <w:rPr>
          <w:rFonts w:eastAsiaTheme="minorHAnsi"/>
          <w:color w:val="000000" w:themeColor="text1"/>
          <w:lang w:eastAsia="en-US"/>
        </w:rPr>
        <w:t>,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3A097E" w:rsidRPr="003C6D2D">
        <w:rPr>
          <w:rFonts w:eastAsiaTheme="minorHAnsi"/>
          <w:color w:val="000000" w:themeColor="text1"/>
          <w:lang w:eastAsia="en-US"/>
        </w:rPr>
        <w:t>кроме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D0742B" w:rsidRPr="003C6D2D">
        <w:rPr>
          <w:rFonts w:eastAsiaTheme="minorHAnsi"/>
          <w:color w:val="000000" w:themeColor="text1"/>
          <w:lang w:eastAsia="en-US"/>
        </w:rPr>
        <w:t>выше</w:t>
      </w:r>
      <w:r w:rsidR="003A097E" w:rsidRPr="003C6D2D">
        <w:rPr>
          <w:rFonts w:eastAsiaTheme="minorHAnsi"/>
          <w:color w:val="000000" w:themeColor="text1"/>
          <w:lang w:eastAsia="en-US"/>
        </w:rPr>
        <w:t>перечисленных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3A097E" w:rsidRPr="003C6D2D">
        <w:rPr>
          <w:rFonts w:eastAsiaTheme="minorHAnsi"/>
          <w:color w:val="000000" w:themeColor="text1"/>
          <w:lang w:eastAsia="en-US"/>
        </w:rPr>
        <w:t>прав,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3A097E" w:rsidRPr="003C6D2D">
        <w:rPr>
          <w:rFonts w:eastAsiaTheme="minorHAnsi"/>
          <w:color w:val="000000" w:themeColor="text1"/>
          <w:lang w:eastAsia="en-US"/>
        </w:rPr>
        <w:t>имеют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3A097E" w:rsidRPr="003C6D2D">
        <w:rPr>
          <w:rFonts w:eastAsiaTheme="minorHAnsi"/>
          <w:color w:val="000000" w:themeColor="text1"/>
          <w:lang w:eastAsia="en-US"/>
        </w:rPr>
        <w:t>право</w:t>
      </w:r>
      <w:r w:rsidR="00E92BD0" w:rsidRPr="003C6D2D">
        <w:rPr>
          <w:rFonts w:eastAsiaTheme="minorHAnsi"/>
          <w:color w:val="000000" w:themeColor="text1"/>
          <w:lang w:eastAsia="en-US"/>
        </w:rPr>
        <w:t xml:space="preserve"> </w:t>
      </w:r>
      <w:r w:rsidR="003A097E" w:rsidRPr="003C6D2D">
        <w:rPr>
          <w:rFonts w:eastAsiaTheme="minorHAnsi"/>
          <w:color w:val="000000" w:themeColor="text1"/>
          <w:lang w:eastAsia="en-US"/>
        </w:rPr>
        <w:t>на:</w:t>
      </w:r>
    </w:p>
    <w:p w:rsidR="003A097E" w:rsidRPr="003C6D2D" w:rsidRDefault="003A097E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свободу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выбора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использования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методик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обучения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воспитания,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учебных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пособий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материалов,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учебников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образовательной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программой,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утвержденной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образовательным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учреждением,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методов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оценки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знаний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обучающихся,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исполнении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профессиональных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обязанностей;</w:t>
      </w:r>
    </w:p>
    <w:p w:rsidR="003A097E" w:rsidRPr="003C6D2D" w:rsidRDefault="003A097E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сокращенную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продолжительность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времени;</w:t>
      </w:r>
    </w:p>
    <w:p w:rsidR="003A097E" w:rsidRPr="003C6D2D" w:rsidRDefault="003A097E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удлиненный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оплачиваемый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отпуск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законодательством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Федерации;</w:t>
      </w:r>
    </w:p>
    <w:p w:rsidR="003A097E" w:rsidRPr="003C6D2D" w:rsidRDefault="003409B5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доступ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информационным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фондам,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техническим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средствам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обучения,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учебному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оборудованию,</w:t>
      </w:r>
      <w:r w:rsidR="00E92BD0" w:rsidRPr="003C6D2D">
        <w:rPr>
          <w:color w:val="000000" w:themeColor="text1"/>
        </w:rPr>
        <w:t xml:space="preserve"> </w:t>
      </w:r>
      <w:r w:rsidR="0072476F" w:rsidRPr="003C6D2D">
        <w:rPr>
          <w:color w:val="000000" w:themeColor="text1"/>
        </w:rPr>
        <w:t>необходимо</w:t>
      </w:r>
      <w:r w:rsidR="003A097E" w:rsidRPr="003C6D2D">
        <w:rPr>
          <w:color w:val="000000" w:themeColor="text1"/>
        </w:rPr>
        <w:t>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оргтехнике</w:t>
      </w:r>
      <w:r w:rsidR="007F485F" w:rsidRPr="003C6D2D">
        <w:rPr>
          <w:color w:val="000000" w:themeColor="text1"/>
        </w:rPr>
        <w:t>.</w:t>
      </w:r>
    </w:p>
    <w:p w:rsidR="00672982" w:rsidRPr="003C6D2D" w:rsidRDefault="00672982" w:rsidP="0072476F">
      <w:pPr>
        <w:pStyle w:val="ConsPlusNormal"/>
        <w:jc w:val="both"/>
        <w:rPr>
          <w:rFonts w:eastAsiaTheme="minorHAnsi"/>
          <w:b/>
          <w:color w:val="000000" w:themeColor="text1"/>
          <w:lang w:eastAsia="en-US"/>
        </w:rPr>
      </w:pPr>
    </w:p>
    <w:p w:rsidR="003A097E" w:rsidRPr="003C6D2D" w:rsidRDefault="003A097E" w:rsidP="003409B5">
      <w:pPr>
        <w:pStyle w:val="ConsPlusNormal"/>
        <w:ind w:firstLine="540"/>
        <w:jc w:val="both"/>
        <w:rPr>
          <w:rFonts w:eastAsiaTheme="minorHAnsi"/>
          <w:b/>
          <w:color w:val="000000" w:themeColor="text1"/>
          <w:lang w:eastAsia="en-US"/>
        </w:rPr>
      </w:pPr>
      <w:r w:rsidRPr="003C6D2D">
        <w:rPr>
          <w:b/>
          <w:color w:val="000000" w:themeColor="text1"/>
        </w:rPr>
        <w:t>4.</w:t>
      </w:r>
      <w:r w:rsidR="003409B5" w:rsidRPr="003C6D2D">
        <w:rPr>
          <w:b/>
          <w:color w:val="000000" w:themeColor="text1"/>
        </w:rPr>
        <w:t>2</w:t>
      </w:r>
      <w:r w:rsidRPr="003C6D2D">
        <w:rPr>
          <w:b/>
          <w:color w:val="000000" w:themeColor="text1"/>
        </w:rPr>
        <w:t>.</w:t>
      </w:r>
      <w:r w:rsidR="00E92BD0" w:rsidRPr="003C6D2D">
        <w:rPr>
          <w:b/>
          <w:color w:val="000000" w:themeColor="text1"/>
        </w:rPr>
        <w:t xml:space="preserve"> </w:t>
      </w:r>
      <w:r w:rsidRPr="003C6D2D">
        <w:rPr>
          <w:b/>
          <w:color w:val="000000" w:themeColor="text1"/>
        </w:rPr>
        <w:t>Работники</w:t>
      </w:r>
      <w:r w:rsidR="00E92BD0" w:rsidRPr="003C6D2D">
        <w:rPr>
          <w:b/>
          <w:color w:val="000000" w:themeColor="text1"/>
        </w:rPr>
        <w:t xml:space="preserve"> </w:t>
      </w:r>
      <w:r w:rsidRPr="003C6D2D">
        <w:rPr>
          <w:b/>
          <w:color w:val="000000" w:themeColor="text1"/>
        </w:rPr>
        <w:t>обязаны: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lastRenderedPageBreak/>
        <w:t>4.2.1.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добросовестно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исполнять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трудовые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обязанности,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возложенные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него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договором;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4.2.2.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соблюдать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Устав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учре</w:t>
      </w:r>
      <w:r w:rsidR="005507E0" w:rsidRPr="003C6D2D">
        <w:rPr>
          <w:color w:val="000000" w:themeColor="text1"/>
        </w:rPr>
        <w:t>ждени</w:t>
      </w:r>
      <w:r w:rsidR="007F485F" w:rsidRPr="003C6D2D">
        <w:rPr>
          <w:color w:val="000000" w:themeColor="text1"/>
        </w:rPr>
        <w:t>я,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локальные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нормативные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акты,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принятые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F4308B" w:rsidRPr="003C6D2D">
        <w:rPr>
          <w:color w:val="000000" w:themeColor="text1"/>
        </w:rPr>
        <w:t>У</w:t>
      </w:r>
      <w:r w:rsidR="007F485F" w:rsidRPr="003C6D2D">
        <w:rPr>
          <w:color w:val="000000" w:themeColor="text1"/>
        </w:rPr>
        <w:t>чреждении</w:t>
      </w:r>
      <w:r w:rsidR="00F4308B"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настоящие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Правила;</w:t>
      </w:r>
    </w:p>
    <w:p w:rsidR="007F485F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4.2.3.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соблюдать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дисциплину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труда: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вовремя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приходить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="00DC696E" w:rsidRPr="003C6D2D">
        <w:rPr>
          <w:color w:val="000000" w:themeColor="text1"/>
        </w:rPr>
        <w:t>(</w:t>
      </w:r>
      <w:r w:rsidR="003409B5" w:rsidRPr="003C6D2D">
        <w:rPr>
          <w:color w:val="000000" w:themeColor="text1"/>
        </w:rPr>
        <w:t>педагогам: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10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минут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начала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учебных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занятий</w:t>
      </w:r>
      <w:r w:rsidR="00DC696E" w:rsidRPr="003C6D2D">
        <w:rPr>
          <w:color w:val="000000" w:themeColor="text1"/>
        </w:rPr>
        <w:t>)</w:t>
      </w:r>
      <w:r w:rsidR="007F485F"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соблюдать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установленную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продолжительность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времени,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проводить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занятия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согласно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утвержденному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расписанию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образовательной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программе;</w:t>
      </w:r>
    </w:p>
    <w:p w:rsidR="00AE2E74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4.2.4.</w:t>
      </w:r>
      <w:r w:rsidR="00E92BD0" w:rsidRPr="003C6D2D">
        <w:rPr>
          <w:color w:val="000000" w:themeColor="text1"/>
        </w:rPr>
        <w:t xml:space="preserve"> </w:t>
      </w:r>
      <w:r w:rsidR="00394144" w:rsidRPr="003C6D2D">
        <w:rPr>
          <w:color w:val="000000" w:themeColor="text1"/>
        </w:rPr>
        <w:t>фиксировать</w:t>
      </w:r>
      <w:r w:rsidR="00E92BD0" w:rsidRPr="003C6D2D">
        <w:rPr>
          <w:color w:val="000000" w:themeColor="text1"/>
        </w:rPr>
        <w:t xml:space="preserve"> </w:t>
      </w:r>
      <w:r w:rsidR="00394144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94144" w:rsidRPr="003C6D2D">
        <w:rPr>
          <w:color w:val="000000" w:themeColor="text1"/>
        </w:rPr>
        <w:t>журнале</w:t>
      </w:r>
      <w:r w:rsidR="00E92BD0" w:rsidRPr="003C6D2D">
        <w:rPr>
          <w:color w:val="000000" w:themeColor="text1"/>
        </w:rPr>
        <w:t xml:space="preserve"> </w:t>
      </w:r>
      <w:r w:rsidR="00237B10">
        <w:rPr>
          <w:color w:val="000000" w:themeColor="text1"/>
        </w:rPr>
        <w:t>учета рабочего времени</w:t>
      </w:r>
      <w:bookmarkStart w:id="2" w:name="_GoBack"/>
      <w:bookmarkEnd w:id="2"/>
      <w:r w:rsidR="00E92BD0" w:rsidRPr="003C6D2D">
        <w:rPr>
          <w:color w:val="000000" w:themeColor="text1"/>
        </w:rPr>
        <w:t xml:space="preserve"> </w:t>
      </w:r>
      <w:r w:rsidR="00394144" w:rsidRPr="003C6D2D">
        <w:rPr>
          <w:color w:val="000000" w:themeColor="text1"/>
        </w:rPr>
        <w:t>вход/выход</w:t>
      </w:r>
      <w:r w:rsidR="00E92BD0" w:rsidRPr="003C6D2D">
        <w:rPr>
          <w:color w:val="000000" w:themeColor="text1"/>
        </w:rPr>
        <w:t xml:space="preserve"> </w:t>
      </w:r>
      <w:r w:rsidR="00394144" w:rsidRPr="003C6D2D">
        <w:rPr>
          <w:color w:val="000000" w:themeColor="text1"/>
        </w:rPr>
        <w:t>из</w:t>
      </w:r>
      <w:r w:rsidR="00E92BD0" w:rsidRPr="003C6D2D">
        <w:rPr>
          <w:color w:val="000000" w:themeColor="text1"/>
        </w:rPr>
        <w:t xml:space="preserve"> </w:t>
      </w:r>
      <w:r w:rsidR="00394144" w:rsidRPr="003C6D2D">
        <w:rPr>
          <w:color w:val="000000" w:themeColor="text1"/>
        </w:rPr>
        <w:t>здания</w:t>
      </w:r>
      <w:r w:rsidR="00E92BD0" w:rsidRPr="003C6D2D">
        <w:rPr>
          <w:color w:val="000000" w:themeColor="text1"/>
        </w:rPr>
        <w:t xml:space="preserve"> </w:t>
      </w:r>
      <w:r w:rsidR="00394144" w:rsidRPr="003C6D2D">
        <w:rPr>
          <w:color w:val="000000" w:themeColor="text1"/>
        </w:rPr>
        <w:t>учреждения;</w:t>
      </w:r>
      <w:r w:rsidR="00E92BD0" w:rsidRPr="003C6D2D">
        <w:rPr>
          <w:color w:val="000000" w:themeColor="text1"/>
        </w:rPr>
        <w:t xml:space="preserve"> </w:t>
      </w:r>
    </w:p>
    <w:p w:rsidR="00394144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4.2.5.</w:t>
      </w:r>
      <w:r w:rsidR="00E92BD0" w:rsidRPr="003C6D2D">
        <w:rPr>
          <w:color w:val="000000" w:themeColor="text1"/>
        </w:rPr>
        <w:t xml:space="preserve"> </w:t>
      </w:r>
      <w:r w:rsidR="003409B5" w:rsidRPr="003C6D2D">
        <w:rPr>
          <w:color w:val="000000" w:themeColor="text1"/>
        </w:rPr>
        <w:t>н</w:t>
      </w:r>
      <w:r w:rsidR="00AE2E74" w:rsidRPr="003C6D2D">
        <w:rPr>
          <w:color w:val="000000" w:themeColor="text1"/>
        </w:rPr>
        <w:t>аходиться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ко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начала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своем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рабочем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месте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приступить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исполнению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своих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трудовых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функций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(должностных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обязанностей).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Завершить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ко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выполнение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своих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трудовых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функций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(должностных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обязанностей)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покинуть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рабочее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место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ранее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дня;</w:t>
      </w:r>
    </w:p>
    <w:p w:rsidR="007F485F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4.2.6.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воздерживаться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действий,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мешающих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другим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работникам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выполнять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свои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трудовые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обязанности;</w:t>
      </w:r>
    </w:p>
    <w:p w:rsidR="00AE2E74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4.2.7.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своевременно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точно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исполнять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распоряжения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работодателя;</w:t>
      </w:r>
      <w:r w:rsidR="00E92BD0" w:rsidRPr="003C6D2D">
        <w:rPr>
          <w:color w:val="000000" w:themeColor="text1"/>
        </w:rPr>
        <w:t xml:space="preserve"> </w:t>
      </w:r>
    </w:p>
    <w:p w:rsidR="00AE2E74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4.2.8.</w:t>
      </w:r>
      <w:r w:rsidR="00E92BD0" w:rsidRPr="003C6D2D">
        <w:rPr>
          <w:color w:val="000000" w:themeColor="text1"/>
        </w:rPr>
        <w:t xml:space="preserve"> </w:t>
      </w:r>
      <w:r w:rsidR="003409B5" w:rsidRPr="003C6D2D">
        <w:rPr>
          <w:color w:val="000000" w:themeColor="text1"/>
        </w:rPr>
        <w:t>п</w:t>
      </w:r>
      <w:r w:rsidR="00AE2E74" w:rsidRPr="003C6D2D">
        <w:rPr>
          <w:color w:val="000000" w:themeColor="text1"/>
        </w:rPr>
        <w:t>роизводить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ежедневно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своевременно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(перед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началом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течение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дня)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ознакомление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оперативно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поступающими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электронной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почте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приказами,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распоряжениями,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поручениями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руководства,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методической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иной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служебной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информацией;</w:t>
      </w:r>
    </w:p>
    <w:p w:rsidR="007F485F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4.2.9.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использовать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все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рабочее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производительного</w:t>
      </w:r>
      <w:r w:rsidR="00E92BD0" w:rsidRPr="003C6D2D">
        <w:rPr>
          <w:color w:val="000000" w:themeColor="text1"/>
        </w:rPr>
        <w:t xml:space="preserve"> </w:t>
      </w:r>
      <w:r w:rsidR="007F485F" w:rsidRPr="003C6D2D">
        <w:rPr>
          <w:color w:val="000000" w:themeColor="text1"/>
        </w:rPr>
        <w:t>труда;</w:t>
      </w:r>
    </w:p>
    <w:p w:rsidR="00AE2E74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4.2.10.</w:t>
      </w:r>
      <w:r w:rsidR="00E92BD0" w:rsidRPr="003C6D2D">
        <w:rPr>
          <w:color w:val="000000" w:themeColor="text1"/>
        </w:rPr>
        <w:t xml:space="preserve"> </w:t>
      </w:r>
      <w:r w:rsidR="003409B5" w:rsidRPr="003C6D2D">
        <w:rPr>
          <w:color w:val="000000" w:themeColor="text1"/>
        </w:rPr>
        <w:t>с</w:t>
      </w:r>
      <w:r w:rsidR="00AE2E74" w:rsidRPr="003C6D2D">
        <w:rPr>
          <w:color w:val="000000" w:themeColor="text1"/>
        </w:rPr>
        <w:t>воевременно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сообщать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Работодателю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изменении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сведений,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составляющих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персональные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данные;</w:t>
      </w:r>
    </w:p>
    <w:p w:rsidR="00AE2E74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4.2.11.</w:t>
      </w:r>
      <w:r w:rsidR="00E92BD0" w:rsidRPr="003C6D2D">
        <w:rPr>
          <w:color w:val="000000" w:themeColor="text1"/>
        </w:rPr>
        <w:t xml:space="preserve"> </w:t>
      </w:r>
      <w:r w:rsidR="003409B5" w:rsidRPr="003C6D2D">
        <w:rPr>
          <w:color w:val="000000" w:themeColor="text1"/>
        </w:rPr>
        <w:t>с</w:t>
      </w:r>
      <w:r w:rsidR="00AE2E74" w:rsidRPr="003C6D2D">
        <w:rPr>
          <w:color w:val="000000" w:themeColor="text1"/>
        </w:rPr>
        <w:t>воевременно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сообщать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Работодателю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посредством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почтовой,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факсимильной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телефонной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связи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причинах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отсутствия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рабочем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месте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(временная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нетрудоспособность,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иные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причины</w:t>
      </w:r>
      <w:r w:rsidR="00E92BD0" w:rsidRPr="003C6D2D">
        <w:rPr>
          <w:color w:val="000000" w:themeColor="text1"/>
        </w:rPr>
        <w:t xml:space="preserve"> </w:t>
      </w:r>
      <w:r w:rsidR="00AE2E74" w:rsidRPr="003C6D2D">
        <w:rPr>
          <w:color w:val="000000" w:themeColor="text1"/>
        </w:rPr>
        <w:t>отсутствия);</w:t>
      </w:r>
    </w:p>
    <w:p w:rsidR="00293F00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4.2.12.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стремиться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повышению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качества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выполняемой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работы,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строго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соблюдать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исполнительскую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дисциплину,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проявлять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творческую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инициативу,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направленную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достижение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высоких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результатов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деятельности;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4.2.13.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содержать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свое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рабочее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место,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оборудование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приспособления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порядке,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чистоте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исправном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состоянии,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соблюдать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установленный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порядок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хранения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материальных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ценностей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документов;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4.2.14.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бережно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аккуратно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относиться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собственности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у</w:t>
      </w:r>
      <w:r w:rsidR="003A097E" w:rsidRPr="003C6D2D">
        <w:rPr>
          <w:color w:val="000000" w:themeColor="text1"/>
        </w:rPr>
        <w:t>чреждения,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эффективно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использовать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оборудование,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аппаратуру,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инструменты,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инвентарь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т.п.,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выдаваемые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пользование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(в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том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числе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имуществу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третьих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лиц,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находящемуся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учреждении,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учреждение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несет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ответственность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сохранность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этого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имущества)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других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работников;</w:t>
      </w:r>
    </w:p>
    <w:p w:rsidR="000C7C3D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4.2.15.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предварительно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письменно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согласовывать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директором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непосредственным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руководителем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внос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(вынос)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пределы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территории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(здания)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материальных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ценностей;</w:t>
      </w:r>
    </w:p>
    <w:p w:rsidR="000C7C3D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4.2.16.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возместить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ущерб,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причиненный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работодателю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размере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порядке,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установленном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действующим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законодательством.</w:t>
      </w:r>
    </w:p>
    <w:p w:rsidR="000C7C3D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4.2.17.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прекращения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договора,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вернуть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уполномоченным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лицам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материалы,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оборудование,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имущество,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документацию,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находившиеся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распоряжении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принадлежащие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учреждению;</w:t>
      </w:r>
    </w:p>
    <w:p w:rsidR="00433BD2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4.2.18.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вести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себя</w:t>
      </w:r>
      <w:r w:rsidR="00E92BD0" w:rsidRPr="003C6D2D">
        <w:rPr>
          <w:color w:val="000000" w:themeColor="text1"/>
        </w:rPr>
        <w:t xml:space="preserve"> </w:t>
      </w:r>
      <w:r w:rsidR="00433BD2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433BD2"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="00433BD2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433BD2" w:rsidRPr="003C6D2D">
        <w:rPr>
          <w:color w:val="000000" w:themeColor="text1"/>
        </w:rPr>
        <w:t>порядком,</w:t>
      </w:r>
      <w:r w:rsidR="00E92BD0" w:rsidRPr="003C6D2D">
        <w:rPr>
          <w:color w:val="000000" w:themeColor="text1"/>
        </w:rPr>
        <w:t xml:space="preserve"> </w:t>
      </w:r>
      <w:r w:rsidR="00433BD2" w:rsidRPr="003C6D2D">
        <w:rPr>
          <w:color w:val="000000" w:themeColor="text1"/>
        </w:rPr>
        <w:t>установленным</w:t>
      </w:r>
      <w:r w:rsidR="00E92BD0" w:rsidRPr="003C6D2D">
        <w:rPr>
          <w:color w:val="000000" w:themeColor="text1"/>
        </w:rPr>
        <w:t xml:space="preserve"> </w:t>
      </w:r>
      <w:r w:rsidR="00433BD2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433BD2" w:rsidRPr="003C6D2D">
        <w:rPr>
          <w:color w:val="000000" w:themeColor="text1"/>
        </w:rPr>
        <w:t>учреждении;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4.2.19.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систематически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повышать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свою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профессиональную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квалификацию;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4.2.20.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всегда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внимательными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обучающимся,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вежливыми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родителями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обучающихся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членами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коллектива;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4.2.21.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систематически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повышать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свой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теоретический,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методический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культурный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уровень,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деловую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квалификацию;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4.2.22.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примером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достойного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поведения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высокого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морального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долга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работе,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быту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общественных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местах;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4.2.23.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выполнять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учебную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учебно-методическую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утвержденным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индивидуальным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планом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учебно-методической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работы;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4.2.24.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осуществлять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разработку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методических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материалов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преподаваемой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учебной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дисциплине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целях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совершенствования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методического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обеспечения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образовательного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процесса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повышения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качества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обучения;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4.2.25.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участвовать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посещении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открытых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занятий,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проводимых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другими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педагогами,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комиссиях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оценке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качества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других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формах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контроля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качества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образовательного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процесса;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lastRenderedPageBreak/>
        <w:t>4.2.26.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своевременно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(до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начала</w:t>
      </w:r>
      <w:r w:rsidR="00E92BD0" w:rsidRPr="003C6D2D">
        <w:rPr>
          <w:color w:val="000000" w:themeColor="text1"/>
        </w:rPr>
        <w:t xml:space="preserve"> </w:t>
      </w:r>
      <w:r w:rsidR="000C7C3D" w:rsidRPr="003C6D2D">
        <w:rPr>
          <w:color w:val="000000" w:themeColor="text1"/>
        </w:rPr>
        <w:t>занятий)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оповещать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невозможности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уважительным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причинам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выполнить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работу,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обусловленную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договоро</w:t>
      </w:r>
      <w:r w:rsidR="00A91205" w:rsidRPr="003C6D2D">
        <w:rPr>
          <w:color w:val="000000" w:themeColor="text1"/>
        </w:rPr>
        <w:t>м</w:t>
      </w:r>
      <w:r w:rsidR="00E92BD0" w:rsidRPr="003C6D2D">
        <w:rPr>
          <w:color w:val="000000" w:themeColor="text1"/>
        </w:rPr>
        <w:t xml:space="preserve"> </w:t>
      </w:r>
      <w:r w:rsidR="00A91205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A91205" w:rsidRPr="003C6D2D">
        <w:rPr>
          <w:color w:val="000000" w:themeColor="text1"/>
        </w:rPr>
        <w:t>расписанием</w:t>
      </w:r>
      <w:r w:rsidR="00E92BD0" w:rsidRPr="003C6D2D">
        <w:rPr>
          <w:color w:val="000000" w:themeColor="text1"/>
        </w:rPr>
        <w:t xml:space="preserve"> </w:t>
      </w:r>
      <w:r w:rsidR="00A91205" w:rsidRPr="003C6D2D">
        <w:rPr>
          <w:color w:val="000000" w:themeColor="text1"/>
        </w:rPr>
        <w:t>учебных</w:t>
      </w:r>
      <w:r w:rsidR="00E92BD0" w:rsidRPr="003C6D2D">
        <w:rPr>
          <w:color w:val="000000" w:themeColor="text1"/>
        </w:rPr>
        <w:t xml:space="preserve"> </w:t>
      </w:r>
      <w:r w:rsidR="00A91205" w:rsidRPr="003C6D2D">
        <w:rPr>
          <w:color w:val="000000" w:themeColor="text1"/>
        </w:rPr>
        <w:t>занятий</w:t>
      </w:r>
      <w:r w:rsidR="003A097E" w:rsidRPr="003C6D2D">
        <w:rPr>
          <w:color w:val="000000" w:themeColor="text1"/>
        </w:rPr>
        <w:t>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4.2.27.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предоставлять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установленном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порядке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информацию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своей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профессиональной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рекламных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отчетных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материалов</w:t>
      </w:r>
      <w:r w:rsidR="00E92BD0" w:rsidRPr="003C6D2D">
        <w:rPr>
          <w:color w:val="000000" w:themeColor="text1"/>
        </w:rPr>
        <w:t xml:space="preserve"> </w:t>
      </w:r>
      <w:r w:rsidR="00433BD2" w:rsidRPr="003C6D2D">
        <w:rPr>
          <w:color w:val="000000" w:themeColor="text1"/>
        </w:rPr>
        <w:t>у</w:t>
      </w:r>
      <w:r w:rsidR="003A097E" w:rsidRPr="003C6D2D">
        <w:rPr>
          <w:color w:val="000000" w:themeColor="text1"/>
        </w:rPr>
        <w:t>чреждения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сайта</w:t>
      </w:r>
      <w:r w:rsidR="00E92BD0" w:rsidRPr="003C6D2D">
        <w:rPr>
          <w:color w:val="000000" w:themeColor="text1"/>
        </w:rPr>
        <w:t xml:space="preserve"> </w:t>
      </w:r>
      <w:r w:rsidR="00433BD2" w:rsidRPr="003C6D2D">
        <w:rPr>
          <w:color w:val="000000" w:themeColor="text1"/>
        </w:rPr>
        <w:t>учреждения</w:t>
      </w:r>
      <w:r w:rsidR="003A097E" w:rsidRPr="003C6D2D">
        <w:rPr>
          <w:color w:val="000000" w:themeColor="text1"/>
        </w:rPr>
        <w:t>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4.2.28.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поручению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руководства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принимать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участие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общественных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мероприятиях</w:t>
      </w:r>
      <w:r w:rsidR="00E92BD0" w:rsidRPr="003C6D2D">
        <w:rPr>
          <w:color w:val="000000" w:themeColor="text1"/>
        </w:rPr>
        <w:t xml:space="preserve"> </w:t>
      </w:r>
      <w:r w:rsidR="00433BD2" w:rsidRPr="003C6D2D">
        <w:rPr>
          <w:color w:val="000000" w:themeColor="text1"/>
        </w:rPr>
        <w:t>у</w:t>
      </w:r>
      <w:r w:rsidR="003A097E" w:rsidRPr="003C6D2D">
        <w:rPr>
          <w:color w:val="000000" w:themeColor="text1"/>
        </w:rPr>
        <w:t>чреждения;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4.2.29.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поддерживать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репутацию</w:t>
      </w:r>
      <w:r w:rsidR="00E92BD0" w:rsidRPr="003C6D2D">
        <w:rPr>
          <w:color w:val="000000" w:themeColor="text1"/>
        </w:rPr>
        <w:t xml:space="preserve"> </w:t>
      </w:r>
      <w:r w:rsidR="00433BD2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своих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коллег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своей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профессиональной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общественной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деятельностью</w:t>
      </w:r>
      <w:r w:rsidR="003A097E" w:rsidRPr="003C6D2D">
        <w:rPr>
          <w:color w:val="000000" w:themeColor="text1"/>
        </w:rPr>
        <w:t>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4.2.30.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возникновении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конфликтных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ситуаций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стремиться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разрешать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основе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уважения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коллегам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доброй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воли;</w:t>
      </w:r>
    </w:p>
    <w:p w:rsidR="00293F00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4.2.31.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соблюдать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требования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охране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труда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обеспечению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безопасности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труда;</w:t>
      </w:r>
    </w:p>
    <w:p w:rsidR="009B3749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4.2.32.</w:t>
      </w:r>
      <w:r w:rsidR="00E92BD0" w:rsidRPr="003C6D2D">
        <w:rPr>
          <w:color w:val="000000" w:themeColor="text1"/>
        </w:rPr>
        <w:t xml:space="preserve"> </w:t>
      </w:r>
      <w:r w:rsidR="009B3749" w:rsidRPr="003C6D2D">
        <w:rPr>
          <w:color w:val="000000" w:themeColor="text1"/>
        </w:rPr>
        <w:t>воспитывать</w:t>
      </w:r>
      <w:r w:rsidR="00E92BD0" w:rsidRPr="003C6D2D">
        <w:rPr>
          <w:color w:val="000000" w:themeColor="text1"/>
        </w:rPr>
        <w:t xml:space="preserve"> </w:t>
      </w:r>
      <w:r w:rsidR="009B3749" w:rsidRPr="003C6D2D">
        <w:rPr>
          <w:color w:val="000000" w:themeColor="text1"/>
        </w:rPr>
        <w:t>у</w:t>
      </w:r>
      <w:r w:rsidR="00E92BD0" w:rsidRPr="003C6D2D">
        <w:rPr>
          <w:color w:val="000000" w:themeColor="text1"/>
        </w:rPr>
        <w:t xml:space="preserve"> </w:t>
      </w:r>
      <w:r w:rsidR="009B3749" w:rsidRPr="003C6D2D">
        <w:rPr>
          <w:color w:val="000000" w:themeColor="text1"/>
        </w:rPr>
        <w:t>обучающихся</w:t>
      </w:r>
      <w:r w:rsidR="00E92BD0" w:rsidRPr="003C6D2D">
        <w:rPr>
          <w:color w:val="000000" w:themeColor="text1"/>
        </w:rPr>
        <w:t xml:space="preserve"> </w:t>
      </w:r>
      <w:r w:rsidR="009B3749" w:rsidRPr="003C6D2D">
        <w:rPr>
          <w:color w:val="000000" w:themeColor="text1"/>
        </w:rPr>
        <w:t>бережное</w:t>
      </w:r>
      <w:r w:rsidR="00E92BD0" w:rsidRPr="003C6D2D">
        <w:rPr>
          <w:color w:val="000000" w:themeColor="text1"/>
        </w:rPr>
        <w:t xml:space="preserve"> </w:t>
      </w:r>
      <w:r w:rsidR="009B3749" w:rsidRPr="003C6D2D">
        <w:rPr>
          <w:color w:val="000000" w:themeColor="text1"/>
        </w:rPr>
        <w:t>отношение</w:t>
      </w:r>
      <w:r w:rsidR="00E92BD0" w:rsidRPr="003C6D2D">
        <w:rPr>
          <w:color w:val="000000" w:themeColor="text1"/>
        </w:rPr>
        <w:t xml:space="preserve"> </w:t>
      </w:r>
      <w:r w:rsidR="009B3749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9B3749" w:rsidRPr="003C6D2D">
        <w:rPr>
          <w:color w:val="000000" w:themeColor="text1"/>
        </w:rPr>
        <w:t>имуществу;</w:t>
      </w:r>
    </w:p>
    <w:p w:rsidR="00F61749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4.2.33.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незамедлительно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сообщать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директору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и/или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непосредственному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руководителю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возникновении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ситуации,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представляющей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угрозу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жизни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здоровью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участников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образовательного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процесса,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сохранности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имущества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учреждения;</w:t>
      </w:r>
    </w:p>
    <w:p w:rsidR="00F61749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4.2.34.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предварительно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согласовывать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директором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непосредственным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руководителем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приглашение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посетителей,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представителей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госорганов,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средств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массовой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информации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др.,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и,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необходимости,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сопровождать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их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перемещение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зданию</w:t>
      </w:r>
      <w:r w:rsidR="00E92BD0" w:rsidRPr="003C6D2D">
        <w:rPr>
          <w:color w:val="000000" w:themeColor="text1"/>
        </w:rPr>
        <w:t xml:space="preserve"> </w:t>
      </w:r>
      <w:r w:rsidR="00F61749" w:rsidRPr="003C6D2D">
        <w:rPr>
          <w:color w:val="000000" w:themeColor="text1"/>
        </w:rPr>
        <w:t>учреждения;</w:t>
      </w:r>
    </w:p>
    <w:p w:rsidR="00293F00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4.2.35.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проходить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предварительные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293F00" w:rsidRPr="003C6D2D">
        <w:rPr>
          <w:color w:val="000000" w:themeColor="text1"/>
        </w:rPr>
        <w:t>пе</w:t>
      </w:r>
      <w:r w:rsidR="009164CC" w:rsidRPr="003C6D2D">
        <w:rPr>
          <w:color w:val="000000" w:themeColor="text1"/>
        </w:rPr>
        <w:t>риодические</w:t>
      </w:r>
      <w:r w:rsidR="00E92BD0" w:rsidRPr="003C6D2D">
        <w:rPr>
          <w:color w:val="000000" w:themeColor="text1"/>
        </w:rPr>
        <w:t xml:space="preserve"> </w:t>
      </w:r>
      <w:r w:rsidR="009164CC" w:rsidRPr="003C6D2D">
        <w:rPr>
          <w:color w:val="000000" w:themeColor="text1"/>
        </w:rPr>
        <w:t>медицинские</w:t>
      </w:r>
      <w:r w:rsidR="00E92BD0" w:rsidRPr="003C6D2D">
        <w:rPr>
          <w:color w:val="000000" w:themeColor="text1"/>
        </w:rPr>
        <w:t xml:space="preserve"> </w:t>
      </w:r>
      <w:r w:rsidR="009164CC" w:rsidRPr="003C6D2D">
        <w:rPr>
          <w:color w:val="000000" w:themeColor="text1"/>
        </w:rPr>
        <w:t>осмотры;</w:t>
      </w:r>
    </w:p>
    <w:p w:rsidR="009164CC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4.2.36.</w:t>
      </w:r>
      <w:r w:rsidR="00E92BD0" w:rsidRPr="003C6D2D">
        <w:rPr>
          <w:color w:val="000000" w:themeColor="text1"/>
        </w:rPr>
        <w:t xml:space="preserve"> </w:t>
      </w:r>
      <w:r w:rsidR="009164CC" w:rsidRPr="003C6D2D">
        <w:rPr>
          <w:color w:val="000000" w:themeColor="text1"/>
        </w:rPr>
        <w:t>проходить</w:t>
      </w:r>
      <w:r w:rsidR="00E92BD0" w:rsidRPr="003C6D2D">
        <w:rPr>
          <w:color w:val="000000" w:themeColor="text1"/>
        </w:rPr>
        <w:t xml:space="preserve"> </w:t>
      </w:r>
      <w:r w:rsidR="009164CC" w:rsidRPr="003C6D2D">
        <w:rPr>
          <w:color w:val="000000" w:themeColor="text1"/>
        </w:rPr>
        <w:t>обязательное</w:t>
      </w:r>
      <w:r w:rsidR="00E92BD0" w:rsidRPr="003C6D2D">
        <w:rPr>
          <w:color w:val="000000" w:themeColor="text1"/>
        </w:rPr>
        <w:t xml:space="preserve"> </w:t>
      </w:r>
      <w:r w:rsidR="009164CC" w:rsidRPr="003C6D2D">
        <w:rPr>
          <w:color w:val="000000" w:themeColor="text1"/>
        </w:rPr>
        <w:t>психиатрическое</w:t>
      </w:r>
      <w:r w:rsidR="00E92BD0" w:rsidRPr="003C6D2D">
        <w:rPr>
          <w:color w:val="000000" w:themeColor="text1"/>
        </w:rPr>
        <w:t xml:space="preserve"> </w:t>
      </w:r>
      <w:r w:rsidR="009164CC" w:rsidRPr="003C6D2D">
        <w:rPr>
          <w:color w:val="000000" w:themeColor="text1"/>
        </w:rPr>
        <w:t>освидетельствование</w:t>
      </w:r>
      <w:r w:rsidR="00E92BD0" w:rsidRPr="003C6D2D">
        <w:rPr>
          <w:color w:val="000000" w:themeColor="text1"/>
        </w:rPr>
        <w:t xml:space="preserve"> </w:t>
      </w:r>
      <w:r w:rsidR="009164CC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9164CC" w:rsidRPr="003C6D2D">
        <w:rPr>
          <w:color w:val="000000" w:themeColor="text1"/>
        </w:rPr>
        <w:t>случаях,</w:t>
      </w:r>
      <w:r w:rsidR="00E92BD0" w:rsidRPr="003C6D2D">
        <w:rPr>
          <w:color w:val="000000" w:themeColor="text1"/>
        </w:rPr>
        <w:t xml:space="preserve"> </w:t>
      </w:r>
      <w:r w:rsidR="009164CC" w:rsidRPr="003C6D2D">
        <w:rPr>
          <w:color w:val="000000" w:themeColor="text1"/>
        </w:rPr>
        <w:t>предусмотренных</w:t>
      </w:r>
      <w:r w:rsidR="00E92BD0" w:rsidRPr="003C6D2D">
        <w:rPr>
          <w:color w:val="000000" w:themeColor="text1"/>
        </w:rPr>
        <w:t xml:space="preserve"> </w:t>
      </w:r>
      <w:r w:rsidR="009164CC" w:rsidRPr="003C6D2D">
        <w:rPr>
          <w:color w:val="000000" w:themeColor="text1"/>
        </w:rPr>
        <w:t>федеральным</w:t>
      </w:r>
      <w:r w:rsidR="00E92BD0" w:rsidRPr="003C6D2D">
        <w:rPr>
          <w:color w:val="000000" w:themeColor="text1"/>
        </w:rPr>
        <w:t xml:space="preserve"> </w:t>
      </w:r>
      <w:r w:rsidR="009164CC" w:rsidRPr="003C6D2D">
        <w:rPr>
          <w:color w:val="000000" w:themeColor="text1"/>
        </w:rPr>
        <w:t>законом</w:t>
      </w:r>
    </w:p>
    <w:p w:rsidR="009B3749" w:rsidRPr="003C6D2D" w:rsidRDefault="003409B5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4.3</w:t>
      </w:r>
      <w:r w:rsidR="009B3749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Конкретные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обязанности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определяются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должностной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инструкцией,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разработанной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учетом</w:t>
      </w:r>
      <w:r w:rsidR="00E92BD0" w:rsidRPr="003C6D2D">
        <w:rPr>
          <w:color w:val="000000" w:themeColor="text1"/>
        </w:rPr>
        <w:t xml:space="preserve"> </w:t>
      </w:r>
      <w:r w:rsidR="009B3749" w:rsidRPr="003C6D2D">
        <w:rPr>
          <w:color w:val="000000" w:themeColor="text1"/>
        </w:rPr>
        <w:t>специфики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9B3749" w:rsidRPr="003C6D2D">
        <w:rPr>
          <w:color w:val="000000" w:themeColor="text1"/>
        </w:rPr>
        <w:t>у</w:t>
      </w:r>
      <w:r w:rsidR="003A097E" w:rsidRPr="003C6D2D">
        <w:rPr>
          <w:color w:val="000000" w:themeColor="text1"/>
        </w:rPr>
        <w:t>чреждения,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утвержденной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директором</w:t>
      </w:r>
    </w:p>
    <w:p w:rsidR="003A19A4" w:rsidRPr="003C6D2D" w:rsidRDefault="003409B5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4.4</w:t>
      </w:r>
      <w:r w:rsidR="009B3749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Педагогические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работники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несут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полную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ответственность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жизнь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здоровье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обучающихся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проведения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учебных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занятий,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мероприятий,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организуемых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учреждением.</w:t>
      </w:r>
      <w:r w:rsidR="00E92BD0" w:rsidRPr="003C6D2D">
        <w:rPr>
          <w:color w:val="000000" w:themeColor="text1"/>
        </w:rPr>
        <w:t xml:space="preserve"> </w:t>
      </w:r>
      <w:proofErr w:type="gramStart"/>
      <w:r w:rsidR="003A097E" w:rsidRPr="003C6D2D">
        <w:rPr>
          <w:color w:val="000000" w:themeColor="text1"/>
        </w:rPr>
        <w:t>Обо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всех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случаях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травматизма</w:t>
      </w:r>
      <w:proofErr w:type="gramEnd"/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обучающихся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работники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обязаны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немедленно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сообщить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работодателю.</w:t>
      </w:r>
      <w:r w:rsidR="00E92BD0" w:rsidRPr="003C6D2D">
        <w:rPr>
          <w:color w:val="000000" w:themeColor="text1"/>
        </w:rPr>
        <w:t xml:space="preserve"> </w:t>
      </w:r>
    </w:p>
    <w:p w:rsidR="003A19A4" w:rsidRPr="003C6D2D" w:rsidRDefault="003409B5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4.5</w:t>
      </w:r>
      <w:r w:rsidR="003A19A4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изменения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расписания,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педагоги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обязаны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письменной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форме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уведомить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этом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непосредственно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руководителя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менее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чем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один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день.</w:t>
      </w:r>
    </w:p>
    <w:p w:rsidR="003A19A4" w:rsidRPr="003C6D2D" w:rsidRDefault="003409B5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4.6</w:t>
      </w:r>
      <w:r w:rsidR="003A19A4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Сокращение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течение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учебного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года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количества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обучающихся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влечет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собой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уменьшение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учебной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нагрузки.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этом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применяется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порядок,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предусмотренный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ст.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74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TK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РФ,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т.е.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работник,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уведомляется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работодателем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уменьшении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учебной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нагрузки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и,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соответственно,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оплаты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труда</w:t>
      </w:r>
      <w:r w:rsidR="00797412"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письменной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форме,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позднее,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чем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два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месяца.</w:t>
      </w:r>
    </w:p>
    <w:p w:rsidR="003A097E" w:rsidRPr="003C6D2D" w:rsidRDefault="003409B5" w:rsidP="003409B5">
      <w:pPr>
        <w:pStyle w:val="ConsPlusNormal"/>
        <w:ind w:firstLine="540"/>
        <w:jc w:val="both"/>
        <w:rPr>
          <w:b/>
          <w:color w:val="000000" w:themeColor="text1"/>
        </w:rPr>
      </w:pPr>
      <w:r w:rsidRPr="003C6D2D">
        <w:rPr>
          <w:b/>
          <w:color w:val="000000" w:themeColor="text1"/>
        </w:rPr>
        <w:t>4.7</w:t>
      </w:r>
      <w:r w:rsidR="009B3749" w:rsidRPr="003C6D2D">
        <w:rPr>
          <w:b/>
          <w:color w:val="000000" w:themeColor="text1"/>
        </w:rPr>
        <w:t>.</w:t>
      </w:r>
      <w:r w:rsidR="00E92BD0" w:rsidRPr="003C6D2D">
        <w:rPr>
          <w:b/>
          <w:color w:val="000000" w:themeColor="text1"/>
        </w:rPr>
        <w:t xml:space="preserve"> </w:t>
      </w:r>
      <w:r w:rsidR="00AE2E74" w:rsidRPr="003C6D2D">
        <w:rPr>
          <w:b/>
          <w:color w:val="000000" w:themeColor="text1"/>
        </w:rPr>
        <w:t>Р</w:t>
      </w:r>
      <w:r w:rsidR="003A097E" w:rsidRPr="003C6D2D">
        <w:rPr>
          <w:b/>
          <w:color w:val="000000" w:themeColor="text1"/>
        </w:rPr>
        <w:t>аботникам</w:t>
      </w:r>
      <w:r w:rsidR="00E92BD0" w:rsidRPr="003C6D2D">
        <w:rPr>
          <w:b/>
          <w:color w:val="000000" w:themeColor="text1"/>
        </w:rPr>
        <w:t xml:space="preserve"> </w:t>
      </w:r>
      <w:r w:rsidR="003A097E" w:rsidRPr="003C6D2D">
        <w:rPr>
          <w:b/>
          <w:color w:val="000000" w:themeColor="text1"/>
        </w:rPr>
        <w:t>учреждения</w:t>
      </w:r>
      <w:r w:rsidR="00E92BD0" w:rsidRPr="003C6D2D">
        <w:rPr>
          <w:b/>
          <w:color w:val="000000" w:themeColor="text1"/>
        </w:rPr>
        <w:t xml:space="preserve"> </w:t>
      </w:r>
      <w:r w:rsidR="0073066F" w:rsidRPr="003C6D2D">
        <w:rPr>
          <w:b/>
          <w:color w:val="000000" w:themeColor="text1"/>
        </w:rPr>
        <w:t>в</w:t>
      </w:r>
      <w:r w:rsidR="00E92BD0" w:rsidRPr="003C6D2D">
        <w:rPr>
          <w:b/>
          <w:color w:val="000000" w:themeColor="text1"/>
        </w:rPr>
        <w:t xml:space="preserve"> </w:t>
      </w:r>
      <w:r w:rsidR="0073066F" w:rsidRPr="003C6D2D">
        <w:rPr>
          <w:b/>
          <w:color w:val="000000" w:themeColor="text1"/>
        </w:rPr>
        <w:t>рабочее</w:t>
      </w:r>
      <w:r w:rsidR="00E92BD0" w:rsidRPr="003C6D2D">
        <w:rPr>
          <w:b/>
          <w:color w:val="000000" w:themeColor="text1"/>
        </w:rPr>
        <w:t xml:space="preserve"> </w:t>
      </w:r>
      <w:r w:rsidR="0073066F" w:rsidRPr="003C6D2D">
        <w:rPr>
          <w:b/>
          <w:color w:val="000000" w:themeColor="text1"/>
        </w:rPr>
        <w:t>время</w:t>
      </w:r>
      <w:r w:rsidR="00E92BD0" w:rsidRPr="003C6D2D">
        <w:rPr>
          <w:b/>
          <w:color w:val="000000" w:themeColor="text1"/>
        </w:rPr>
        <w:t xml:space="preserve"> </w:t>
      </w:r>
      <w:r w:rsidR="003A097E" w:rsidRPr="003C6D2D">
        <w:rPr>
          <w:b/>
          <w:color w:val="000000" w:themeColor="text1"/>
        </w:rPr>
        <w:t>запрещается: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4.7.1.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отвлекать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педагогических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учебное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непосредственной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проведения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разного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рода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мероприятий,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связанных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производственной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деятельностью;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4.7.2.</w:t>
      </w:r>
      <w:r w:rsidR="00E92BD0" w:rsidRPr="003C6D2D">
        <w:rPr>
          <w:color w:val="000000" w:themeColor="text1"/>
        </w:rPr>
        <w:t xml:space="preserve"> </w:t>
      </w:r>
      <w:r w:rsidR="00754FA7" w:rsidRPr="003C6D2D">
        <w:rPr>
          <w:color w:val="000000" w:themeColor="text1"/>
        </w:rPr>
        <w:t xml:space="preserve">допускать </w:t>
      </w:r>
      <w:r w:rsidR="003A097E" w:rsidRPr="003C6D2D">
        <w:rPr>
          <w:color w:val="000000" w:themeColor="text1"/>
        </w:rPr>
        <w:t>присутствие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занятиях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посторонних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лиц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(либо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только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разрешения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директора),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посторонние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лица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могут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присутствовать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занятий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proofErr w:type="spellStart"/>
      <w:r w:rsidR="003A097E" w:rsidRPr="003C6D2D">
        <w:rPr>
          <w:color w:val="000000" w:themeColor="text1"/>
        </w:rPr>
        <w:t>к</w:t>
      </w:r>
      <w:r w:rsidR="009B3749" w:rsidRPr="003C6D2D">
        <w:rPr>
          <w:color w:val="000000" w:themeColor="text1"/>
        </w:rPr>
        <w:t>вантум</w:t>
      </w:r>
      <w:r w:rsidR="003A097E" w:rsidRPr="003C6D2D">
        <w:rPr>
          <w:color w:val="000000" w:themeColor="text1"/>
        </w:rPr>
        <w:t>е</w:t>
      </w:r>
      <w:proofErr w:type="spellEnd"/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только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разрешения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директора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заместителей.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Вход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кабинет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начала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занятия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разрешается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только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директору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учреждения,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заместителям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руководителям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структурных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подразделений;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4.7.3.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делать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педагогическим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работникам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замечания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поводу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их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проведения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занятий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присутствии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обучающихся;</w:t>
      </w:r>
    </w:p>
    <w:p w:rsidR="003F710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4.7.4.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уносить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места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имущество,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предметы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материалы,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принадлежащие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учреждению</w:t>
      </w:r>
      <w:r w:rsidR="00E92BD0" w:rsidRPr="003C6D2D">
        <w:rPr>
          <w:color w:val="000000" w:themeColor="text1"/>
        </w:rPr>
        <w:t xml:space="preserve"> </w:t>
      </w:r>
      <w:r w:rsidR="003F710E" w:rsidRPr="003C6D2D">
        <w:rPr>
          <w:color w:val="000000" w:themeColor="text1"/>
        </w:rPr>
        <w:t>материальные</w:t>
      </w:r>
      <w:r w:rsidR="00E92BD0" w:rsidRPr="003C6D2D">
        <w:rPr>
          <w:color w:val="000000" w:themeColor="text1"/>
        </w:rPr>
        <w:t xml:space="preserve"> </w:t>
      </w:r>
      <w:r w:rsidR="003F710E" w:rsidRPr="003C6D2D">
        <w:rPr>
          <w:color w:val="000000" w:themeColor="text1"/>
        </w:rPr>
        <w:t>ценности</w:t>
      </w:r>
      <w:r w:rsidR="00E92BD0" w:rsidRPr="003C6D2D">
        <w:rPr>
          <w:color w:val="000000" w:themeColor="text1"/>
        </w:rPr>
        <w:t xml:space="preserve"> </w:t>
      </w:r>
      <w:r w:rsidR="003F710E" w:rsidRPr="003C6D2D">
        <w:rPr>
          <w:color w:val="000000" w:themeColor="text1"/>
        </w:rPr>
        <w:t>без</w:t>
      </w:r>
      <w:r w:rsidR="00E92BD0" w:rsidRPr="003C6D2D">
        <w:rPr>
          <w:color w:val="000000" w:themeColor="text1"/>
        </w:rPr>
        <w:t xml:space="preserve"> </w:t>
      </w:r>
      <w:r w:rsidR="003F710E" w:rsidRPr="003C6D2D">
        <w:rPr>
          <w:color w:val="000000" w:themeColor="text1"/>
        </w:rPr>
        <w:t>предварительного</w:t>
      </w:r>
      <w:r w:rsidR="00E92BD0" w:rsidRPr="003C6D2D">
        <w:rPr>
          <w:color w:val="000000" w:themeColor="text1"/>
        </w:rPr>
        <w:t xml:space="preserve"> </w:t>
      </w:r>
      <w:r w:rsidR="003F710E" w:rsidRPr="003C6D2D">
        <w:rPr>
          <w:color w:val="000000" w:themeColor="text1"/>
        </w:rPr>
        <w:t>письменного</w:t>
      </w:r>
      <w:r w:rsidR="00E92BD0" w:rsidRPr="003C6D2D">
        <w:rPr>
          <w:color w:val="000000" w:themeColor="text1"/>
        </w:rPr>
        <w:t xml:space="preserve"> </w:t>
      </w:r>
      <w:r w:rsidR="003F710E" w:rsidRPr="003C6D2D">
        <w:rPr>
          <w:color w:val="000000" w:themeColor="text1"/>
        </w:rPr>
        <w:t>согласия</w:t>
      </w:r>
      <w:r w:rsidR="00E92BD0" w:rsidRPr="003C6D2D">
        <w:rPr>
          <w:color w:val="000000" w:themeColor="text1"/>
        </w:rPr>
        <w:t xml:space="preserve"> </w:t>
      </w:r>
      <w:r w:rsidR="003F710E" w:rsidRPr="003C6D2D">
        <w:rPr>
          <w:color w:val="000000" w:themeColor="text1"/>
        </w:rPr>
        <w:t>директора</w:t>
      </w:r>
      <w:r w:rsidR="00E92BD0" w:rsidRPr="003C6D2D">
        <w:rPr>
          <w:color w:val="000000" w:themeColor="text1"/>
        </w:rPr>
        <w:t xml:space="preserve"> </w:t>
      </w:r>
      <w:r w:rsidR="003F710E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3F710E" w:rsidRPr="003C6D2D">
        <w:rPr>
          <w:color w:val="000000" w:themeColor="text1"/>
        </w:rPr>
        <w:t>непосредственного</w:t>
      </w:r>
      <w:r w:rsidR="00E92BD0" w:rsidRPr="003C6D2D">
        <w:rPr>
          <w:color w:val="000000" w:themeColor="text1"/>
        </w:rPr>
        <w:t xml:space="preserve"> </w:t>
      </w:r>
      <w:r w:rsidR="003F710E" w:rsidRPr="003C6D2D">
        <w:rPr>
          <w:color w:val="000000" w:themeColor="text1"/>
        </w:rPr>
        <w:t>руководителя;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4.7.5.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созывать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рабочее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собрания,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заседания,</w:t>
      </w:r>
      <w:r w:rsidR="00E92BD0" w:rsidRPr="003C6D2D">
        <w:rPr>
          <w:color w:val="000000" w:themeColor="text1"/>
        </w:rPr>
        <w:t xml:space="preserve"> </w:t>
      </w:r>
      <w:r w:rsidR="00394144" w:rsidRPr="003C6D2D">
        <w:rPr>
          <w:color w:val="000000" w:themeColor="text1"/>
        </w:rPr>
        <w:t>совещания</w:t>
      </w:r>
      <w:r w:rsidR="00E92BD0" w:rsidRPr="003C6D2D">
        <w:rPr>
          <w:color w:val="000000" w:themeColor="text1"/>
        </w:rPr>
        <w:t xml:space="preserve"> </w:t>
      </w:r>
      <w:r w:rsidR="00394144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394144" w:rsidRPr="003C6D2D">
        <w:rPr>
          <w:color w:val="000000" w:themeColor="text1"/>
        </w:rPr>
        <w:t>общественным</w:t>
      </w:r>
      <w:r w:rsidR="00E92BD0" w:rsidRPr="003C6D2D">
        <w:rPr>
          <w:color w:val="000000" w:themeColor="text1"/>
        </w:rPr>
        <w:t xml:space="preserve"> </w:t>
      </w:r>
      <w:r w:rsidR="00394144" w:rsidRPr="003C6D2D">
        <w:rPr>
          <w:color w:val="000000" w:themeColor="text1"/>
        </w:rPr>
        <w:t>делам;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4.7.6.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изменять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своему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усмотрению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расписание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занятий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гра</w:t>
      </w:r>
      <w:r w:rsidRPr="003C6D2D">
        <w:rPr>
          <w:color w:val="000000" w:themeColor="text1"/>
        </w:rPr>
        <w:t>фик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заменять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друг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друга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без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ведома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директора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учреждения;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4.7.7.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отменять,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удлинять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сокращать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продолжительность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занятий;</w:t>
      </w:r>
    </w:p>
    <w:p w:rsidR="003A097E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4.7.8.</w:t>
      </w:r>
      <w:r w:rsidR="00E92BD0" w:rsidRPr="003C6D2D">
        <w:rPr>
          <w:color w:val="000000" w:themeColor="text1"/>
        </w:rPr>
        <w:t xml:space="preserve"> </w:t>
      </w:r>
      <w:r w:rsidR="00E37633" w:rsidRPr="003C6D2D">
        <w:rPr>
          <w:color w:val="000000" w:themeColor="text1"/>
        </w:rPr>
        <w:t>удалять</w:t>
      </w:r>
      <w:r w:rsidR="00E92BD0" w:rsidRPr="003C6D2D">
        <w:rPr>
          <w:color w:val="000000" w:themeColor="text1"/>
        </w:rPr>
        <w:t xml:space="preserve"> </w:t>
      </w:r>
      <w:r w:rsidR="00E37633" w:rsidRPr="003C6D2D">
        <w:rPr>
          <w:color w:val="000000" w:themeColor="text1"/>
        </w:rPr>
        <w:t>обучающихся</w:t>
      </w:r>
      <w:r w:rsidR="00E92BD0" w:rsidRPr="003C6D2D">
        <w:rPr>
          <w:color w:val="000000" w:themeColor="text1"/>
        </w:rPr>
        <w:t xml:space="preserve"> </w:t>
      </w:r>
      <w:r w:rsidR="00E37633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E37633" w:rsidRPr="003C6D2D">
        <w:rPr>
          <w:color w:val="000000" w:themeColor="text1"/>
        </w:rPr>
        <w:t>занятий</w:t>
      </w:r>
      <w:r w:rsidR="0073066F" w:rsidRPr="003C6D2D">
        <w:rPr>
          <w:color w:val="000000" w:themeColor="text1"/>
        </w:rPr>
        <w:t>;</w:t>
      </w:r>
    </w:p>
    <w:p w:rsidR="0073066F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4.7.9.</w:t>
      </w:r>
      <w:r w:rsidR="00E92BD0" w:rsidRPr="003C6D2D">
        <w:rPr>
          <w:color w:val="000000" w:themeColor="text1"/>
        </w:rPr>
        <w:t xml:space="preserve"> </w:t>
      </w:r>
      <w:r w:rsidR="003409B5" w:rsidRPr="003C6D2D">
        <w:rPr>
          <w:color w:val="000000" w:themeColor="text1"/>
        </w:rPr>
        <w:t>и</w:t>
      </w:r>
      <w:r w:rsidR="0073066F" w:rsidRPr="003C6D2D">
        <w:rPr>
          <w:color w:val="000000" w:themeColor="text1"/>
        </w:rPr>
        <w:t>спользовать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рабочее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решения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вопросов,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обусловленных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трудовыми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отношениями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Работодателем,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читать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книги,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газеты,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иную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литературу,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имеющую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отношения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деятельности,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пользоваться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сетью</w:t>
      </w:r>
      <w:r w:rsidR="00E92BD0" w:rsidRPr="003C6D2D">
        <w:rPr>
          <w:color w:val="000000" w:themeColor="text1"/>
        </w:rPr>
        <w:t xml:space="preserve"> </w:t>
      </w:r>
      <w:proofErr w:type="spellStart"/>
      <w:r w:rsidR="0073066F" w:rsidRPr="003C6D2D">
        <w:rPr>
          <w:color w:val="000000" w:themeColor="text1"/>
        </w:rPr>
        <w:t>Internet</w:t>
      </w:r>
      <w:proofErr w:type="spellEnd"/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личных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целях,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играть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компьютерные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игры;</w:t>
      </w:r>
    </w:p>
    <w:p w:rsidR="0073066F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4.7.10.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приносить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собой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употреблять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алкогольные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напитки,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приходить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учреждение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lastRenderedPageBreak/>
        <w:t>и/или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находиться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нем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состоянии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алкогольного,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наркотического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токсического</w:t>
      </w:r>
      <w:r w:rsidR="00E92BD0" w:rsidRPr="003C6D2D">
        <w:rPr>
          <w:color w:val="000000" w:themeColor="text1"/>
        </w:rPr>
        <w:t xml:space="preserve"> </w:t>
      </w:r>
      <w:r w:rsidR="003A19A4" w:rsidRPr="003C6D2D">
        <w:rPr>
          <w:color w:val="000000" w:themeColor="text1"/>
        </w:rPr>
        <w:t>опьянения.</w:t>
      </w:r>
      <w:r w:rsidR="0073066F" w:rsidRPr="003C6D2D">
        <w:rPr>
          <w:color w:val="000000" w:themeColor="text1"/>
        </w:rPr>
        <w:t>;</w:t>
      </w:r>
    </w:p>
    <w:p w:rsidR="0073066F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4.7.11.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курить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помещении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местах,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где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требованиями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техники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безопасности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производственной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санитарии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установлен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такой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запрет</w:t>
      </w:r>
      <w:r w:rsidR="0073066F" w:rsidRPr="003C6D2D">
        <w:rPr>
          <w:color w:val="000000" w:themeColor="text1"/>
        </w:rPr>
        <w:t>;</w:t>
      </w:r>
    </w:p>
    <w:p w:rsidR="0073066F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4.7.12.</w:t>
      </w:r>
      <w:r w:rsidR="00E92BD0" w:rsidRPr="003C6D2D">
        <w:rPr>
          <w:color w:val="000000" w:themeColor="text1"/>
        </w:rPr>
        <w:t xml:space="preserve"> </w:t>
      </w:r>
      <w:r w:rsidR="003409B5" w:rsidRPr="003C6D2D">
        <w:rPr>
          <w:color w:val="000000" w:themeColor="text1"/>
        </w:rPr>
        <w:t>и</w:t>
      </w:r>
      <w:r w:rsidR="0073066F" w:rsidRPr="003C6D2D">
        <w:rPr>
          <w:color w:val="000000" w:themeColor="text1"/>
        </w:rPr>
        <w:t>спользовать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личных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целях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технику,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оборудование,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материальные</w:t>
      </w:r>
      <w:r w:rsidR="00E92BD0" w:rsidRPr="003C6D2D">
        <w:rPr>
          <w:color w:val="000000" w:themeColor="text1"/>
        </w:rPr>
        <w:t xml:space="preserve"> </w:t>
      </w:r>
      <w:r w:rsidR="0073066F" w:rsidRPr="003C6D2D">
        <w:rPr>
          <w:color w:val="000000" w:themeColor="text1"/>
        </w:rPr>
        <w:t>ценности.</w:t>
      </w:r>
    </w:p>
    <w:p w:rsidR="00B03EEA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4.7.13.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готовить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пищу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пределах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учреждения;</w:t>
      </w:r>
      <w:r w:rsidR="00E92BD0" w:rsidRPr="003C6D2D">
        <w:rPr>
          <w:color w:val="000000" w:themeColor="text1"/>
        </w:rPr>
        <w:t xml:space="preserve"> </w:t>
      </w:r>
    </w:p>
    <w:p w:rsidR="00B03EEA" w:rsidRPr="003C6D2D" w:rsidRDefault="00797412" w:rsidP="003409B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4.7.14.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вести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длительные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личные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телефонные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разговоры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(свыше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5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минут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рабочий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день);</w:t>
      </w:r>
      <w:r w:rsidR="00E92BD0" w:rsidRPr="003C6D2D">
        <w:rPr>
          <w:color w:val="000000" w:themeColor="text1"/>
        </w:rPr>
        <w:t xml:space="preserve"> </w:t>
      </w:r>
    </w:p>
    <w:p w:rsidR="00D50608" w:rsidRPr="003C6D2D" w:rsidRDefault="00D50608" w:rsidP="00D50608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4.8. Работник имеет иные права и несет иные обязанности, предусмотренные законодательством Российской Федерации.</w:t>
      </w:r>
    </w:p>
    <w:p w:rsidR="0073066F" w:rsidRPr="003C6D2D" w:rsidRDefault="0073066F" w:rsidP="00293F00">
      <w:pPr>
        <w:pStyle w:val="a6"/>
        <w:tabs>
          <w:tab w:val="left" w:pos="989"/>
        </w:tabs>
        <w:ind w:left="0" w:right="133" w:firstLine="0"/>
        <w:rPr>
          <w:rFonts w:eastAsiaTheme="minorHAnsi"/>
          <w:color w:val="000000" w:themeColor="text1"/>
          <w:sz w:val="24"/>
          <w:szCs w:val="24"/>
        </w:rPr>
      </w:pPr>
    </w:p>
    <w:p w:rsidR="00136459" w:rsidRPr="003C6D2D" w:rsidRDefault="00136459" w:rsidP="009B37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5.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Основные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права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обязанности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работодателя</w:t>
      </w:r>
    </w:p>
    <w:p w:rsidR="00136459" w:rsidRPr="003C6D2D" w:rsidRDefault="00136459" w:rsidP="00F67095">
      <w:pPr>
        <w:pStyle w:val="ConsPlusNormal"/>
        <w:ind w:firstLine="540"/>
        <w:jc w:val="both"/>
        <w:rPr>
          <w:b/>
          <w:color w:val="000000" w:themeColor="text1"/>
        </w:rPr>
      </w:pPr>
      <w:r w:rsidRPr="003C6D2D">
        <w:rPr>
          <w:b/>
          <w:color w:val="000000" w:themeColor="text1"/>
        </w:rPr>
        <w:t>5.1.</w:t>
      </w:r>
      <w:r w:rsidR="00E92BD0" w:rsidRPr="003C6D2D">
        <w:rPr>
          <w:b/>
          <w:color w:val="000000" w:themeColor="text1"/>
        </w:rPr>
        <w:t xml:space="preserve"> </w:t>
      </w:r>
      <w:r w:rsidRPr="003C6D2D">
        <w:rPr>
          <w:b/>
          <w:color w:val="000000" w:themeColor="text1"/>
        </w:rPr>
        <w:t>Работодатель</w:t>
      </w:r>
      <w:r w:rsidR="00E92BD0" w:rsidRPr="003C6D2D">
        <w:rPr>
          <w:b/>
          <w:color w:val="000000" w:themeColor="text1"/>
        </w:rPr>
        <w:t xml:space="preserve"> </w:t>
      </w:r>
      <w:r w:rsidRPr="003C6D2D">
        <w:rPr>
          <w:b/>
          <w:color w:val="000000" w:themeColor="text1"/>
        </w:rPr>
        <w:t>имеет</w:t>
      </w:r>
      <w:r w:rsidR="00E92BD0" w:rsidRPr="003C6D2D">
        <w:rPr>
          <w:b/>
          <w:color w:val="000000" w:themeColor="text1"/>
        </w:rPr>
        <w:t xml:space="preserve"> </w:t>
      </w:r>
      <w:r w:rsidRPr="003C6D2D">
        <w:rPr>
          <w:b/>
          <w:color w:val="000000" w:themeColor="text1"/>
        </w:rPr>
        <w:t>право:</w:t>
      </w:r>
    </w:p>
    <w:p w:rsidR="00136459" w:rsidRPr="003C6D2D" w:rsidRDefault="00797412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5.1.1.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заключать,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изменять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расторгать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договоры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работниками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порядке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условиях,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которые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установлены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законодательством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РФ;</w:t>
      </w:r>
    </w:p>
    <w:p w:rsidR="00136459" w:rsidRPr="003C6D2D" w:rsidRDefault="00797412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5.1.2.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вести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коллективные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переговоры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заключать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коллективные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договоры;</w:t>
      </w:r>
    </w:p>
    <w:p w:rsidR="00136459" w:rsidRPr="003C6D2D" w:rsidRDefault="00797412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5.1.3.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поощрять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добросовестный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эффективный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труд;</w:t>
      </w:r>
    </w:p>
    <w:p w:rsidR="00136459" w:rsidRPr="003C6D2D" w:rsidRDefault="00797412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5.1.4.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требовать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исполнения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обязанностей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бережного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отношения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имуществу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других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работников,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соблюдения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Правил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распорядка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учреждения;</w:t>
      </w:r>
    </w:p>
    <w:p w:rsidR="00136459" w:rsidRPr="003C6D2D" w:rsidRDefault="00797412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5.1.5.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привлекать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дисциплинарной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материальной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ответственности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порядке,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установленном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законодательством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РФ;</w:t>
      </w:r>
    </w:p>
    <w:p w:rsidR="00136459" w:rsidRPr="003C6D2D" w:rsidRDefault="00797412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5.1.</w:t>
      </w:r>
      <w:r w:rsidR="00E640C9" w:rsidRPr="003C6D2D">
        <w:rPr>
          <w:color w:val="000000" w:themeColor="text1"/>
        </w:rPr>
        <w:t>6.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принимать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локальные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нормативные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акты;</w:t>
      </w:r>
    </w:p>
    <w:p w:rsidR="00136459" w:rsidRPr="003C6D2D" w:rsidRDefault="00E640C9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5.1.7.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создавать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объединения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работодателей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целях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представительства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защиты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своих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интересов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вступать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них;</w:t>
      </w:r>
    </w:p>
    <w:p w:rsidR="00136459" w:rsidRPr="003C6D2D" w:rsidRDefault="00E640C9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5.1.8.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вносить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изменения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режим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учетом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качественного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экономически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обоснованного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функционирования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учреждения;</w:t>
      </w:r>
    </w:p>
    <w:p w:rsidR="00136459" w:rsidRPr="003C6D2D" w:rsidRDefault="00E640C9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5.1.9.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привлекать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выполнения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летний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согласно</w:t>
      </w:r>
      <w:r w:rsidR="00E92BD0" w:rsidRPr="003C6D2D">
        <w:rPr>
          <w:color w:val="000000" w:themeColor="text1"/>
        </w:rPr>
        <w:t xml:space="preserve"> </w:t>
      </w:r>
      <w:proofErr w:type="gramStart"/>
      <w:r w:rsidR="00136459" w:rsidRPr="003C6D2D">
        <w:rPr>
          <w:color w:val="000000" w:themeColor="text1"/>
        </w:rPr>
        <w:t>прог</w:t>
      </w:r>
      <w:r w:rsidR="0038324F" w:rsidRPr="003C6D2D">
        <w:rPr>
          <w:color w:val="000000" w:themeColor="text1"/>
        </w:rPr>
        <w:t>рамме</w:t>
      </w:r>
      <w:r w:rsidR="00E92BD0" w:rsidRPr="003C6D2D">
        <w:rPr>
          <w:color w:val="000000" w:themeColor="text1"/>
        </w:rPr>
        <w:t xml:space="preserve"> </w:t>
      </w:r>
      <w:r w:rsidR="0038324F" w:rsidRPr="003C6D2D">
        <w:rPr>
          <w:color w:val="000000" w:themeColor="text1"/>
        </w:rPr>
        <w:t>учреждения</w:t>
      </w:r>
      <w:proofErr w:type="gramEnd"/>
      <w:r w:rsidR="00E92BD0" w:rsidRPr="003C6D2D">
        <w:rPr>
          <w:color w:val="000000" w:themeColor="text1"/>
        </w:rPr>
        <w:t xml:space="preserve"> </w:t>
      </w:r>
      <w:r w:rsidR="0038324F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38324F" w:rsidRPr="003C6D2D">
        <w:rPr>
          <w:color w:val="000000" w:themeColor="text1"/>
        </w:rPr>
        <w:t>этот</w:t>
      </w:r>
      <w:r w:rsidR="00E92BD0" w:rsidRPr="003C6D2D">
        <w:rPr>
          <w:color w:val="000000" w:themeColor="text1"/>
        </w:rPr>
        <w:t xml:space="preserve"> </w:t>
      </w:r>
      <w:r w:rsidR="0038324F" w:rsidRPr="003C6D2D">
        <w:rPr>
          <w:color w:val="000000" w:themeColor="text1"/>
        </w:rPr>
        <w:t>период;</w:t>
      </w:r>
    </w:p>
    <w:p w:rsidR="0038324F" w:rsidRPr="003C6D2D" w:rsidRDefault="00E640C9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5.1.10.</w:t>
      </w:r>
      <w:r w:rsidR="00E92BD0" w:rsidRPr="003C6D2D">
        <w:rPr>
          <w:color w:val="000000" w:themeColor="text1"/>
        </w:rPr>
        <w:t xml:space="preserve"> </w:t>
      </w:r>
      <w:r w:rsidR="00304970" w:rsidRPr="003C6D2D">
        <w:rPr>
          <w:color w:val="000000" w:themeColor="text1"/>
        </w:rPr>
        <w:t>н</w:t>
      </w:r>
      <w:r w:rsidR="0093064A" w:rsidRPr="003C6D2D">
        <w:rPr>
          <w:color w:val="000000" w:themeColor="text1"/>
        </w:rPr>
        <w:t>аправлять</w:t>
      </w:r>
      <w:r w:rsidR="00E92BD0" w:rsidRPr="003C6D2D">
        <w:rPr>
          <w:color w:val="000000" w:themeColor="text1"/>
        </w:rPr>
        <w:t xml:space="preserve"> </w:t>
      </w:r>
      <w:r w:rsidR="0093064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93064A" w:rsidRPr="003C6D2D">
        <w:rPr>
          <w:color w:val="000000" w:themeColor="text1"/>
        </w:rPr>
        <w:t>служебные</w:t>
      </w:r>
      <w:r w:rsidR="00E92BD0" w:rsidRPr="003C6D2D">
        <w:rPr>
          <w:color w:val="000000" w:themeColor="text1"/>
        </w:rPr>
        <w:t xml:space="preserve"> </w:t>
      </w:r>
      <w:r w:rsidR="0093064A" w:rsidRPr="003C6D2D">
        <w:rPr>
          <w:color w:val="000000" w:themeColor="text1"/>
        </w:rPr>
        <w:t>командировки,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привлекать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сверхурочной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работе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работе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выходной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день</w:t>
      </w:r>
      <w:r w:rsidR="0093064A"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="0093064A" w:rsidRPr="003C6D2D">
        <w:rPr>
          <w:color w:val="000000" w:themeColor="text1"/>
        </w:rPr>
        <w:t>труду</w:t>
      </w:r>
      <w:r w:rsidR="00E92BD0" w:rsidRPr="003C6D2D">
        <w:rPr>
          <w:color w:val="000000" w:themeColor="text1"/>
        </w:rPr>
        <w:t xml:space="preserve"> </w:t>
      </w:r>
      <w:r w:rsidR="0093064A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93064A" w:rsidRPr="003C6D2D">
        <w:rPr>
          <w:color w:val="000000" w:themeColor="text1"/>
        </w:rPr>
        <w:t>ночное</w:t>
      </w:r>
      <w:r w:rsidR="00E92BD0" w:rsidRPr="003C6D2D">
        <w:rPr>
          <w:color w:val="000000" w:themeColor="text1"/>
        </w:rPr>
        <w:t xml:space="preserve"> </w:t>
      </w:r>
      <w:r w:rsidR="0093064A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их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письменного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согласия,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исключением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случаев,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предусмотренных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ст</w:t>
      </w:r>
      <w:r w:rsidR="00274FEE" w:rsidRPr="003C6D2D">
        <w:rPr>
          <w:color w:val="000000" w:themeColor="text1"/>
        </w:rPr>
        <w:t xml:space="preserve">. </w:t>
      </w:r>
      <w:r w:rsidR="000B486A" w:rsidRPr="003C6D2D">
        <w:rPr>
          <w:color w:val="000000" w:themeColor="text1"/>
        </w:rPr>
        <w:t>ст.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99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113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ТК</w:t>
      </w:r>
      <w:r w:rsidR="00E92BD0" w:rsidRPr="003C6D2D">
        <w:rPr>
          <w:color w:val="000000" w:themeColor="text1"/>
        </w:rPr>
        <w:t xml:space="preserve"> </w:t>
      </w:r>
      <w:r w:rsidR="000B486A" w:rsidRPr="003C6D2D">
        <w:rPr>
          <w:color w:val="000000" w:themeColor="text1"/>
        </w:rPr>
        <w:t>РФ.</w:t>
      </w:r>
    </w:p>
    <w:p w:rsidR="000B486A" w:rsidRPr="003C6D2D" w:rsidRDefault="000B486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допускается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направлять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служебные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командировки,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привлекать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сверхурочной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работе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работе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выходной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день,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труду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ночное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время</w:t>
      </w:r>
      <w:r w:rsidRPr="003C6D2D">
        <w:rPr>
          <w:color w:val="000000" w:themeColor="text1"/>
        </w:rPr>
        <w:t>:</w:t>
      </w:r>
    </w:p>
    <w:p w:rsidR="00F34C86" w:rsidRPr="003C6D2D" w:rsidRDefault="00F34C86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3960EC" w:rsidRPr="003C6D2D">
        <w:rPr>
          <w:color w:val="000000" w:themeColor="text1"/>
        </w:rPr>
        <w:t>беременн</w:t>
      </w:r>
      <w:r w:rsidRPr="003C6D2D">
        <w:rPr>
          <w:color w:val="000000" w:themeColor="text1"/>
        </w:rPr>
        <w:t>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женщин;</w:t>
      </w:r>
    </w:p>
    <w:p w:rsidR="003C416D" w:rsidRPr="003C6D2D" w:rsidRDefault="00F34C86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3960EC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3960EC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3960EC" w:rsidRPr="003C6D2D">
        <w:rPr>
          <w:color w:val="000000" w:themeColor="text1"/>
        </w:rPr>
        <w:t>возрасте</w:t>
      </w:r>
      <w:r w:rsidR="00E92BD0" w:rsidRPr="003C6D2D">
        <w:rPr>
          <w:color w:val="000000" w:themeColor="text1"/>
        </w:rPr>
        <w:t xml:space="preserve"> </w:t>
      </w:r>
      <w:r w:rsidR="003960EC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3960EC" w:rsidRPr="003C6D2D">
        <w:rPr>
          <w:color w:val="000000" w:themeColor="text1"/>
        </w:rPr>
        <w:t>восемнадцати</w:t>
      </w:r>
      <w:r w:rsidR="00E92BD0" w:rsidRPr="003C6D2D">
        <w:rPr>
          <w:color w:val="000000" w:themeColor="text1"/>
        </w:rPr>
        <w:t xml:space="preserve"> </w:t>
      </w:r>
      <w:r w:rsidR="003960EC" w:rsidRPr="003C6D2D">
        <w:rPr>
          <w:color w:val="000000" w:themeColor="text1"/>
        </w:rPr>
        <w:t>лет</w:t>
      </w:r>
      <w:r w:rsidR="00E92BD0" w:rsidRPr="003C6D2D">
        <w:rPr>
          <w:color w:val="000000" w:themeColor="text1"/>
        </w:rPr>
        <w:t xml:space="preserve"> </w:t>
      </w:r>
      <w:r w:rsidR="003C416D" w:rsidRPr="003C6D2D">
        <w:rPr>
          <w:color w:val="000000" w:themeColor="text1"/>
        </w:rPr>
        <w:t>(за</w:t>
      </w:r>
      <w:r w:rsidR="00E92BD0" w:rsidRPr="003C6D2D">
        <w:rPr>
          <w:color w:val="000000" w:themeColor="text1"/>
        </w:rPr>
        <w:t xml:space="preserve"> </w:t>
      </w:r>
      <w:r w:rsidR="003C416D" w:rsidRPr="003C6D2D">
        <w:rPr>
          <w:color w:val="000000" w:themeColor="text1"/>
        </w:rPr>
        <w:t>исключением</w:t>
      </w:r>
      <w:r w:rsidR="00E92BD0" w:rsidRPr="003C6D2D">
        <w:rPr>
          <w:color w:val="000000" w:themeColor="text1"/>
        </w:rPr>
        <w:t xml:space="preserve"> </w:t>
      </w:r>
      <w:r w:rsidR="003C416D" w:rsidRPr="003C6D2D">
        <w:rPr>
          <w:color w:val="000000" w:themeColor="text1"/>
        </w:rPr>
        <w:t>спортсменов</w:t>
      </w:r>
      <w:r w:rsidR="00E92BD0" w:rsidRPr="003C6D2D">
        <w:rPr>
          <w:color w:val="000000" w:themeColor="text1"/>
        </w:rPr>
        <w:t xml:space="preserve"> </w:t>
      </w:r>
      <w:r w:rsidR="003C416D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3C416D" w:rsidRPr="003C6D2D">
        <w:rPr>
          <w:color w:val="000000" w:themeColor="text1"/>
        </w:rPr>
        <w:t>творческих</w:t>
      </w:r>
      <w:r w:rsidR="00E92BD0" w:rsidRPr="003C6D2D">
        <w:rPr>
          <w:color w:val="000000" w:themeColor="text1"/>
        </w:rPr>
        <w:t xml:space="preserve"> </w:t>
      </w:r>
      <w:r w:rsidR="003C416D" w:rsidRPr="003C6D2D">
        <w:rPr>
          <w:color w:val="000000" w:themeColor="text1"/>
        </w:rPr>
        <w:t>работников)</w:t>
      </w:r>
    </w:p>
    <w:p w:rsidR="00DB219E" w:rsidRPr="003C6D2D" w:rsidRDefault="00DB219E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инвалиды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ограничение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указано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медицинском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ИПРА</w:t>
      </w:r>
    </w:p>
    <w:p w:rsidR="00DB219E" w:rsidRPr="003C6D2D" w:rsidRDefault="00DB219E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Допускается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направлять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командировку</w:t>
      </w:r>
      <w:r w:rsidR="00E640C9"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="00E640C9" w:rsidRPr="003C6D2D">
        <w:rPr>
          <w:color w:val="000000" w:themeColor="text1"/>
        </w:rPr>
        <w:t>привлекать</w:t>
      </w:r>
      <w:r w:rsidR="00E92BD0" w:rsidRPr="003C6D2D">
        <w:rPr>
          <w:color w:val="000000" w:themeColor="text1"/>
        </w:rPr>
        <w:t xml:space="preserve"> </w:t>
      </w:r>
      <w:r w:rsidR="00E640C9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E640C9" w:rsidRPr="003C6D2D">
        <w:rPr>
          <w:color w:val="000000" w:themeColor="text1"/>
        </w:rPr>
        <w:t>сверхурочной</w:t>
      </w:r>
      <w:r w:rsidR="00E92BD0" w:rsidRPr="003C6D2D">
        <w:rPr>
          <w:color w:val="000000" w:themeColor="text1"/>
        </w:rPr>
        <w:t xml:space="preserve"> </w:t>
      </w:r>
      <w:r w:rsidR="00E640C9" w:rsidRPr="003C6D2D">
        <w:rPr>
          <w:color w:val="000000" w:themeColor="text1"/>
        </w:rPr>
        <w:t>работе</w:t>
      </w:r>
      <w:r w:rsidR="00E92BD0" w:rsidRPr="003C6D2D">
        <w:rPr>
          <w:color w:val="000000" w:themeColor="text1"/>
        </w:rPr>
        <w:t xml:space="preserve"> </w:t>
      </w:r>
      <w:r w:rsidR="00E640C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E640C9" w:rsidRPr="003C6D2D">
        <w:rPr>
          <w:color w:val="000000" w:themeColor="text1"/>
        </w:rPr>
        <w:t>работе</w:t>
      </w:r>
      <w:r w:rsidR="00E92BD0" w:rsidRPr="003C6D2D">
        <w:rPr>
          <w:color w:val="000000" w:themeColor="text1"/>
        </w:rPr>
        <w:t xml:space="preserve"> </w:t>
      </w:r>
      <w:r w:rsidR="00E640C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E640C9" w:rsidRPr="003C6D2D">
        <w:rPr>
          <w:color w:val="000000" w:themeColor="text1"/>
        </w:rPr>
        <w:t>выходной</w:t>
      </w:r>
      <w:r w:rsidR="00E92BD0" w:rsidRPr="003C6D2D">
        <w:rPr>
          <w:color w:val="000000" w:themeColor="text1"/>
        </w:rPr>
        <w:t xml:space="preserve"> </w:t>
      </w:r>
      <w:r w:rsidR="00E640C9" w:rsidRPr="003C6D2D">
        <w:rPr>
          <w:color w:val="000000" w:themeColor="text1"/>
        </w:rPr>
        <w:t>день,</w:t>
      </w:r>
      <w:r w:rsidR="00E92BD0" w:rsidRPr="003C6D2D">
        <w:rPr>
          <w:color w:val="000000" w:themeColor="text1"/>
        </w:rPr>
        <w:t xml:space="preserve"> </w:t>
      </w:r>
      <w:r w:rsidR="00E640C9" w:rsidRPr="003C6D2D">
        <w:rPr>
          <w:color w:val="000000" w:themeColor="text1"/>
        </w:rPr>
        <w:t>труду</w:t>
      </w:r>
      <w:r w:rsidR="00E92BD0" w:rsidRPr="003C6D2D">
        <w:rPr>
          <w:color w:val="000000" w:themeColor="text1"/>
        </w:rPr>
        <w:t xml:space="preserve"> </w:t>
      </w:r>
      <w:r w:rsidR="00E640C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E640C9" w:rsidRPr="003C6D2D">
        <w:rPr>
          <w:color w:val="000000" w:themeColor="text1"/>
        </w:rPr>
        <w:t>ночное</w:t>
      </w:r>
      <w:r w:rsidR="00E92BD0" w:rsidRPr="003C6D2D">
        <w:rPr>
          <w:color w:val="000000" w:themeColor="text1"/>
        </w:rPr>
        <w:t xml:space="preserve"> </w:t>
      </w:r>
      <w:r w:rsidR="00E640C9" w:rsidRPr="003C6D2D">
        <w:rPr>
          <w:color w:val="000000" w:themeColor="text1"/>
        </w:rPr>
        <w:t>время</w:t>
      </w:r>
      <w:r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только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они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письменное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согласие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условии,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запрещено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состоянию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здоровья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медицинским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заключением,</w:t>
      </w:r>
      <w:r w:rsidR="00E92BD0" w:rsidRPr="003C6D2D">
        <w:rPr>
          <w:color w:val="000000" w:themeColor="text1"/>
        </w:rPr>
        <w:t xml:space="preserve"> </w:t>
      </w:r>
      <w:r w:rsidR="00F67095" w:rsidRPr="003C6D2D">
        <w:rPr>
          <w:color w:val="000000" w:themeColor="text1"/>
        </w:rPr>
        <w:t>следующие</w:t>
      </w:r>
      <w:r w:rsidR="00E92BD0" w:rsidRPr="003C6D2D">
        <w:rPr>
          <w:color w:val="000000" w:themeColor="text1"/>
        </w:rPr>
        <w:t xml:space="preserve"> </w:t>
      </w:r>
      <w:r w:rsidR="00F67095" w:rsidRPr="003C6D2D">
        <w:rPr>
          <w:color w:val="000000" w:themeColor="text1"/>
        </w:rPr>
        <w:t>категории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работников:</w:t>
      </w:r>
    </w:p>
    <w:p w:rsidR="00DB219E" w:rsidRPr="003C6D2D" w:rsidRDefault="00E640C9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женщины,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имеющи</w:t>
      </w:r>
      <w:r w:rsidRPr="003C6D2D">
        <w:rPr>
          <w:color w:val="000000" w:themeColor="text1"/>
        </w:rPr>
        <w:t>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детей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возрасте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трех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лет</w:t>
      </w:r>
      <w:r w:rsidR="00DB219E" w:rsidRPr="003C6D2D">
        <w:rPr>
          <w:color w:val="000000" w:themeColor="text1"/>
        </w:rPr>
        <w:t>;</w:t>
      </w:r>
    </w:p>
    <w:p w:rsidR="00DB219E" w:rsidRPr="003C6D2D" w:rsidRDefault="00E640C9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одинокие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родители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опекуны,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воспитываю</w:t>
      </w:r>
      <w:r w:rsidRPr="003C6D2D">
        <w:rPr>
          <w:color w:val="000000" w:themeColor="text1"/>
        </w:rPr>
        <w:t>щие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детей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возрасте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14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лет</w:t>
      </w:r>
      <w:r w:rsidR="00DB219E" w:rsidRPr="003C6D2D">
        <w:rPr>
          <w:color w:val="000000" w:themeColor="text1"/>
        </w:rPr>
        <w:t>;</w:t>
      </w:r>
    </w:p>
    <w:p w:rsidR="00DB219E" w:rsidRPr="003C6D2D" w:rsidRDefault="00E640C9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рабо</w:t>
      </w:r>
      <w:r w:rsidRPr="003C6D2D">
        <w:rPr>
          <w:color w:val="000000" w:themeColor="text1"/>
        </w:rPr>
        <w:t>тники,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имеющие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детей-инвалидов</w:t>
      </w:r>
      <w:r w:rsidR="00DB219E" w:rsidRPr="003C6D2D">
        <w:rPr>
          <w:color w:val="000000" w:themeColor="text1"/>
        </w:rPr>
        <w:t>;</w:t>
      </w:r>
    </w:p>
    <w:p w:rsidR="00DB219E" w:rsidRPr="003C6D2D" w:rsidRDefault="00E640C9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родитель,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имеющий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ребенка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возрасте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14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лет,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другой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родитель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работает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вахтовым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методом,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призван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военную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службу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мобилизации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проходит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военную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службу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контракту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hyperlink r:id="rId38" w:history="1">
        <w:r w:rsidR="00DB219E" w:rsidRPr="003C6D2D">
          <w:rPr>
            <w:color w:val="000000" w:themeColor="text1"/>
          </w:rPr>
          <w:t>п.</w:t>
        </w:r>
        <w:r w:rsidR="00E92BD0" w:rsidRPr="003C6D2D">
          <w:rPr>
            <w:color w:val="000000" w:themeColor="text1"/>
          </w:rPr>
          <w:t xml:space="preserve"> </w:t>
        </w:r>
        <w:r w:rsidR="00DB219E" w:rsidRPr="003C6D2D">
          <w:rPr>
            <w:color w:val="000000" w:themeColor="text1"/>
          </w:rPr>
          <w:t>7</w:t>
        </w:r>
        <w:r w:rsidR="00E92BD0" w:rsidRPr="003C6D2D">
          <w:rPr>
            <w:color w:val="000000" w:themeColor="text1"/>
          </w:rPr>
          <w:t xml:space="preserve"> </w:t>
        </w:r>
        <w:r w:rsidR="00DB219E" w:rsidRPr="003C6D2D">
          <w:rPr>
            <w:color w:val="000000" w:themeColor="text1"/>
          </w:rPr>
          <w:t>ст.</w:t>
        </w:r>
        <w:r w:rsidR="00E92BD0" w:rsidRPr="003C6D2D">
          <w:rPr>
            <w:color w:val="000000" w:themeColor="text1"/>
          </w:rPr>
          <w:t xml:space="preserve"> </w:t>
        </w:r>
        <w:r w:rsidR="00DB219E" w:rsidRPr="003C6D2D">
          <w:rPr>
            <w:color w:val="000000" w:themeColor="text1"/>
          </w:rPr>
          <w:t>38</w:t>
        </w:r>
      </w:hyperlink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Федерального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закона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28.03.1998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N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53-ФЗ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"О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воинской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обязанности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службе",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заключил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контракт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добровольном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содействии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выполнении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задач,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возложенных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ВС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РФ;</w:t>
      </w:r>
    </w:p>
    <w:p w:rsidR="00DB219E" w:rsidRPr="003C6D2D" w:rsidRDefault="00E640C9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работники,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имеющие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трех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более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детей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возрасте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18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лет,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младшему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из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них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исполнилось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14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лет;</w:t>
      </w:r>
    </w:p>
    <w:p w:rsidR="00DB219E" w:rsidRPr="003C6D2D" w:rsidRDefault="00E640C9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работники,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которые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осуществляют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уход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больным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членом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семьи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медицинским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заключением;</w:t>
      </w:r>
    </w:p>
    <w:p w:rsidR="00DB219E" w:rsidRPr="003C6D2D" w:rsidRDefault="00E640C9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инвалиды</w:t>
      </w:r>
      <w:r w:rsidR="00E92BD0" w:rsidRPr="003C6D2D">
        <w:rPr>
          <w:color w:val="000000" w:themeColor="text1"/>
        </w:rPr>
        <w:t xml:space="preserve"> </w:t>
      </w:r>
      <w:r w:rsidR="00DB219E" w:rsidRPr="003C6D2D">
        <w:rPr>
          <w:color w:val="000000" w:themeColor="text1"/>
        </w:rPr>
        <w:t>(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условии,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запрещено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состоянию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здоровья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медицинским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заключением</w:t>
      </w:r>
      <w:r w:rsidR="00DB219E" w:rsidRPr="003C6D2D">
        <w:rPr>
          <w:color w:val="000000" w:themeColor="text1"/>
        </w:rPr>
        <w:t>).</w:t>
      </w:r>
    </w:p>
    <w:p w:rsidR="003960EC" w:rsidRPr="003C6D2D" w:rsidRDefault="00DB219E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Работники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категорий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имеют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отказаться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командировки,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сверхурочной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</w:t>
      </w:r>
      <w:r w:rsidR="00E640C9" w:rsidRPr="003C6D2D">
        <w:rPr>
          <w:color w:val="000000" w:themeColor="text1"/>
        </w:rPr>
        <w:t>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</w:t>
      </w:r>
      <w:r w:rsidR="00E640C9" w:rsidRPr="003C6D2D">
        <w:rPr>
          <w:color w:val="000000" w:themeColor="text1"/>
        </w:rPr>
        <w:t>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выходной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день,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</w:t>
      </w:r>
      <w:r w:rsidR="00F67095"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ночное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сил</w:t>
      </w:r>
      <w:r w:rsidR="00F67095" w:rsidRPr="003C6D2D">
        <w:rPr>
          <w:color w:val="000000" w:themeColor="text1"/>
        </w:rPr>
        <w:t>у</w:t>
      </w:r>
      <w:r w:rsidR="00E92BD0" w:rsidRPr="003C6D2D">
        <w:rPr>
          <w:color w:val="000000" w:themeColor="text1"/>
        </w:rPr>
        <w:t xml:space="preserve"> </w:t>
      </w:r>
      <w:r w:rsidR="00F67095" w:rsidRPr="003C6D2D">
        <w:rPr>
          <w:color w:val="000000" w:themeColor="text1"/>
        </w:rPr>
        <w:t>закона,</w:t>
      </w:r>
      <w:r w:rsidR="00E92BD0" w:rsidRPr="003C6D2D">
        <w:rPr>
          <w:color w:val="000000" w:themeColor="text1"/>
        </w:rPr>
        <w:t xml:space="preserve"> </w:t>
      </w:r>
      <w:r w:rsidR="00F67095"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="00F67095" w:rsidRPr="003C6D2D">
        <w:rPr>
          <w:color w:val="000000" w:themeColor="text1"/>
        </w:rPr>
        <w:t>чем</w:t>
      </w:r>
      <w:r w:rsidR="00E92BD0" w:rsidRPr="003C6D2D">
        <w:rPr>
          <w:color w:val="000000" w:themeColor="text1"/>
        </w:rPr>
        <w:t xml:space="preserve"> </w:t>
      </w:r>
      <w:r w:rsidR="00F67095" w:rsidRPr="003C6D2D">
        <w:rPr>
          <w:color w:val="000000" w:themeColor="text1"/>
        </w:rPr>
        <w:t>их</w:t>
      </w:r>
      <w:r w:rsidR="00E92BD0" w:rsidRPr="003C6D2D">
        <w:rPr>
          <w:color w:val="000000" w:themeColor="text1"/>
        </w:rPr>
        <w:t xml:space="preserve"> </w:t>
      </w:r>
      <w:r w:rsidR="00F67095" w:rsidRPr="003C6D2D">
        <w:rPr>
          <w:color w:val="000000" w:themeColor="text1"/>
        </w:rPr>
        <w:t>нужно</w:t>
      </w:r>
      <w:r w:rsidR="00E92BD0" w:rsidRPr="003C6D2D">
        <w:rPr>
          <w:color w:val="000000" w:themeColor="text1"/>
        </w:rPr>
        <w:t xml:space="preserve"> </w:t>
      </w:r>
      <w:r w:rsidR="00F67095" w:rsidRPr="003C6D2D">
        <w:rPr>
          <w:color w:val="000000" w:themeColor="text1"/>
        </w:rPr>
        <w:t>уведомля</w:t>
      </w:r>
      <w:r w:rsidRPr="003C6D2D">
        <w:rPr>
          <w:color w:val="000000" w:themeColor="text1"/>
        </w:rPr>
        <w:t>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lastRenderedPageBreak/>
        <w:t>письменной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форме.</w:t>
      </w:r>
      <w:r w:rsidR="00E92BD0" w:rsidRPr="003C6D2D">
        <w:rPr>
          <w:color w:val="000000" w:themeColor="text1"/>
        </w:rPr>
        <w:t xml:space="preserve"> </w:t>
      </w:r>
    </w:p>
    <w:p w:rsidR="008042CA" w:rsidRPr="003C6D2D" w:rsidRDefault="008042CA" w:rsidP="0013645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36459" w:rsidRPr="003C6D2D" w:rsidRDefault="00136459" w:rsidP="00F67095">
      <w:pPr>
        <w:pStyle w:val="ConsPlusNormal"/>
        <w:ind w:firstLine="540"/>
        <w:jc w:val="both"/>
        <w:rPr>
          <w:b/>
          <w:color w:val="000000" w:themeColor="text1"/>
        </w:rPr>
      </w:pPr>
      <w:r w:rsidRPr="003C6D2D">
        <w:rPr>
          <w:b/>
          <w:color w:val="000000" w:themeColor="text1"/>
        </w:rPr>
        <w:t>5.2.</w:t>
      </w:r>
      <w:r w:rsidR="00E92BD0" w:rsidRPr="003C6D2D">
        <w:rPr>
          <w:b/>
          <w:color w:val="000000" w:themeColor="text1"/>
        </w:rPr>
        <w:t xml:space="preserve"> </w:t>
      </w:r>
      <w:r w:rsidRPr="003C6D2D">
        <w:rPr>
          <w:b/>
          <w:color w:val="000000" w:themeColor="text1"/>
        </w:rPr>
        <w:t>Работодатель</w:t>
      </w:r>
      <w:r w:rsidR="00E92BD0" w:rsidRPr="003C6D2D">
        <w:rPr>
          <w:b/>
          <w:color w:val="000000" w:themeColor="text1"/>
        </w:rPr>
        <w:t xml:space="preserve"> </w:t>
      </w:r>
      <w:r w:rsidRPr="003C6D2D">
        <w:rPr>
          <w:b/>
          <w:color w:val="000000" w:themeColor="text1"/>
        </w:rPr>
        <w:t>обязан:</w:t>
      </w:r>
    </w:p>
    <w:p w:rsidR="00E640C9" w:rsidRPr="003C6D2D" w:rsidRDefault="00E640C9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5.2.1.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соблюдать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законодательство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труде,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локальные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нормативные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акты,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условия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договоров;</w:t>
      </w:r>
      <w:r w:rsidR="00E92BD0" w:rsidRPr="003C6D2D">
        <w:rPr>
          <w:color w:val="000000" w:themeColor="text1"/>
        </w:rPr>
        <w:t xml:space="preserve"> </w:t>
      </w:r>
    </w:p>
    <w:p w:rsidR="00136459" w:rsidRPr="003C6D2D" w:rsidRDefault="00E640C9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5.2.2.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предоставлять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работу,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обусловленную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договором;</w:t>
      </w:r>
    </w:p>
    <w:p w:rsidR="00DF38FE" w:rsidRPr="003C6D2D" w:rsidRDefault="00D50608" w:rsidP="00DF38FE">
      <w:pPr>
        <w:pStyle w:val="ConsPlusNormal"/>
        <w:ind w:firstLine="540"/>
        <w:jc w:val="both"/>
        <w:rPr>
          <w:color w:val="000000" w:themeColor="text1"/>
          <w:spacing w:val="-6"/>
        </w:rPr>
      </w:pPr>
      <w:r w:rsidRPr="003C6D2D">
        <w:rPr>
          <w:color w:val="000000" w:themeColor="text1"/>
          <w:spacing w:val="-6"/>
        </w:rPr>
        <w:t>5.2.3</w:t>
      </w:r>
      <w:r w:rsidR="00DF38FE" w:rsidRPr="003C6D2D">
        <w:rPr>
          <w:color w:val="000000" w:themeColor="text1"/>
          <w:spacing w:val="-6"/>
        </w:rPr>
        <w:t xml:space="preserve">. Предоставить </w:t>
      </w:r>
      <w:r w:rsidRPr="003C6D2D">
        <w:rPr>
          <w:color w:val="000000" w:themeColor="text1"/>
          <w:spacing w:val="-6"/>
        </w:rPr>
        <w:t>работникам</w:t>
      </w:r>
      <w:r w:rsidR="00DF38FE" w:rsidRPr="003C6D2D">
        <w:rPr>
          <w:color w:val="000000" w:themeColor="text1"/>
          <w:spacing w:val="-6"/>
        </w:rPr>
        <w:t xml:space="preserve"> необходимые условия труда (помещение, оборудованное рабочее место, освещение, отопление и т.д.). </w:t>
      </w:r>
    </w:p>
    <w:p w:rsidR="00136459" w:rsidRPr="003C6D2D" w:rsidRDefault="00D50608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5.2.4</w:t>
      </w:r>
      <w:r w:rsidR="00E640C9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правильно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организовывать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закрепленных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ними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рабочих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местах,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обеспечив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необходимыми</w:t>
      </w:r>
      <w:r w:rsidR="00E92BD0" w:rsidRPr="003C6D2D">
        <w:rPr>
          <w:color w:val="000000" w:themeColor="text1"/>
        </w:rPr>
        <w:t xml:space="preserve"> </w:t>
      </w:r>
      <w:r w:rsidR="00DF38FE" w:rsidRPr="003C6D2D">
        <w:rPr>
          <w:color w:val="000000" w:themeColor="text1"/>
          <w:spacing w:val="-6"/>
        </w:rPr>
        <w:t>средствами труда, материалами и техническими средствами</w:t>
      </w:r>
      <w:r w:rsidR="00136459"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создавая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здоровые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безопасные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условия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соответствующие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правилам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охране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(технике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безопасности,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санитарным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нормам,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противопожарным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правилам);</w:t>
      </w:r>
    </w:p>
    <w:p w:rsidR="00136459" w:rsidRPr="003C6D2D" w:rsidRDefault="00D50608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5.2.5</w:t>
      </w:r>
      <w:r w:rsidR="00E640C9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обеспечивать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строгое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соблюдение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дисциплины,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осуществлять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работу,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направленную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устранение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потерь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времени,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применять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меры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воздействия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нарушителям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дисциплины;</w:t>
      </w:r>
      <w:r w:rsidR="00E92BD0" w:rsidRPr="003C6D2D">
        <w:rPr>
          <w:color w:val="000000" w:themeColor="text1"/>
        </w:rPr>
        <w:t xml:space="preserve"> </w:t>
      </w:r>
    </w:p>
    <w:p w:rsidR="00136459" w:rsidRPr="003C6D2D" w:rsidRDefault="00E640C9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5.2.</w:t>
      </w:r>
      <w:r w:rsidR="00D50608" w:rsidRPr="003C6D2D">
        <w:rPr>
          <w:color w:val="000000" w:themeColor="text1"/>
        </w:rPr>
        <w:t>6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53312F" w:rsidRPr="003C6D2D">
        <w:rPr>
          <w:color w:val="000000" w:themeColor="text1"/>
        </w:rPr>
        <w:t>В</w:t>
      </w:r>
      <w:r w:rsidR="0053312F" w:rsidRPr="003C6D2D">
        <w:rPr>
          <w:color w:val="000000" w:themeColor="text1"/>
          <w:spacing w:val="-6"/>
        </w:rPr>
        <w:t>ыплачивать работнику обусловленную трудовым договором заработную плату</w:t>
      </w:r>
      <w:r w:rsidR="00D50608" w:rsidRPr="003C6D2D">
        <w:rPr>
          <w:color w:val="000000" w:themeColor="text1"/>
          <w:spacing w:val="-6"/>
        </w:rPr>
        <w:t xml:space="preserve"> в </w:t>
      </w:r>
      <w:r w:rsidR="0053312F" w:rsidRPr="003C6D2D">
        <w:rPr>
          <w:color w:val="000000" w:themeColor="text1"/>
        </w:rPr>
        <w:t>оговоренные в трудовом договоре</w:t>
      </w:r>
      <w:r w:rsidR="0053312F" w:rsidRPr="003C6D2D">
        <w:rPr>
          <w:color w:val="000000" w:themeColor="text1"/>
          <w:spacing w:val="-6"/>
        </w:rPr>
        <w:t xml:space="preserve"> и </w:t>
      </w:r>
      <w:r w:rsidR="0053312F" w:rsidRPr="003C6D2D">
        <w:rPr>
          <w:color w:val="000000" w:themeColor="text1"/>
        </w:rPr>
        <w:t>Положении об оплате труда сроки</w:t>
      </w:r>
      <w:r w:rsidR="00136459" w:rsidRPr="003C6D2D">
        <w:rPr>
          <w:color w:val="000000" w:themeColor="text1"/>
        </w:rPr>
        <w:t>;</w:t>
      </w:r>
    </w:p>
    <w:p w:rsidR="00136459" w:rsidRPr="003C6D2D" w:rsidRDefault="00E640C9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5.2.</w:t>
      </w:r>
      <w:r w:rsidR="00D50608" w:rsidRPr="003C6D2D">
        <w:rPr>
          <w:color w:val="000000" w:themeColor="text1"/>
        </w:rPr>
        <w:t>7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способствовать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повышению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квалификации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совершенствованию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профессиональных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навыков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путем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направления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курсы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тренинги;</w:t>
      </w:r>
    </w:p>
    <w:p w:rsidR="00DF38FE" w:rsidRPr="003C6D2D" w:rsidRDefault="00DF38FE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5.2.</w:t>
      </w:r>
      <w:r w:rsidR="00D50608" w:rsidRPr="003C6D2D">
        <w:rPr>
          <w:color w:val="000000" w:themeColor="text1"/>
        </w:rPr>
        <w:t>8</w:t>
      </w:r>
      <w:r w:rsidRPr="003C6D2D">
        <w:rPr>
          <w:color w:val="000000" w:themeColor="text1"/>
        </w:rPr>
        <w:t>. Организовывать проведение (в случаях, предусмотренных трудовым законодательством и иными нормативными правовыми актами)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работника с сохранением за ним места работы (должности) и среднего заработка на время прохождения указанных медицинских осмотров;</w:t>
      </w:r>
    </w:p>
    <w:p w:rsidR="00274FEE" w:rsidRPr="003C6D2D" w:rsidRDefault="00274FEE" w:rsidP="00274FEE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5.2.9. Организовывать проведение (в случаях, предусмотренных трудовым законодательством и иными нормативными правовыми актами) за счет собственных средств обязательного психиатрического освидетельствования в случаях, предусмотренных федеральным законом</w:t>
      </w:r>
    </w:p>
    <w:p w:rsidR="00DF38FE" w:rsidRPr="003C6D2D" w:rsidRDefault="00D50608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5.2.</w:t>
      </w:r>
      <w:r w:rsidR="00274FEE" w:rsidRPr="003C6D2D">
        <w:rPr>
          <w:color w:val="000000" w:themeColor="text1"/>
        </w:rPr>
        <w:t>10</w:t>
      </w:r>
      <w:r w:rsidR="00DF38FE" w:rsidRPr="003C6D2D">
        <w:rPr>
          <w:color w:val="000000" w:themeColor="text1"/>
        </w:rPr>
        <w:t>. Обеспечить информирование работника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</w:r>
    </w:p>
    <w:p w:rsidR="00DF38FE" w:rsidRPr="003C6D2D" w:rsidRDefault="00DF38FE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5.2.</w:t>
      </w:r>
      <w:r w:rsidR="00D50608" w:rsidRPr="003C6D2D">
        <w:rPr>
          <w:color w:val="000000" w:themeColor="text1"/>
        </w:rPr>
        <w:t>1</w:t>
      </w:r>
      <w:r w:rsidR="00274FEE" w:rsidRPr="003C6D2D">
        <w:rPr>
          <w:color w:val="000000" w:themeColor="text1"/>
        </w:rPr>
        <w:t>1</w:t>
      </w:r>
      <w:r w:rsidRPr="003C6D2D">
        <w:rPr>
          <w:color w:val="000000" w:themeColor="text1"/>
        </w:rPr>
        <w:t xml:space="preserve">. Возмещать вред, причиненный </w:t>
      </w:r>
      <w:r w:rsidR="00D0742B" w:rsidRPr="003C6D2D">
        <w:rPr>
          <w:color w:val="000000" w:themeColor="text1"/>
        </w:rPr>
        <w:t>работнику</w:t>
      </w:r>
      <w:r w:rsidRPr="003C6D2D">
        <w:rPr>
          <w:color w:val="000000" w:themeColor="text1"/>
        </w:rPr>
        <w:t xml:space="preserve"> в связи с исполнением им трудовых обязанностей, в порядке и на условиях, предусмотренных законодательством Российской Федерации;</w:t>
      </w:r>
    </w:p>
    <w:p w:rsidR="0053312F" w:rsidRPr="003C6D2D" w:rsidRDefault="00D50608" w:rsidP="0053312F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5.2.1</w:t>
      </w:r>
      <w:r w:rsidR="00274FEE" w:rsidRPr="003C6D2D">
        <w:rPr>
          <w:color w:val="000000" w:themeColor="text1"/>
        </w:rPr>
        <w:t>2</w:t>
      </w:r>
      <w:r w:rsidR="00DF38FE" w:rsidRPr="003C6D2D">
        <w:rPr>
          <w:color w:val="000000" w:themeColor="text1"/>
        </w:rPr>
        <w:t>. Обеспечить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нормами.</w:t>
      </w:r>
    </w:p>
    <w:p w:rsidR="00DF38FE" w:rsidRPr="003C6D2D" w:rsidRDefault="00DF38FE" w:rsidP="0053312F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Обеспечивать за свой счет стирку, чистку, ремонт и замену выданной в пользование работнику специальной одежды и обуви.</w:t>
      </w:r>
    </w:p>
    <w:p w:rsidR="0053312F" w:rsidRPr="003C6D2D" w:rsidRDefault="00D50608" w:rsidP="0053312F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5.2.1</w:t>
      </w:r>
      <w:r w:rsidR="00274FEE" w:rsidRPr="003C6D2D">
        <w:rPr>
          <w:color w:val="000000" w:themeColor="text1"/>
        </w:rPr>
        <w:t>3</w:t>
      </w:r>
      <w:r w:rsidR="0053312F" w:rsidRPr="003C6D2D">
        <w:rPr>
          <w:color w:val="000000" w:themeColor="text1"/>
        </w:rPr>
        <w:t xml:space="preserve"> осуществлять обязательное социальное страхование сотрудников в порядке, установленном федеральными законами;</w:t>
      </w:r>
    </w:p>
    <w:p w:rsidR="0053312F" w:rsidRPr="003C6D2D" w:rsidRDefault="00E640C9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5.2.</w:t>
      </w:r>
      <w:r w:rsidR="00DF38FE" w:rsidRPr="003C6D2D">
        <w:rPr>
          <w:color w:val="000000" w:themeColor="text1"/>
        </w:rPr>
        <w:t>1</w:t>
      </w:r>
      <w:r w:rsidR="00274FEE" w:rsidRPr="003C6D2D">
        <w:rPr>
          <w:color w:val="000000" w:themeColor="text1"/>
        </w:rPr>
        <w:t>4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обеспечивать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бытовые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нужды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работников,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связанные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исполнением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обязанностей;</w:t>
      </w:r>
      <w:r w:rsidR="00E92BD0" w:rsidRPr="003C6D2D">
        <w:rPr>
          <w:color w:val="000000" w:themeColor="text1"/>
        </w:rPr>
        <w:t xml:space="preserve"> </w:t>
      </w:r>
    </w:p>
    <w:p w:rsidR="0074546A" w:rsidRPr="003C6D2D" w:rsidRDefault="00DF38FE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5.2.1</w:t>
      </w:r>
      <w:r w:rsidR="00274FEE" w:rsidRPr="003C6D2D">
        <w:rPr>
          <w:color w:val="000000" w:themeColor="text1"/>
        </w:rPr>
        <w:t>5</w:t>
      </w:r>
      <w:r w:rsidR="00E640C9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74546A" w:rsidRPr="003C6D2D">
        <w:rPr>
          <w:color w:val="000000" w:themeColor="text1"/>
        </w:rPr>
        <w:t>отстранить</w:t>
      </w:r>
      <w:r w:rsidR="00E92BD0" w:rsidRPr="003C6D2D">
        <w:rPr>
          <w:color w:val="000000" w:themeColor="text1"/>
        </w:rPr>
        <w:t xml:space="preserve"> </w:t>
      </w:r>
      <w:r w:rsidR="0074546A"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="0074546A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74546A" w:rsidRPr="003C6D2D">
        <w:rPr>
          <w:color w:val="000000" w:themeColor="text1"/>
        </w:rPr>
        <w:t>(не</w:t>
      </w:r>
      <w:r w:rsidR="00E92BD0" w:rsidRPr="003C6D2D">
        <w:rPr>
          <w:color w:val="000000" w:themeColor="text1"/>
        </w:rPr>
        <w:t xml:space="preserve"> </w:t>
      </w:r>
      <w:r w:rsidR="0074546A" w:rsidRPr="003C6D2D">
        <w:rPr>
          <w:color w:val="000000" w:themeColor="text1"/>
        </w:rPr>
        <w:t>допускать</w:t>
      </w:r>
      <w:r w:rsidR="00E92BD0" w:rsidRPr="003C6D2D">
        <w:rPr>
          <w:color w:val="000000" w:themeColor="text1"/>
        </w:rPr>
        <w:t xml:space="preserve"> </w:t>
      </w:r>
      <w:r w:rsidR="0074546A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74546A" w:rsidRPr="003C6D2D">
        <w:rPr>
          <w:color w:val="000000" w:themeColor="text1"/>
        </w:rPr>
        <w:t>работе)</w:t>
      </w:r>
      <w:r w:rsidR="00E92BD0" w:rsidRPr="003C6D2D">
        <w:rPr>
          <w:color w:val="000000" w:themeColor="text1"/>
        </w:rPr>
        <w:t xml:space="preserve"> </w:t>
      </w:r>
      <w:r w:rsidR="0074546A" w:rsidRPr="003C6D2D">
        <w:rPr>
          <w:color w:val="000000" w:themeColor="text1"/>
        </w:rPr>
        <w:t>работника:</w:t>
      </w:r>
      <w:r w:rsidR="00E92BD0" w:rsidRPr="003C6D2D">
        <w:rPr>
          <w:color w:val="000000" w:themeColor="text1"/>
        </w:rPr>
        <w:t xml:space="preserve">    </w:t>
      </w:r>
    </w:p>
    <w:p w:rsidR="0074546A" w:rsidRPr="003C6D2D" w:rsidRDefault="0074546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появившегося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состоянии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алкогольного,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наркотического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токсического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опьянения;</w:t>
      </w:r>
    </w:p>
    <w:p w:rsidR="0074546A" w:rsidRPr="003C6D2D" w:rsidRDefault="0074546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прошедшего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установленном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порядке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обучение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проверку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знаний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навыков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области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охраны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труда;</w:t>
      </w:r>
    </w:p>
    <w:p w:rsidR="0074546A" w:rsidRPr="003C6D2D" w:rsidRDefault="0074546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прошедшего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установленном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порядке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обязательный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медицинский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осмотр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(обследование),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обязательное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психиатрическое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освидетельствование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случаях,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предусмотренных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нормативными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правовыми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актами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Федерации;</w:t>
      </w:r>
    </w:p>
    <w:p w:rsidR="0074546A" w:rsidRPr="003C6D2D" w:rsidRDefault="0074546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выявлении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медицинским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заключением,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выданным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порядке,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установленном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нормативными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правовыми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актами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противопоказаний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обусловленной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договором;</w:t>
      </w:r>
    </w:p>
    <w:p w:rsidR="0074546A" w:rsidRPr="003C6D2D" w:rsidRDefault="0074546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lastRenderedPageBreak/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приостановления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действия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срок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двух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месяцев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специального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(лицензии,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управление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транспортным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средством,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ношение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оружия,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другого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специального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права),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влечет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собой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невозможность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невозможно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перевести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письменного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согласия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другую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имеющуюся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выполнять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учетом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состояния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здоровья;</w:t>
      </w:r>
    </w:p>
    <w:p w:rsidR="0074546A" w:rsidRPr="003C6D2D" w:rsidRDefault="0074546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требованию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должностных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лиц,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уполномоченных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нормативными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правовыми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актами,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других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случаях,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предусмотренных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нормативными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правовыми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актами.</w:t>
      </w:r>
    </w:p>
    <w:p w:rsidR="0074546A" w:rsidRPr="003C6D2D" w:rsidRDefault="0074546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Обязанность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отстранять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допускать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работе)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случаях,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установленных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пунктом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4.2.18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настоящих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возлагается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руководителя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структурного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подразделения.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отстраняется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допускается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работе)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весь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устранения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обстоятельств,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явившихся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основанием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отстранения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недопущения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работе.</w:t>
      </w:r>
    </w:p>
    <w:p w:rsidR="00D50608" w:rsidRPr="003C6D2D" w:rsidRDefault="00D50608" w:rsidP="00D50608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5.3. Работодатель имеет иные права и несет иные обязанности, предусмотренные законодательством Российской Федерации.</w:t>
      </w:r>
    </w:p>
    <w:p w:rsidR="00D50608" w:rsidRPr="003C6D2D" w:rsidRDefault="00D50608" w:rsidP="00F67095">
      <w:pPr>
        <w:pStyle w:val="ConsPlusNormal"/>
        <w:ind w:firstLine="540"/>
        <w:jc w:val="both"/>
        <w:rPr>
          <w:color w:val="000000" w:themeColor="text1"/>
        </w:rPr>
      </w:pPr>
    </w:p>
    <w:p w:rsidR="00181A5A" w:rsidRPr="003C6D2D" w:rsidRDefault="00136459" w:rsidP="00181A5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6.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81A5A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Порядок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81A5A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формирования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81A5A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81A5A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выдачи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81A5A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сведений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81A5A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81A5A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трудовой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81A5A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деятельности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81A5A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работников</w:t>
      </w:r>
      <w:r w:rsidR="00F67095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6.1.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виде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ведет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предоставляет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E46AAE" w:rsidRPr="003C6D2D">
        <w:rPr>
          <w:color w:val="000000" w:themeColor="text1"/>
        </w:rPr>
        <w:t>Социальный</w:t>
      </w:r>
      <w:r w:rsidR="00E92BD0" w:rsidRPr="003C6D2D">
        <w:rPr>
          <w:color w:val="000000" w:themeColor="text1"/>
        </w:rPr>
        <w:t xml:space="preserve"> </w:t>
      </w:r>
      <w:r w:rsidR="00E46AAE" w:rsidRPr="003C6D2D">
        <w:rPr>
          <w:color w:val="000000" w:themeColor="text1"/>
        </w:rPr>
        <w:t>фонд</w:t>
      </w:r>
      <w:r w:rsidR="00E92BD0" w:rsidRPr="003C6D2D">
        <w:rPr>
          <w:color w:val="000000" w:themeColor="text1"/>
        </w:rPr>
        <w:t xml:space="preserve"> </w:t>
      </w:r>
      <w:r w:rsidR="00E46AAE" w:rsidRPr="003C6D2D">
        <w:rPr>
          <w:color w:val="000000" w:themeColor="text1"/>
        </w:rPr>
        <w:t>России</w:t>
      </w:r>
      <w:r w:rsidR="00E92BD0" w:rsidRPr="003C6D2D">
        <w:rPr>
          <w:color w:val="000000" w:themeColor="text1"/>
        </w:rPr>
        <w:t xml:space="preserve"> </w:t>
      </w:r>
      <w:r w:rsidR="00E46AAE" w:rsidRPr="003C6D2D">
        <w:rPr>
          <w:color w:val="000000" w:themeColor="text1"/>
        </w:rPr>
        <w:t>(далее</w:t>
      </w:r>
      <w:r w:rsidR="00E92BD0" w:rsidRPr="003C6D2D">
        <w:rPr>
          <w:color w:val="000000" w:themeColor="text1"/>
        </w:rPr>
        <w:t xml:space="preserve"> </w:t>
      </w:r>
      <w:r w:rsidR="00E46AAE" w:rsidRPr="003C6D2D">
        <w:rPr>
          <w:color w:val="000000" w:themeColor="text1"/>
        </w:rPr>
        <w:t>СФР)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каждого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включают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себя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функции,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датах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приема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постоянных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переводах,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основаниях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причинах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расторжения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работниками,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другие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необходимые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сведения.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6.2.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Сотрудники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отвечают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ведение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назначаются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приказом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директора.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Указанные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приказе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сотрудники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ознакомлены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подпись.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6.3.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отчетный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месяц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передаются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E46AAE" w:rsidRPr="003C6D2D">
        <w:rPr>
          <w:color w:val="000000" w:themeColor="text1"/>
        </w:rPr>
        <w:t>СФР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позднее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15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числа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месяца,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следующего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месяцем,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сотруднику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были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кадровые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изменения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подал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заявление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продолжении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ведения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бумажной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представлении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виде.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15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число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месяца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приходится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выходной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нерабочий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праздничный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день,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срока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считается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ближайший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следующий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день.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приеме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увольнении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передаются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E46AAE" w:rsidRPr="003C6D2D">
        <w:rPr>
          <w:color w:val="000000" w:themeColor="text1"/>
        </w:rPr>
        <w:t>СФР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позднее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следующего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издания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приказа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приеме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увольнении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работника.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6.4.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способом,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указанном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заявлении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работника: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бумажном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носителе,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заверенные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надлежащим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способом;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форме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подписанного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усиленной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квалифицированной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подписью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наличия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работодателя).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Сведения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предоставляются: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позднее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трех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подачи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этого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заявления;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увольнении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—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прекращения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договора.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6.5.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Заявление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выдаче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подано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письменном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виде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направлено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почту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info@kvantorium53.ru.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использовании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почты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направляет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отсканированное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заявление,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содержится: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наименование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работодателя;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должностное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лицо,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направлено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заявление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(директор);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просьба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направлении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форме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работодателя;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адрес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почты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работника;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собственноручная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подпись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работника;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дата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написания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заявления.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6.6.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прекращения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выдается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трудовая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ведения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бумажном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виде)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предоставляются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работодателя.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6.7.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выдать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невозможно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из-за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отсутствия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отказа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получения,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направляет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lastRenderedPageBreak/>
        <w:t>работнику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уведомление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необходимости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явиться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согласие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отправить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почте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высылает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почте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заказным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письмом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уведомлением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бумажном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носителе,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заверенные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надлежащим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образом.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6.8.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получившему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увольнения,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выдается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основании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письменного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обращения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течение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трех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получения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обращения.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6.9.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увольнения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получил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они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предоставляются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основании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обращения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указанным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способом: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бумажном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носителе,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заверенные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надлежащим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образом,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форме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документа,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подписанного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усиленной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квалифицированной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подписью.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Срок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выдачи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позднее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трех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обращения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письменной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форме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направленного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почте).</w:t>
      </w:r>
    </w:p>
    <w:p w:rsidR="00181A5A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6.10.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(дубликаты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книжек),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полученные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увольнении,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хранит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востребования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требованиями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хранению,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установленными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законодательством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РФ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архивном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деле.</w:t>
      </w:r>
    </w:p>
    <w:p w:rsidR="00F67095" w:rsidRPr="003C6D2D" w:rsidRDefault="00F67095" w:rsidP="00F67095">
      <w:pPr>
        <w:pStyle w:val="ConsPlusNormal"/>
        <w:ind w:firstLine="540"/>
        <w:jc w:val="both"/>
        <w:rPr>
          <w:color w:val="000000" w:themeColor="text1"/>
        </w:rPr>
      </w:pPr>
    </w:p>
    <w:p w:rsidR="00136459" w:rsidRPr="003C6D2D" w:rsidRDefault="00181A5A" w:rsidP="0013645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7.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Материальная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ответственность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:rsidR="00136459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7</w:t>
      </w:r>
      <w:r w:rsidR="00136459" w:rsidRPr="003C6D2D">
        <w:rPr>
          <w:color w:val="000000" w:themeColor="text1"/>
        </w:rPr>
        <w:t>.1.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Материальная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ответственность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наступает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причинения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ущерба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результате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виновного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противоправного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поведения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(действий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бездействия),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иное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предусмотрено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кодексом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РФ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федеральными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законами.</w:t>
      </w:r>
    </w:p>
    <w:p w:rsidR="00136459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7</w:t>
      </w:r>
      <w:r w:rsidR="00136459" w:rsidRPr="003C6D2D">
        <w:rPr>
          <w:color w:val="000000" w:themeColor="text1"/>
        </w:rPr>
        <w:t>.2.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Моральный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вред,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причиненный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неправомерными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действиями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бездействием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работодателя,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возмещается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денежной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форме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размерах,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определяемых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судом.</w:t>
      </w:r>
    </w:p>
    <w:p w:rsidR="005507E0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7</w:t>
      </w:r>
      <w:r w:rsidR="005507E0" w:rsidRPr="003C6D2D">
        <w:rPr>
          <w:color w:val="000000" w:themeColor="text1"/>
        </w:rPr>
        <w:t>.3.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возместить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работодателю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причиненный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ему</w:t>
      </w:r>
      <w:r w:rsidR="00E92BD0" w:rsidRPr="003C6D2D">
        <w:rPr>
          <w:color w:val="000000" w:themeColor="text1"/>
        </w:rPr>
        <w:t xml:space="preserve"> </w:t>
      </w:r>
      <w:hyperlink r:id="rId39" w:history="1">
        <w:r w:rsidR="005507E0" w:rsidRPr="003C6D2D">
          <w:rPr>
            <w:color w:val="000000" w:themeColor="text1"/>
          </w:rPr>
          <w:t>прямой</w:t>
        </w:r>
        <w:r w:rsidR="00E92BD0" w:rsidRPr="003C6D2D">
          <w:rPr>
            <w:color w:val="000000" w:themeColor="text1"/>
          </w:rPr>
          <w:t xml:space="preserve"> </w:t>
        </w:r>
        <w:r w:rsidR="005507E0" w:rsidRPr="003C6D2D">
          <w:rPr>
            <w:color w:val="000000" w:themeColor="text1"/>
          </w:rPr>
          <w:t>действительный</w:t>
        </w:r>
        <w:r w:rsidR="00E92BD0" w:rsidRPr="003C6D2D">
          <w:rPr>
            <w:color w:val="000000" w:themeColor="text1"/>
          </w:rPr>
          <w:t xml:space="preserve"> </w:t>
        </w:r>
        <w:r w:rsidR="005507E0" w:rsidRPr="003C6D2D">
          <w:rPr>
            <w:color w:val="000000" w:themeColor="text1"/>
          </w:rPr>
          <w:t>ущерб</w:t>
        </w:r>
      </w:hyperlink>
      <w:r w:rsidR="005507E0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Неполученные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доходы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(упущенная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выгода)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взысканию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подлежат.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Под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прямым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действительным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ущербом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понимается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реальное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уменьшение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наличного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имущества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ухудшение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состояния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указанного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имущества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(в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том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числе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имущества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третьих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лиц,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находящегося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у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работодателя,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несет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ответственность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сохранность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этого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имущества),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необходимость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произвести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затраты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излишние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выплаты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приобретение,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восстановление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имущества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возмещение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ущерба,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причиненного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третьим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лицам.</w:t>
      </w:r>
      <w:r w:rsidR="00E92BD0" w:rsidRPr="003C6D2D">
        <w:rPr>
          <w:color w:val="000000" w:themeColor="text1"/>
        </w:rPr>
        <w:t xml:space="preserve"> </w:t>
      </w:r>
    </w:p>
    <w:p w:rsidR="005507E0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7</w:t>
      </w:r>
      <w:r w:rsidR="005507E0" w:rsidRPr="003C6D2D">
        <w:rPr>
          <w:color w:val="000000" w:themeColor="text1"/>
        </w:rPr>
        <w:t>.4.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Материальная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ответственность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исключается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случаях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возникновения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ущерба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вследствие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непреодолимой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силы,</w:t>
      </w:r>
      <w:r w:rsidR="00E92BD0" w:rsidRPr="003C6D2D">
        <w:rPr>
          <w:color w:val="000000" w:themeColor="text1"/>
        </w:rPr>
        <w:t xml:space="preserve"> </w:t>
      </w:r>
      <w:hyperlink r:id="rId40" w:history="1">
        <w:r w:rsidR="005507E0" w:rsidRPr="003C6D2D">
          <w:rPr>
            <w:color w:val="000000" w:themeColor="text1"/>
          </w:rPr>
          <w:t>нормального</w:t>
        </w:r>
        <w:r w:rsidR="00E92BD0" w:rsidRPr="003C6D2D">
          <w:rPr>
            <w:color w:val="000000" w:themeColor="text1"/>
          </w:rPr>
          <w:t xml:space="preserve"> </w:t>
        </w:r>
        <w:r w:rsidR="005507E0" w:rsidRPr="003C6D2D">
          <w:rPr>
            <w:color w:val="000000" w:themeColor="text1"/>
          </w:rPr>
          <w:t>хозяйственного</w:t>
        </w:r>
        <w:r w:rsidR="00E92BD0" w:rsidRPr="003C6D2D">
          <w:rPr>
            <w:color w:val="000000" w:themeColor="text1"/>
          </w:rPr>
          <w:t xml:space="preserve"> </w:t>
        </w:r>
        <w:r w:rsidR="005507E0" w:rsidRPr="003C6D2D">
          <w:rPr>
            <w:color w:val="000000" w:themeColor="text1"/>
          </w:rPr>
          <w:t>риска</w:t>
        </w:r>
      </w:hyperlink>
      <w:r w:rsidR="005507E0"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крайней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необходимости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необходимой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обороны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неисполнения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работодателем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обязанности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обеспечению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надлежащих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условий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хранения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имущества,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вверенного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работнику.</w:t>
      </w:r>
      <w:r w:rsidR="00E92BD0" w:rsidRPr="003C6D2D">
        <w:rPr>
          <w:color w:val="000000" w:themeColor="text1"/>
        </w:rPr>
        <w:t xml:space="preserve"> </w:t>
      </w:r>
    </w:p>
    <w:p w:rsidR="005507E0" w:rsidRPr="003C6D2D" w:rsidRDefault="00181A5A" w:rsidP="00F67095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7</w:t>
      </w:r>
      <w:r w:rsidR="005507E0" w:rsidRPr="003C6D2D">
        <w:rPr>
          <w:color w:val="000000" w:themeColor="text1"/>
        </w:rPr>
        <w:t>.5.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причиненный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работодателю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ущерб,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несет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материальную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ответственность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пределах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своего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среднего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месячного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заработка,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иное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предусмотрено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действующим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законодательством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="005507E0" w:rsidRPr="003C6D2D">
        <w:rPr>
          <w:color w:val="000000" w:themeColor="text1"/>
        </w:rPr>
        <w:t>Федерации.</w:t>
      </w:r>
      <w:r w:rsidR="00E92BD0" w:rsidRPr="003C6D2D">
        <w:rPr>
          <w:color w:val="000000" w:themeColor="text1"/>
        </w:rPr>
        <w:t xml:space="preserve"> </w:t>
      </w:r>
    </w:p>
    <w:p w:rsidR="00304970" w:rsidRPr="003C6D2D" w:rsidRDefault="00304970" w:rsidP="00F67095">
      <w:pPr>
        <w:pStyle w:val="ConsPlusNormal"/>
        <w:ind w:firstLine="540"/>
        <w:jc w:val="both"/>
        <w:rPr>
          <w:color w:val="000000" w:themeColor="text1"/>
        </w:rPr>
      </w:pPr>
    </w:p>
    <w:p w:rsidR="00136459" w:rsidRPr="003C6D2D" w:rsidRDefault="00181A5A" w:rsidP="0013645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8</w:t>
      </w:r>
      <w:r w:rsidR="00136459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Режим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рабочего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времени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времени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отдыха</w:t>
      </w:r>
    </w:p>
    <w:p w:rsidR="00136459" w:rsidRPr="003C6D2D" w:rsidRDefault="00181A5A" w:rsidP="00672982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="00136459"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.1.</w:t>
      </w:r>
      <w:r w:rsidR="00E92BD0"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92BD0"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учреждении</w:t>
      </w:r>
      <w:r w:rsidR="00E92BD0"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применяется:</w:t>
      </w:r>
    </w:p>
    <w:p w:rsidR="008042CA" w:rsidRPr="003C6D2D" w:rsidRDefault="00304970" w:rsidP="00304970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E92BD0"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нормированный</w:t>
      </w:r>
      <w:r w:rsidR="00E92BD0"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восьмичасовой</w:t>
      </w:r>
      <w:r w:rsidR="00E92BD0"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рабочий</w:t>
      </w:r>
      <w:r w:rsidR="00E92BD0"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день: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65"/>
        <w:gridCol w:w="2157"/>
        <w:gridCol w:w="2251"/>
        <w:gridCol w:w="1457"/>
        <w:gridCol w:w="997"/>
        <w:gridCol w:w="1359"/>
        <w:gridCol w:w="1405"/>
      </w:tblGrid>
      <w:tr w:rsidR="003C6D2D" w:rsidRPr="003C6D2D" w:rsidTr="00304970">
        <w:trPr>
          <w:trHeight w:val="549"/>
        </w:trPr>
        <w:tc>
          <w:tcPr>
            <w:tcW w:w="565" w:type="dxa"/>
          </w:tcPr>
          <w:p w:rsidR="00304970" w:rsidRPr="003C6D2D" w:rsidRDefault="00304970" w:rsidP="003049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157" w:type="dxa"/>
          </w:tcPr>
          <w:p w:rsidR="00304970" w:rsidRPr="003C6D2D" w:rsidRDefault="00304970" w:rsidP="003049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251" w:type="dxa"/>
          </w:tcPr>
          <w:p w:rsidR="00304970" w:rsidRPr="003C6D2D" w:rsidRDefault="00304970" w:rsidP="003049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продолжительность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рабочей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недели,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1457" w:type="dxa"/>
          </w:tcPr>
          <w:p w:rsidR="00304970" w:rsidRPr="003C6D2D" w:rsidRDefault="00304970" w:rsidP="003049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выходные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дни</w:t>
            </w:r>
          </w:p>
        </w:tc>
        <w:tc>
          <w:tcPr>
            <w:tcW w:w="997" w:type="dxa"/>
          </w:tcPr>
          <w:p w:rsidR="00304970" w:rsidRPr="003C6D2D" w:rsidRDefault="00304970" w:rsidP="003049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время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начала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359" w:type="dxa"/>
          </w:tcPr>
          <w:p w:rsidR="00304970" w:rsidRPr="003C6D2D" w:rsidRDefault="00304970" w:rsidP="003049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время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окончания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405" w:type="dxa"/>
          </w:tcPr>
          <w:p w:rsidR="00304970" w:rsidRPr="003C6D2D" w:rsidRDefault="00304970" w:rsidP="003049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обеденный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перерыв</w:t>
            </w:r>
          </w:p>
        </w:tc>
      </w:tr>
      <w:tr w:rsidR="003C6D2D" w:rsidRPr="003C6D2D" w:rsidTr="00304970">
        <w:trPr>
          <w:trHeight w:val="215"/>
        </w:trPr>
        <w:tc>
          <w:tcPr>
            <w:tcW w:w="565" w:type="dxa"/>
          </w:tcPr>
          <w:p w:rsidR="00304970" w:rsidRPr="003C6D2D" w:rsidRDefault="00304970" w:rsidP="002B4C8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2157" w:type="dxa"/>
          </w:tcPr>
          <w:p w:rsidR="00304970" w:rsidRPr="003C6D2D" w:rsidRDefault="00304970" w:rsidP="003A097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заместитель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51" w:type="dxa"/>
          </w:tcPr>
          <w:p w:rsidR="00304970" w:rsidRPr="003C6D2D" w:rsidRDefault="00304970" w:rsidP="002B4C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457" w:type="dxa"/>
          </w:tcPr>
          <w:p w:rsidR="00304970" w:rsidRPr="003C6D2D" w:rsidRDefault="00304970" w:rsidP="002B4C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суббота,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997" w:type="dxa"/>
          </w:tcPr>
          <w:p w:rsidR="00304970" w:rsidRPr="003C6D2D" w:rsidRDefault="00304970" w:rsidP="002B4C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359" w:type="dxa"/>
          </w:tcPr>
          <w:p w:rsidR="00304970" w:rsidRPr="003C6D2D" w:rsidRDefault="00304970" w:rsidP="002B4C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1405" w:type="dxa"/>
          </w:tcPr>
          <w:p w:rsidR="00304970" w:rsidRPr="003C6D2D" w:rsidRDefault="00304970" w:rsidP="002B4C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13.00-14.00</w:t>
            </w:r>
          </w:p>
        </w:tc>
      </w:tr>
      <w:tr w:rsidR="003C6D2D" w:rsidRPr="003C6D2D" w:rsidTr="00304970">
        <w:trPr>
          <w:trHeight w:val="220"/>
        </w:trPr>
        <w:tc>
          <w:tcPr>
            <w:tcW w:w="565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2157" w:type="dxa"/>
          </w:tcPr>
          <w:p w:rsidR="00304970" w:rsidRPr="003C6D2D" w:rsidRDefault="00304970" w:rsidP="009F3E0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ведущий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экономист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51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45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суббота,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99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359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1405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13.00-14.00</w:t>
            </w:r>
          </w:p>
        </w:tc>
      </w:tr>
      <w:tr w:rsidR="003C6D2D" w:rsidRPr="003C6D2D" w:rsidTr="00304970">
        <w:trPr>
          <w:trHeight w:val="322"/>
        </w:trPr>
        <w:tc>
          <w:tcPr>
            <w:tcW w:w="565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2157" w:type="dxa"/>
          </w:tcPr>
          <w:p w:rsidR="00304970" w:rsidRPr="003C6D2D" w:rsidRDefault="00304970" w:rsidP="009F3E0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ведущий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специалист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персоналу</w:t>
            </w:r>
          </w:p>
        </w:tc>
        <w:tc>
          <w:tcPr>
            <w:tcW w:w="2251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45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суббота,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99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359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1405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13.00-14.00</w:t>
            </w:r>
          </w:p>
        </w:tc>
      </w:tr>
      <w:tr w:rsidR="003C6D2D" w:rsidRPr="003C6D2D" w:rsidTr="00304970">
        <w:trPr>
          <w:trHeight w:val="441"/>
        </w:trPr>
        <w:tc>
          <w:tcPr>
            <w:tcW w:w="565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2157" w:type="dxa"/>
          </w:tcPr>
          <w:p w:rsidR="00304970" w:rsidRPr="003C6D2D" w:rsidRDefault="00304970" w:rsidP="009F3E0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ведущий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специалист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связям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общественностью</w:t>
            </w:r>
          </w:p>
        </w:tc>
        <w:tc>
          <w:tcPr>
            <w:tcW w:w="2251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45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суббота,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99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359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1405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13.00-14.00</w:t>
            </w:r>
          </w:p>
        </w:tc>
      </w:tr>
      <w:tr w:rsidR="003C6D2D" w:rsidRPr="003C6D2D" w:rsidTr="00304970">
        <w:trPr>
          <w:trHeight w:val="543"/>
        </w:trPr>
        <w:tc>
          <w:tcPr>
            <w:tcW w:w="565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157" w:type="dxa"/>
          </w:tcPr>
          <w:p w:rsidR="00304970" w:rsidRPr="003C6D2D" w:rsidRDefault="00304970" w:rsidP="009F3E0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ведущий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специалист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административно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хозяйственной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251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45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суббота,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99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359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1405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13.00-14.00</w:t>
            </w:r>
          </w:p>
        </w:tc>
      </w:tr>
      <w:tr w:rsidR="003C6D2D" w:rsidRPr="003C6D2D" w:rsidTr="00304970">
        <w:trPr>
          <w:trHeight w:val="220"/>
        </w:trPr>
        <w:tc>
          <w:tcPr>
            <w:tcW w:w="565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6.</w:t>
            </w:r>
          </w:p>
        </w:tc>
        <w:tc>
          <w:tcPr>
            <w:tcW w:w="2157" w:type="dxa"/>
          </w:tcPr>
          <w:p w:rsidR="00304970" w:rsidRPr="003C6D2D" w:rsidRDefault="00304970" w:rsidP="009F3E0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системный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администратор</w:t>
            </w:r>
          </w:p>
        </w:tc>
        <w:tc>
          <w:tcPr>
            <w:tcW w:w="2251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45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суббота,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99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359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1405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13.00-14.00</w:t>
            </w:r>
          </w:p>
        </w:tc>
      </w:tr>
      <w:tr w:rsidR="003C6D2D" w:rsidRPr="003C6D2D" w:rsidTr="00304970">
        <w:trPr>
          <w:trHeight w:val="215"/>
        </w:trPr>
        <w:tc>
          <w:tcPr>
            <w:tcW w:w="565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7.</w:t>
            </w:r>
          </w:p>
        </w:tc>
        <w:tc>
          <w:tcPr>
            <w:tcW w:w="215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заведующий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отделом</w:t>
            </w:r>
          </w:p>
        </w:tc>
        <w:tc>
          <w:tcPr>
            <w:tcW w:w="2251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45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суббота,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99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359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1405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13.00-14.00</w:t>
            </w:r>
          </w:p>
        </w:tc>
      </w:tr>
      <w:tr w:rsidR="003C6D2D" w:rsidRPr="003C6D2D" w:rsidTr="00304970">
        <w:trPr>
          <w:trHeight w:val="220"/>
        </w:trPr>
        <w:tc>
          <w:tcPr>
            <w:tcW w:w="565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8.</w:t>
            </w:r>
          </w:p>
        </w:tc>
        <w:tc>
          <w:tcPr>
            <w:tcW w:w="215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инженер</w:t>
            </w:r>
          </w:p>
        </w:tc>
        <w:tc>
          <w:tcPr>
            <w:tcW w:w="2251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45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суббота,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99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359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1405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13.00-14.00</w:t>
            </w:r>
          </w:p>
        </w:tc>
      </w:tr>
      <w:tr w:rsidR="00304970" w:rsidRPr="003C6D2D" w:rsidTr="00304970">
        <w:trPr>
          <w:trHeight w:val="328"/>
        </w:trPr>
        <w:tc>
          <w:tcPr>
            <w:tcW w:w="565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</w:t>
            </w:r>
          </w:p>
        </w:tc>
        <w:tc>
          <w:tcPr>
            <w:tcW w:w="215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уборщик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служебных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2251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45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суббота,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997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359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1405" w:type="dxa"/>
          </w:tcPr>
          <w:p w:rsidR="00304970" w:rsidRPr="003C6D2D" w:rsidRDefault="00304970" w:rsidP="009F3E0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13.00-14.00</w:t>
            </w:r>
          </w:p>
        </w:tc>
      </w:tr>
    </w:tbl>
    <w:p w:rsidR="00304970" w:rsidRPr="003C6D2D" w:rsidRDefault="00304970" w:rsidP="00304970">
      <w:pPr>
        <w:pStyle w:val="ConsPlusNormal"/>
        <w:ind w:firstLine="540"/>
        <w:jc w:val="both"/>
        <w:rPr>
          <w:color w:val="000000" w:themeColor="text1"/>
        </w:rPr>
      </w:pPr>
    </w:p>
    <w:p w:rsidR="00304970" w:rsidRPr="003C6D2D" w:rsidRDefault="00304970" w:rsidP="00304970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E92BD0"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нормированный</w:t>
      </w:r>
      <w:r w:rsidR="00E92BD0"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шестичасовой</w:t>
      </w:r>
      <w:r w:rsidR="00E92BD0"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рабочий</w:t>
      </w:r>
      <w:r w:rsidR="00E92BD0"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день: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65"/>
        <w:gridCol w:w="2157"/>
        <w:gridCol w:w="2251"/>
        <w:gridCol w:w="1457"/>
        <w:gridCol w:w="997"/>
        <w:gridCol w:w="1359"/>
        <w:gridCol w:w="1405"/>
      </w:tblGrid>
      <w:tr w:rsidR="003C6D2D" w:rsidRPr="003C6D2D" w:rsidTr="00797412">
        <w:trPr>
          <w:trHeight w:val="549"/>
        </w:trPr>
        <w:tc>
          <w:tcPr>
            <w:tcW w:w="565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157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251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продолжительность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рабочей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недели,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1457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выходные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дни</w:t>
            </w:r>
          </w:p>
        </w:tc>
        <w:tc>
          <w:tcPr>
            <w:tcW w:w="997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время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начала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359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время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окончания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405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обеденный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перерыв</w:t>
            </w:r>
          </w:p>
        </w:tc>
      </w:tr>
      <w:tr w:rsidR="003C6D2D" w:rsidRPr="003C6D2D" w:rsidTr="00797412">
        <w:trPr>
          <w:trHeight w:val="215"/>
        </w:trPr>
        <w:tc>
          <w:tcPr>
            <w:tcW w:w="565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2157" w:type="dxa"/>
          </w:tcPr>
          <w:p w:rsidR="00304970" w:rsidRPr="003C6D2D" w:rsidRDefault="00304970" w:rsidP="007974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методист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51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1457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997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359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1405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13.00-14.00</w:t>
            </w:r>
          </w:p>
        </w:tc>
      </w:tr>
      <w:tr w:rsidR="00304970" w:rsidRPr="003C6D2D" w:rsidTr="00797412">
        <w:trPr>
          <w:trHeight w:val="220"/>
        </w:trPr>
        <w:tc>
          <w:tcPr>
            <w:tcW w:w="565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2157" w:type="dxa"/>
          </w:tcPr>
          <w:p w:rsidR="00304970" w:rsidRPr="003C6D2D" w:rsidRDefault="00304970" w:rsidP="007974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педагог-организатор</w:t>
            </w:r>
            <w:r w:rsidR="00E92BD0"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51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1457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997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359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1405" w:type="dxa"/>
          </w:tcPr>
          <w:p w:rsidR="00304970" w:rsidRPr="003C6D2D" w:rsidRDefault="00304970" w:rsidP="007974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13.00-14.00</w:t>
            </w:r>
          </w:p>
        </w:tc>
      </w:tr>
    </w:tbl>
    <w:p w:rsidR="00304970" w:rsidRPr="003C6D2D" w:rsidRDefault="00304970" w:rsidP="00304970">
      <w:pPr>
        <w:pStyle w:val="ConsPlusNormal"/>
        <w:ind w:firstLine="540"/>
        <w:jc w:val="both"/>
        <w:rPr>
          <w:color w:val="000000" w:themeColor="text1"/>
        </w:rPr>
      </w:pPr>
    </w:p>
    <w:p w:rsidR="00136459" w:rsidRPr="003C6D2D" w:rsidRDefault="00136459" w:rsidP="0030497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сменам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(устанавливается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должности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диспетче</w:t>
      </w:r>
      <w:r w:rsidRPr="003C6D2D">
        <w:rPr>
          <w:color w:val="000000" w:themeColor="text1"/>
        </w:rPr>
        <w:t>р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контактного</w:t>
      </w:r>
      <w:r w:rsidR="00E92BD0" w:rsidRPr="003C6D2D">
        <w:rPr>
          <w:color w:val="000000" w:themeColor="text1"/>
        </w:rPr>
        <w:t xml:space="preserve"> </w:t>
      </w:r>
      <w:r w:rsidR="003A097E" w:rsidRPr="003C6D2D">
        <w:rPr>
          <w:color w:val="000000" w:themeColor="text1"/>
        </w:rPr>
        <w:t>центра</w:t>
      </w:r>
      <w:r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применением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индивидуального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графика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выхода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ознакомлен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подпись;</w:t>
      </w:r>
    </w:p>
    <w:p w:rsidR="00875502" w:rsidRPr="003C6D2D" w:rsidRDefault="00136459" w:rsidP="0030497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875502" w:rsidRPr="003C6D2D">
        <w:rPr>
          <w:color w:val="000000" w:themeColor="text1"/>
        </w:rPr>
        <w:t>режим</w:t>
      </w:r>
      <w:r w:rsidR="00E92BD0" w:rsidRPr="003C6D2D">
        <w:rPr>
          <w:color w:val="000000" w:themeColor="text1"/>
        </w:rPr>
        <w:t xml:space="preserve"> </w:t>
      </w:r>
      <w:r w:rsidR="00875502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875502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875502" w:rsidRPr="003C6D2D">
        <w:rPr>
          <w:color w:val="000000" w:themeColor="text1"/>
        </w:rPr>
        <w:t>педагогических</w:t>
      </w:r>
      <w:r w:rsidR="00E92BD0" w:rsidRPr="003C6D2D">
        <w:rPr>
          <w:color w:val="000000" w:themeColor="text1"/>
        </w:rPr>
        <w:t xml:space="preserve"> </w:t>
      </w:r>
      <w:r w:rsidR="00875502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875502" w:rsidRPr="003C6D2D">
        <w:rPr>
          <w:color w:val="000000" w:themeColor="text1"/>
        </w:rPr>
        <w:t>установлен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учебным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планом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расписанием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занятий,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ознакомлен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подпись.</w:t>
      </w:r>
      <w:r w:rsidR="00E92BD0" w:rsidRPr="003C6D2D">
        <w:rPr>
          <w:color w:val="000000" w:themeColor="text1"/>
        </w:rPr>
        <w:t xml:space="preserve"> </w:t>
      </w:r>
    </w:p>
    <w:p w:rsidR="00136459" w:rsidRPr="003C6D2D" w:rsidRDefault="00304970" w:rsidP="0030497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8.2.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Режим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отдыха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педагогических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устанавливается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законодательством,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нормативными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правовыми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актами,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содержащими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нормы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права,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коллективным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договором,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приказом</w:t>
      </w:r>
      <w:r w:rsidR="00E92BD0" w:rsidRPr="003C6D2D">
        <w:rPr>
          <w:color w:val="000000" w:themeColor="text1"/>
        </w:rPr>
        <w:t xml:space="preserve"> </w:t>
      </w:r>
      <w:proofErr w:type="spellStart"/>
      <w:r w:rsidR="00136459" w:rsidRPr="003C6D2D">
        <w:rPr>
          <w:color w:val="000000" w:themeColor="text1"/>
        </w:rPr>
        <w:t>Минобрнауки</w:t>
      </w:r>
      <w:proofErr w:type="spellEnd"/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России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11.05.2016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N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536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"Об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утверждении</w:t>
      </w:r>
      <w:r w:rsidR="00E92BD0" w:rsidRPr="003C6D2D">
        <w:rPr>
          <w:color w:val="000000" w:themeColor="text1"/>
        </w:rPr>
        <w:t xml:space="preserve"> </w:t>
      </w:r>
      <w:r w:rsidR="00875502" w:rsidRPr="003C6D2D">
        <w:rPr>
          <w:color w:val="000000" w:themeColor="text1"/>
        </w:rPr>
        <w:t>о</w:t>
      </w:r>
      <w:r w:rsidR="00136459" w:rsidRPr="003C6D2D">
        <w:rPr>
          <w:color w:val="000000" w:themeColor="text1"/>
        </w:rPr>
        <w:t>собенностей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режима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отдыха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педагогических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иных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875502" w:rsidRPr="003C6D2D">
        <w:rPr>
          <w:color w:val="000000" w:themeColor="text1"/>
        </w:rPr>
        <w:t>организа</w:t>
      </w:r>
      <w:r w:rsidR="00136459" w:rsidRPr="003C6D2D">
        <w:rPr>
          <w:color w:val="000000" w:themeColor="text1"/>
        </w:rPr>
        <w:t>ций,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осуществляющих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образовательную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деятельность"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(Зарегистрирован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Минюсте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России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01.06.2016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N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42388),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учетом:</w:t>
      </w:r>
    </w:p>
    <w:p w:rsidR="00136459" w:rsidRPr="003C6D2D" w:rsidRDefault="00136459" w:rsidP="0030497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а)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продолжительности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часов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педагогической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ставку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заработной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платы,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устанавливаемых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педагогическим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приказом</w:t>
      </w:r>
      <w:r w:rsidR="00E92BD0" w:rsidRPr="003C6D2D">
        <w:rPr>
          <w:color w:val="000000" w:themeColor="text1"/>
        </w:rPr>
        <w:t xml:space="preserve"> </w:t>
      </w:r>
      <w:proofErr w:type="spellStart"/>
      <w:r w:rsidRPr="003C6D2D">
        <w:rPr>
          <w:color w:val="000000" w:themeColor="text1"/>
        </w:rPr>
        <w:t>Минобрнауки</w:t>
      </w:r>
      <w:proofErr w:type="spellEnd"/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22.12.2014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N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1601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(ред.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13.05.2019)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"О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продолжительности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(нормах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часов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педагогической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ставку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заработной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платы)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педагогических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порядке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определения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учебной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нагрузки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педагогических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оговариваемой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договоре"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(Зарегистрировано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Минюсте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25.02.2015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N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36204),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продолжительности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установленной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законодательством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занимаемым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должностям;</w:t>
      </w:r>
    </w:p>
    <w:p w:rsidR="00136459" w:rsidRPr="003C6D2D" w:rsidRDefault="00136459" w:rsidP="0030497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б)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необходимого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входящих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педагогических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зависимости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занимаемой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предусмотренных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квалификационными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характеристиками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должностных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обязанностей,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числе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индивидуальной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обучающимися,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научной,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творческой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исследовательской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другой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педагогической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предусмотренной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функциями,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должностными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обязанностями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/или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индивидуальным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планом,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методической,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подготовительной,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диагностической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ведению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мониторинга,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предусмотренной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планами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мероприятий,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проводимых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обучающимися.</w:t>
      </w:r>
    </w:p>
    <w:p w:rsidR="008042CA" w:rsidRPr="003C6D2D" w:rsidRDefault="00304970" w:rsidP="0030497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8.3.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начала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педагогического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определяется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нормой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часов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ставку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заработной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платы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(в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астрономических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часах),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проводимыми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мероприятиями,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необходимых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случаях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—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работодателем.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Разница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между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астрономическим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часом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(60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минут)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учебным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часом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фиксируется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расписании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педагога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используется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выполнение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методической,</w:t>
      </w:r>
      <w:r w:rsidR="00E92BD0" w:rsidRPr="003C6D2D">
        <w:rPr>
          <w:color w:val="000000" w:themeColor="text1"/>
        </w:rPr>
        <w:t xml:space="preserve"> </w:t>
      </w:r>
      <w:r w:rsidR="00620290" w:rsidRPr="003C6D2D">
        <w:rPr>
          <w:color w:val="000000" w:themeColor="text1"/>
        </w:rPr>
        <w:t>организа</w:t>
      </w:r>
      <w:r w:rsidR="008619A0" w:rsidRPr="003C6D2D">
        <w:rPr>
          <w:color w:val="000000" w:themeColor="text1"/>
        </w:rPr>
        <w:t>ционной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другой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работы.</w:t>
      </w:r>
      <w:r w:rsidR="00E92BD0" w:rsidRPr="003C6D2D">
        <w:rPr>
          <w:color w:val="000000" w:themeColor="text1"/>
        </w:rPr>
        <w:t xml:space="preserve"> </w:t>
      </w:r>
    </w:p>
    <w:p w:rsidR="008042CA" w:rsidRPr="003C6D2D" w:rsidRDefault="00304970" w:rsidP="0030497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8.4.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Работа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педагогических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647786" w:rsidRPr="003C6D2D">
        <w:rPr>
          <w:color w:val="000000" w:themeColor="text1"/>
        </w:rPr>
        <w:t>обучающимися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регламентируется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расписанием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учебных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занятий.</w:t>
      </w:r>
      <w:r w:rsidR="00E92BD0" w:rsidRPr="003C6D2D">
        <w:rPr>
          <w:color w:val="000000" w:themeColor="text1"/>
        </w:rPr>
        <w:t xml:space="preserve"> </w:t>
      </w:r>
    </w:p>
    <w:p w:rsidR="002B4C83" w:rsidRPr="003C6D2D" w:rsidRDefault="00304970" w:rsidP="0030497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lastRenderedPageBreak/>
        <w:t>8.5.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Учебную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нагрузку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педагогических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устанавливает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директор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ухода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отпуск.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этом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необходимо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учитывать:</w:t>
      </w:r>
    </w:p>
    <w:p w:rsidR="002B4C83" w:rsidRPr="003C6D2D" w:rsidRDefault="00647786" w:rsidP="0030497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объем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учебной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нагрузки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больше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меньше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нормы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часов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ставку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заработной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платы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устанавливается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только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письменного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согласия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работника;</w:t>
      </w:r>
    </w:p>
    <w:p w:rsidR="002B4C83" w:rsidRPr="003C6D2D" w:rsidRDefault="00304970" w:rsidP="0030497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объем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учебной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нагрузки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стабильным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протяжении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всего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учебного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года,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уменьшение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возможно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только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случаях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сокращени</w:t>
      </w:r>
      <w:r w:rsidR="00A127B3" w:rsidRPr="003C6D2D">
        <w:rPr>
          <w:color w:val="000000" w:themeColor="text1"/>
        </w:rPr>
        <w:t>я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количества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обучающихся</w:t>
      </w:r>
      <w:r w:rsidR="00A127B3"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соблюдении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норм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действующего</w:t>
      </w:r>
      <w:r w:rsidR="00E92BD0" w:rsidRPr="003C6D2D">
        <w:rPr>
          <w:color w:val="000000" w:themeColor="text1"/>
        </w:rPr>
        <w:t xml:space="preserve"> </w:t>
      </w:r>
      <w:r w:rsidR="002B4C83" w:rsidRPr="003C6D2D">
        <w:rPr>
          <w:color w:val="000000" w:themeColor="text1"/>
        </w:rPr>
        <w:t>законодательства.</w:t>
      </w:r>
    </w:p>
    <w:p w:rsidR="00294141" w:rsidRPr="003C6D2D" w:rsidRDefault="00304970" w:rsidP="0030497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8.6.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начала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отмечается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журнале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выдачи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ключей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помещений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учреждения.</w:t>
      </w:r>
    </w:p>
    <w:p w:rsidR="00294141" w:rsidRPr="003C6D2D" w:rsidRDefault="00B267C0" w:rsidP="0030497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8.7.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Вход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здани</w:t>
      </w:r>
      <w:r w:rsidR="00875502" w:rsidRPr="003C6D2D">
        <w:rPr>
          <w:color w:val="000000" w:themeColor="text1"/>
        </w:rPr>
        <w:t>е</w:t>
      </w:r>
      <w:r w:rsidR="00E92BD0" w:rsidRPr="003C6D2D">
        <w:rPr>
          <w:color w:val="000000" w:themeColor="text1"/>
        </w:rPr>
        <w:t xml:space="preserve"> </w:t>
      </w:r>
      <w:r w:rsidR="00875502" w:rsidRPr="003C6D2D">
        <w:rPr>
          <w:color w:val="000000" w:themeColor="text1"/>
        </w:rPr>
        <w:t>у</w:t>
      </w:r>
      <w:r w:rsidR="00294141" w:rsidRPr="003C6D2D">
        <w:rPr>
          <w:color w:val="000000" w:themeColor="text1"/>
        </w:rPr>
        <w:t>чреждения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праздничные</w:t>
      </w:r>
      <w:r w:rsidR="00E92BD0" w:rsidRPr="003C6D2D">
        <w:rPr>
          <w:color w:val="000000" w:themeColor="text1"/>
        </w:rPr>
        <w:t xml:space="preserve"> </w:t>
      </w:r>
      <w:r w:rsidR="00647786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647786" w:rsidRPr="003C6D2D">
        <w:rPr>
          <w:color w:val="000000" w:themeColor="text1"/>
        </w:rPr>
        <w:t>выходные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дни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осуществляется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специальному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разрешению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работодателя.</w:t>
      </w:r>
    </w:p>
    <w:p w:rsidR="00294141" w:rsidRPr="003C6D2D" w:rsidRDefault="00B267C0" w:rsidP="0030497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8.8.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Педагогический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персонал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вести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все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виды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учебно-методической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научной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работы,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соответствующие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занимаемой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должности,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учебному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плану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плану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875502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пределах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шестичасового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дня.</w:t>
      </w:r>
    </w:p>
    <w:p w:rsidR="00294141" w:rsidRPr="003C6D2D" w:rsidRDefault="00B267C0" w:rsidP="0030497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8.9.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Контроль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соблюдения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педагогическими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работниками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расписания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учебных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занятий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выполнения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индивидуальных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планов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учебно-методической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научной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осуществляется</w:t>
      </w:r>
      <w:r w:rsidR="00E92BD0" w:rsidRPr="003C6D2D">
        <w:rPr>
          <w:color w:val="000000" w:themeColor="text1"/>
        </w:rPr>
        <w:t xml:space="preserve"> </w:t>
      </w:r>
      <w:r w:rsidR="00294141" w:rsidRPr="003C6D2D">
        <w:rPr>
          <w:color w:val="000000" w:themeColor="text1"/>
        </w:rPr>
        <w:t>работодателем.</w:t>
      </w:r>
    </w:p>
    <w:p w:rsidR="00136459" w:rsidRPr="003C6D2D" w:rsidRDefault="00B267C0" w:rsidP="0030497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8.10.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желанию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согласованию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работодателем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установлен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режим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неполного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(неполный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рабочий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день,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неполная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рабочая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неделя).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этом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неполный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рабочий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день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разделен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части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учетом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пожеланий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это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обеспечивает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выполнение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основных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функций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учреждения.</w:t>
      </w:r>
    </w:p>
    <w:p w:rsidR="002007A5" w:rsidRPr="003C6D2D" w:rsidRDefault="002007A5" w:rsidP="0030497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устанавливать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неполное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просьбе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беременной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женщины,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одного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родителей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(опекуна,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попечителя),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имеющего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ребенка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возрасте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четырнадцати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(ребенка-инвалида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возрасте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восемнадцати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лет),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лица,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осуществляющего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уход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больным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членом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семьи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медицинским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заключением,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выданным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hyperlink r:id="rId41" w:history="1">
        <w:r w:rsidRPr="003C6D2D">
          <w:rPr>
            <w:color w:val="000000" w:themeColor="text1"/>
          </w:rPr>
          <w:t>порядке</w:t>
        </w:r>
      </w:hyperlink>
      <w:r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установленном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нормативными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правовыми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актами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неполное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устанавливается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удобный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срок,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более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наличия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обстоятельств,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явившихся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основанием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обязательного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установления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неполного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режим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отдыха,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включая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продолжительность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ежедневной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(смены),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начала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перерывов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устанавливается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пожеланиями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учетом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условий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производства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(работы)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работодателя.</w:t>
      </w:r>
    </w:p>
    <w:p w:rsidR="00136459" w:rsidRPr="003C6D2D" w:rsidRDefault="00B267C0" w:rsidP="00B267C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8.11.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начала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обеденного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перерыва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осуществляется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непосредственными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руководителями.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другое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обеденный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перерыв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использовать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разрешается.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Данный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</w:t>
      </w:r>
      <w:r w:rsidR="00136459" w:rsidRPr="003C6D2D">
        <w:rPr>
          <w:color w:val="000000" w:themeColor="text1"/>
        </w:rPr>
        <w:t>ерерыв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включается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рабочее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оплачивается.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использовать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своему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усмотрению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это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отлучиться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работы.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условиям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предоставление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обеденного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перерыва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невозможно,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приказу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руководителя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он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обеспечивается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местом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отдыха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приема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пищи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рабочее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время.</w:t>
      </w:r>
    </w:p>
    <w:p w:rsidR="00136459" w:rsidRPr="003C6D2D" w:rsidRDefault="00136459" w:rsidP="00B267C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Обеденный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перерыв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сотрудников,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продолжительность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(смены)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составляет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4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часа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менее</w:t>
      </w:r>
      <w:r w:rsidR="000532AB"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="000532AB"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="000532AB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0532AB" w:rsidRPr="003C6D2D">
        <w:rPr>
          <w:color w:val="000000" w:themeColor="text1"/>
        </w:rPr>
        <w:t>устанавливаться</w:t>
      </w:r>
      <w:r w:rsidRPr="003C6D2D">
        <w:rPr>
          <w:color w:val="000000" w:themeColor="text1"/>
        </w:rPr>
        <w:t>.</w:t>
      </w:r>
    </w:p>
    <w:p w:rsidR="00B267C0" w:rsidRPr="003C6D2D" w:rsidRDefault="00B267C0" w:rsidP="00B267C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8.12.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Сотрудникам,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использующим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выполнении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своих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должностных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компьютер,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предоставляются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специализированные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перерывы</w:t>
      </w:r>
      <w:r w:rsidR="00E92BD0" w:rsidRPr="003C6D2D">
        <w:rPr>
          <w:color w:val="000000" w:themeColor="text1"/>
        </w:rPr>
        <w:t xml:space="preserve"> </w:t>
      </w:r>
      <w:r w:rsidR="00DF1A18" w:rsidRPr="003C6D2D">
        <w:rPr>
          <w:color w:val="000000" w:themeColor="text1"/>
        </w:rPr>
        <w:t>продолжительностью</w:t>
      </w:r>
      <w:r w:rsidR="00E92BD0" w:rsidRPr="003C6D2D">
        <w:rPr>
          <w:color w:val="000000" w:themeColor="text1"/>
        </w:rPr>
        <w:t xml:space="preserve"> </w:t>
      </w:r>
      <w:r w:rsidR="00DF1A18" w:rsidRPr="003C6D2D">
        <w:rPr>
          <w:color w:val="000000" w:themeColor="text1"/>
        </w:rPr>
        <w:t>15</w:t>
      </w:r>
      <w:r w:rsidR="00E92BD0" w:rsidRPr="003C6D2D">
        <w:rPr>
          <w:color w:val="000000" w:themeColor="text1"/>
        </w:rPr>
        <w:t xml:space="preserve"> </w:t>
      </w:r>
      <w:r w:rsidR="00DF1A18" w:rsidRPr="003C6D2D">
        <w:rPr>
          <w:color w:val="000000" w:themeColor="text1"/>
        </w:rPr>
        <w:t>минут</w:t>
      </w:r>
      <w:r w:rsidR="00E92BD0" w:rsidRPr="003C6D2D">
        <w:rPr>
          <w:color w:val="000000" w:themeColor="text1"/>
        </w:rPr>
        <w:t xml:space="preserve"> </w:t>
      </w:r>
      <w:r w:rsidR="00DF1A18" w:rsidRPr="003C6D2D">
        <w:rPr>
          <w:color w:val="000000" w:themeColor="text1"/>
        </w:rPr>
        <w:t>каждый</w:t>
      </w:r>
      <w:r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включаются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есть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продлевают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продолжительность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дня.</w:t>
      </w:r>
      <w:r w:rsidR="00E92BD0" w:rsidRPr="003C6D2D">
        <w:rPr>
          <w:color w:val="000000" w:themeColor="text1"/>
        </w:rPr>
        <w:t xml:space="preserve"> </w:t>
      </w:r>
    </w:p>
    <w:p w:rsidR="00B267C0" w:rsidRPr="003C6D2D" w:rsidRDefault="00B267C0" w:rsidP="00B267C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Указанные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перерывы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предоставляются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ранее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чем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через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2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часа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начала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E640C9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E640C9" w:rsidRPr="003C6D2D">
        <w:rPr>
          <w:color w:val="000000" w:themeColor="text1"/>
        </w:rPr>
        <w:t>ранее</w:t>
      </w:r>
      <w:r w:rsidR="00E92BD0" w:rsidRPr="003C6D2D">
        <w:rPr>
          <w:color w:val="000000" w:themeColor="text1"/>
        </w:rPr>
        <w:t xml:space="preserve"> </w:t>
      </w:r>
      <w:r w:rsidR="00E640C9" w:rsidRPr="003C6D2D">
        <w:rPr>
          <w:color w:val="000000" w:themeColor="text1"/>
        </w:rPr>
        <w:t>чем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через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2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часа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обеденного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перерыва.</w:t>
      </w:r>
      <w:r w:rsidR="00E92BD0" w:rsidRPr="003C6D2D">
        <w:rPr>
          <w:color w:val="000000" w:themeColor="text1"/>
        </w:rPr>
        <w:t xml:space="preserve"> </w:t>
      </w:r>
      <w:r w:rsidR="00DF1A18" w:rsidRPr="003C6D2D">
        <w:rPr>
          <w:color w:val="000000" w:themeColor="text1"/>
        </w:rPr>
        <w:t>Во</w:t>
      </w:r>
      <w:r w:rsidR="00E92BD0" w:rsidRPr="003C6D2D">
        <w:rPr>
          <w:color w:val="000000" w:themeColor="text1"/>
        </w:rPr>
        <w:t xml:space="preserve"> </w:t>
      </w:r>
      <w:r w:rsidR="00DF1A18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DF1A18" w:rsidRPr="003C6D2D">
        <w:rPr>
          <w:color w:val="000000" w:themeColor="text1"/>
        </w:rPr>
        <w:t>этих</w:t>
      </w:r>
      <w:r w:rsidR="00E92BD0" w:rsidRPr="003C6D2D">
        <w:rPr>
          <w:color w:val="000000" w:themeColor="text1"/>
        </w:rPr>
        <w:t xml:space="preserve"> </w:t>
      </w:r>
      <w:r w:rsidR="00DF1A18" w:rsidRPr="003C6D2D">
        <w:rPr>
          <w:color w:val="000000" w:themeColor="text1"/>
        </w:rPr>
        <w:t>перерывов</w:t>
      </w:r>
      <w:r w:rsidR="00E92BD0" w:rsidRPr="003C6D2D">
        <w:rPr>
          <w:color w:val="000000" w:themeColor="text1"/>
        </w:rPr>
        <w:t xml:space="preserve"> </w:t>
      </w:r>
      <w:r w:rsidR="00DF1A18"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="00DF1A18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DF1A18" w:rsidRPr="003C6D2D">
        <w:rPr>
          <w:color w:val="000000" w:themeColor="text1"/>
        </w:rPr>
        <w:t>д</w:t>
      </w:r>
      <w:r w:rsidR="00DA58F1" w:rsidRPr="003C6D2D">
        <w:rPr>
          <w:color w:val="000000" w:themeColor="text1"/>
        </w:rPr>
        <w:t>олжен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выполнять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другую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работу,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п</w:t>
      </w:r>
      <w:r w:rsidR="00DF1A18" w:rsidRPr="003C6D2D">
        <w:rPr>
          <w:color w:val="000000" w:themeColor="text1"/>
        </w:rPr>
        <w:t>ерерывы</w:t>
      </w:r>
      <w:r w:rsidR="00E92BD0" w:rsidRPr="003C6D2D">
        <w:rPr>
          <w:color w:val="000000" w:themeColor="text1"/>
        </w:rPr>
        <w:t xml:space="preserve"> </w:t>
      </w:r>
      <w:r w:rsidR="00DF1A18" w:rsidRPr="003C6D2D">
        <w:rPr>
          <w:color w:val="000000" w:themeColor="text1"/>
        </w:rPr>
        <w:t>предоставляются</w:t>
      </w:r>
      <w:r w:rsidR="00E92BD0" w:rsidRPr="003C6D2D">
        <w:rPr>
          <w:color w:val="000000" w:themeColor="text1"/>
        </w:rPr>
        <w:t xml:space="preserve"> </w:t>
      </w:r>
      <w:r w:rsidR="00E640C9" w:rsidRPr="003C6D2D">
        <w:rPr>
          <w:color w:val="000000" w:themeColor="text1"/>
        </w:rPr>
        <w:t>ему</w:t>
      </w:r>
      <w:r w:rsidR="00E92BD0" w:rsidRPr="003C6D2D">
        <w:rPr>
          <w:color w:val="000000" w:themeColor="text1"/>
        </w:rPr>
        <w:t xml:space="preserve"> </w:t>
      </w:r>
      <w:r w:rsidR="00DF1A18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DF1A18" w:rsidRPr="003C6D2D">
        <w:rPr>
          <w:color w:val="000000" w:themeColor="text1"/>
        </w:rPr>
        <w:t>отдыха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Данные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перерывы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могут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присоединены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обеденному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перерыву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началу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ли </w:t>
      </w:r>
      <w:r w:rsidR="00DA58F1" w:rsidRPr="003C6D2D">
        <w:rPr>
          <w:color w:val="000000" w:themeColor="text1"/>
        </w:rPr>
        <w:t>окончанию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дня.</w:t>
      </w:r>
    </w:p>
    <w:p w:rsidR="00136459" w:rsidRPr="003C6D2D" w:rsidRDefault="00B267C0" w:rsidP="00DF1A18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8.1</w:t>
      </w:r>
      <w:r w:rsidR="00DF1A18" w:rsidRPr="003C6D2D">
        <w:rPr>
          <w:color w:val="000000" w:themeColor="text1"/>
        </w:rPr>
        <w:t>3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Режим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1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сентября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31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мая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устанавливается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согласно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расписанию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занятий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обучающимися: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8.30.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20.30.</w:t>
      </w:r>
      <w:r w:rsidR="00E92BD0" w:rsidRPr="003C6D2D">
        <w:rPr>
          <w:color w:val="000000" w:themeColor="text1"/>
        </w:rPr>
        <w:t xml:space="preserve"> </w:t>
      </w:r>
    </w:p>
    <w:p w:rsidR="00136459" w:rsidRPr="003C6D2D" w:rsidRDefault="00181A5A" w:rsidP="00DF1A18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</w:t>
      </w:r>
      <w:r w:rsidR="00136459" w:rsidRPr="003C6D2D">
        <w:rPr>
          <w:color w:val="000000" w:themeColor="text1"/>
        </w:rPr>
        <w:t>.</w:t>
      </w:r>
      <w:r w:rsidR="00DF1A18" w:rsidRPr="003C6D2D">
        <w:rPr>
          <w:color w:val="000000" w:themeColor="text1"/>
        </w:rPr>
        <w:t>1</w:t>
      </w:r>
      <w:r w:rsidR="00E92BD0" w:rsidRPr="003C6D2D">
        <w:rPr>
          <w:color w:val="000000" w:themeColor="text1"/>
        </w:rPr>
        <w:t xml:space="preserve">4. </w:t>
      </w:r>
      <w:r w:rsidR="00136459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сотрудников,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работающих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5-дневной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рабочей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неделе</w:t>
      </w:r>
      <w:r w:rsidR="00073949"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накануне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нерабочих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праздничных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дней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продолжительность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сокращается</w:t>
      </w:r>
      <w:r w:rsid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один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час.</w:t>
      </w:r>
    </w:p>
    <w:p w:rsidR="00136459" w:rsidRPr="003C6D2D" w:rsidRDefault="00136459" w:rsidP="00DF1A18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Нерабочими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праздничными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являются:</w:t>
      </w:r>
    </w:p>
    <w:p w:rsidR="00136459" w:rsidRPr="003C6D2D" w:rsidRDefault="00136459" w:rsidP="00DF1A18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1–6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8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января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новогодние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каникулы;</w:t>
      </w:r>
    </w:p>
    <w:p w:rsidR="00136459" w:rsidRPr="003C6D2D" w:rsidRDefault="00136459" w:rsidP="00DF1A18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7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января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Рождество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Христово;</w:t>
      </w:r>
    </w:p>
    <w:p w:rsidR="00136459" w:rsidRPr="003C6D2D" w:rsidRDefault="00136459" w:rsidP="00DF1A18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lastRenderedPageBreak/>
        <w:t>23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февраля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защитника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Отечества;</w:t>
      </w:r>
    </w:p>
    <w:p w:rsidR="00136459" w:rsidRPr="003C6D2D" w:rsidRDefault="00E92BD0" w:rsidP="00DF1A18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8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марта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–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Международный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женский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день;</w:t>
      </w:r>
    </w:p>
    <w:p w:rsidR="00136459" w:rsidRPr="003C6D2D" w:rsidRDefault="00136459" w:rsidP="00DF1A18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мая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Праздник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Весны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Труда;</w:t>
      </w:r>
    </w:p>
    <w:p w:rsidR="00136459" w:rsidRPr="003C6D2D" w:rsidRDefault="00136459" w:rsidP="00DF1A18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9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мая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Победы;</w:t>
      </w:r>
    </w:p>
    <w:p w:rsidR="00136459" w:rsidRPr="003C6D2D" w:rsidRDefault="00136459" w:rsidP="00DF1A18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12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июня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России;</w:t>
      </w:r>
    </w:p>
    <w:p w:rsidR="00136459" w:rsidRPr="003C6D2D" w:rsidRDefault="00136459" w:rsidP="00DF1A18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4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ноября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День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народного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единства.</w:t>
      </w:r>
    </w:p>
    <w:p w:rsidR="00DF1A18" w:rsidRPr="003C6D2D" w:rsidRDefault="00DF1A18" w:rsidP="00DF1A18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целях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рационального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использования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выходных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нерабочих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праздничных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выходные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могут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переноситься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hyperlink r:id="rId42" w:history="1">
        <w:r w:rsidRPr="003C6D2D">
          <w:rPr>
            <w:color w:val="000000" w:themeColor="text1"/>
          </w:rPr>
          <w:t>другие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дни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нормативным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правовым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актом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Правительства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Федерации.</w:t>
      </w:r>
    </w:p>
    <w:p w:rsidR="006545F6" w:rsidRDefault="00181A5A" w:rsidP="00DF1A18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</w:t>
      </w:r>
      <w:r w:rsidR="00136459" w:rsidRPr="003C6D2D">
        <w:rPr>
          <w:color w:val="000000" w:themeColor="text1"/>
        </w:rPr>
        <w:t>.</w:t>
      </w:r>
      <w:r w:rsidR="00DF1A18" w:rsidRPr="003C6D2D">
        <w:rPr>
          <w:color w:val="000000" w:themeColor="text1"/>
        </w:rPr>
        <w:t>1</w:t>
      </w:r>
      <w:r w:rsidR="00136459" w:rsidRPr="003C6D2D">
        <w:rPr>
          <w:color w:val="000000" w:themeColor="text1"/>
        </w:rPr>
        <w:t>5.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9E777D">
        <w:rPr>
          <w:color w:val="000000" w:themeColor="text1"/>
        </w:rPr>
        <w:t xml:space="preserve">педагогических работников </w:t>
      </w:r>
      <w:r w:rsidR="00AB1D8B">
        <w:rPr>
          <w:color w:val="000000" w:themeColor="text1"/>
        </w:rPr>
        <w:t>веде</w:t>
      </w:r>
      <w:r w:rsidR="009E777D">
        <w:rPr>
          <w:color w:val="000000" w:themeColor="text1"/>
        </w:rPr>
        <w:t>тся</w:t>
      </w:r>
      <w:r w:rsidR="006545F6" w:rsidRPr="006545F6">
        <w:rPr>
          <w:color w:val="000000" w:themeColor="text1"/>
        </w:rPr>
        <w:t xml:space="preserve"> </w:t>
      </w:r>
      <w:r w:rsidR="006545F6">
        <w:rPr>
          <w:color w:val="000000" w:themeColor="text1"/>
        </w:rPr>
        <w:t>в ж</w:t>
      </w:r>
      <w:r w:rsidR="006545F6" w:rsidRPr="006545F6">
        <w:rPr>
          <w:color w:val="000000" w:themeColor="text1"/>
        </w:rPr>
        <w:t>урнал</w:t>
      </w:r>
      <w:r w:rsidR="006545F6">
        <w:rPr>
          <w:color w:val="000000" w:themeColor="text1"/>
        </w:rPr>
        <w:t>е</w:t>
      </w:r>
      <w:r w:rsidR="006545F6" w:rsidRPr="006545F6">
        <w:rPr>
          <w:color w:val="000000" w:themeColor="text1"/>
        </w:rPr>
        <w:t xml:space="preserve"> учета работы педагога дополнительного образования</w:t>
      </w:r>
      <w:r w:rsidR="00136459" w:rsidRPr="003C6D2D">
        <w:rPr>
          <w:color w:val="000000" w:themeColor="text1"/>
        </w:rPr>
        <w:t>.</w:t>
      </w:r>
      <w:r w:rsidR="006545F6" w:rsidRPr="006545F6">
        <w:rPr>
          <w:color w:val="000000" w:themeColor="text1"/>
        </w:rPr>
        <w:t xml:space="preserve"> Проверка Журнала осуществляется ответственным за проверку журнала заместителем директора</w:t>
      </w:r>
      <w:r w:rsidR="006545F6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</w:p>
    <w:p w:rsidR="006545F6" w:rsidRDefault="006545F6" w:rsidP="00DF1A18">
      <w:pPr>
        <w:pStyle w:val="ConsPlusNormal"/>
        <w:ind w:firstLine="540"/>
        <w:jc w:val="both"/>
        <w:rPr>
          <w:color w:val="000000" w:themeColor="text1"/>
        </w:rPr>
      </w:pPr>
      <w:r w:rsidRPr="006545F6">
        <w:rPr>
          <w:color w:val="000000" w:themeColor="text1"/>
        </w:rPr>
        <w:t xml:space="preserve">Учет рабочего времени остальных работников ведется в журнале, в котором </w:t>
      </w:r>
      <w:r w:rsidR="00237B10">
        <w:rPr>
          <w:color w:val="000000" w:themeColor="text1"/>
        </w:rPr>
        <w:t xml:space="preserve">работники </w:t>
      </w:r>
      <w:r w:rsidRPr="006545F6">
        <w:rPr>
          <w:color w:val="000000" w:themeColor="text1"/>
        </w:rPr>
        <w:t>ежедневно отмеча</w:t>
      </w:r>
      <w:r w:rsidR="00237B10">
        <w:rPr>
          <w:color w:val="000000" w:themeColor="text1"/>
        </w:rPr>
        <w:t>ют</w:t>
      </w:r>
      <w:r w:rsidRPr="006545F6">
        <w:rPr>
          <w:color w:val="000000" w:themeColor="text1"/>
        </w:rPr>
        <w:t xml:space="preserve"> время прихода, ухода и отсутствия на </w:t>
      </w:r>
      <w:r w:rsidR="00237B10">
        <w:rPr>
          <w:color w:val="000000" w:themeColor="text1"/>
        </w:rPr>
        <w:t xml:space="preserve">рабочем </w:t>
      </w:r>
      <w:r w:rsidRPr="006545F6">
        <w:rPr>
          <w:color w:val="000000" w:themeColor="text1"/>
        </w:rPr>
        <w:t xml:space="preserve">месте. Проверка </w:t>
      </w:r>
      <w:r>
        <w:rPr>
          <w:color w:val="000000" w:themeColor="text1"/>
        </w:rPr>
        <w:t xml:space="preserve">данного </w:t>
      </w:r>
      <w:r w:rsidRPr="006545F6">
        <w:rPr>
          <w:color w:val="000000" w:themeColor="text1"/>
        </w:rPr>
        <w:t xml:space="preserve">Журнала осуществляется </w:t>
      </w:r>
      <w:r w:rsidR="009E777D">
        <w:rPr>
          <w:color w:val="000000" w:themeColor="text1"/>
        </w:rPr>
        <w:t>ведущим специалистом по персоналу</w:t>
      </w:r>
      <w:r w:rsidR="00136459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</w:p>
    <w:p w:rsidR="00136459" w:rsidRPr="003C6D2D" w:rsidRDefault="006545F6" w:rsidP="00237B10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основании данных </w:t>
      </w:r>
      <w:r w:rsidR="00237B10" w:rsidRPr="00237B10">
        <w:rPr>
          <w:color w:val="000000" w:themeColor="text1"/>
        </w:rPr>
        <w:t>записей в журнал</w:t>
      </w:r>
      <w:r w:rsidR="00237B10">
        <w:rPr>
          <w:color w:val="000000" w:themeColor="text1"/>
        </w:rPr>
        <w:t>ах учета рабочего времени</w:t>
      </w:r>
      <w:r w:rsidR="00237B10" w:rsidRPr="00237B10">
        <w:rPr>
          <w:color w:val="000000" w:themeColor="text1"/>
        </w:rPr>
        <w:t xml:space="preserve"> составляется табель для начисления заработной платы</w:t>
      </w:r>
    </w:p>
    <w:p w:rsidR="00136459" w:rsidRPr="003C6D2D" w:rsidRDefault="00181A5A" w:rsidP="00DF1A18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</w:t>
      </w:r>
      <w:r w:rsidR="00136459" w:rsidRPr="003C6D2D">
        <w:rPr>
          <w:color w:val="000000" w:themeColor="text1"/>
        </w:rPr>
        <w:t>.</w:t>
      </w:r>
      <w:r w:rsidR="00DF1A18" w:rsidRPr="003C6D2D">
        <w:rPr>
          <w:color w:val="000000" w:themeColor="text1"/>
        </w:rPr>
        <w:t>1</w:t>
      </w:r>
      <w:r w:rsidR="00136459" w:rsidRPr="003C6D2D">
        <w:rPr>
          <w:color w:val="000000" w:themeColor="text1"/>
        </w:rPr>
        <w:t>6.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места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(посещение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учреждений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предприятий,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командировки)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производится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разрешению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непосредственного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руководителя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сотрудника.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нарушении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этого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порядка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отсутствия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является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неявкой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работу.</w:t>
      </w:r>
    </w:p>
    <w:p w:rsidR="00524124" w:rsidRPr="003C6D2D" w:rsidRDefault="00181A5A" w:rsidP="00DF1A18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</w:t>
      </w:r>
      <w:r w:rsidR="00136459" w:rsidRPr="003C6D2D">
        <w:rPr>
          <w:color w:val="000000" w:themeColor="text1"/>
        </w:rPr>
        <w:t>.</w:t>
      </w:r>
      <w:r w:rsidR="00DF1A18" w:rsidRPr="003C6D2D">
        <w:rPr>
          <w:color w:val="000000" w:themeColor="text1"/>
        </w:rPr>
        <w:t>1</w:t>
      </w:r>
      <w:r w:rsidR="00136459" w:rsidRPr="003C6D2D">
        <w:rPr>
          <w:color w:val="000000" w:themeColor="text1"/>
        </w:rPr>
        <w:t>7.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предоставляются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ежегодные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сохранением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места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среднего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заработка.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Продолжительность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ежегодного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основного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оплачиваемого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28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календарных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дней.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Педагогическим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работникам</w:t>
      </w:r>
      <w:r w:rsidR="00073949"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="00073949" w:rsidRPr="003C6D2D">
        <w:rPr>
          <w:color w:val="000000" w:themeColor="text1"/>
        </w:rPr>
        <w:t>заведующим</w:t>
      </w:r>
      <w:r w:rsidR="00E92BD0" w:rsidRPr="003C6D2D">
        <w:rPr>
          <w:color w:val="000000" w:themeColor="text1"/>
        </w:rPr>
        <w:t xml:space="preserve"> </w:t>
      </w:r>
      <w:r w:rsidR="00073949" w:rsidRPr="003C6D2D">
        <w:rPr>
          <w:color w:val="000000" w:themeColor="text1"/>
        </w:rPr>
        <w:t>отдел</w:t>
      </w:r>
      <w:r w:rsidR="00DF1A18" w:rsidRPr="003C6D2D">
        <w:rPr>
          <w:color w:val="000000" w:themeColor="text1"/>
        </w:rPr>
        <w:t>ом</w:t>
      </w:r>
      <w:r w:rsidR="00E92BD0" w:rsidRPr="003C6D2D">
        <w:rPr>
          <w:color w:val="000000" w:themeColor="text1"/>
        </w:rPr>
        <w:t xml:space="preserve"> </w:t>
      </w:r>
      <w:r w:rsidR="0007394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073949" w:rsidRPr="003C6D2D">
        <w:rPr>
          <w:color w:val="000000" w:themeColor="text1"/>
        </w:rPr>
        <w:t>заместителям</w:t>
      </w:r>
      <w:r w:rsidR="00E92BD0" w:rsidRPr="003C6D2D">
        <w:rPr>
          <w:color w:val="000000" w:themeColor="text1"/>
        </w:rPr>
        <w:t xml:space="preserve"> </w:t>
      </w:r>
      <w:r w:rsidR="00073949" w:rsidRPr="003C6D2D">
        <w:rPr>
          <w:color w:val="000000" w:themeColor="text1"/>
        </w:rPr>
        <w:t>директора,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предоставляется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ежегодный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основной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удлиненный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оплачиваемый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количестве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42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календарных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дней.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этом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использован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позднее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12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месяцев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окончания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года,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который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он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предоставляется.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Нерабочие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праздничные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дни,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приходящиеся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число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календарных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дней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включаются.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Ежегодный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оплачиваемый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отпуск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продлен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перенесен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другой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срок,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определяемый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работодателем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учетом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пожеланий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работника,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случаях:</w:t>
      </w:r>
    </w:p>
    <w:p w:rsidR="00524124" w:rsidRPr="003C6D2D" w:rsidRDefault="0038307A" w:rsidP="0038307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временной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нетрудоспособности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работника;</w:t>
      </w:r>
    </w:p>
    <w:p w:rsidR="00524124" w:rsidRPr="003C6D2D" w:rsidRDefault="0038307A" w:rsidP="0038307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исполнения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во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ежегодного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оплачиваемого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отпуска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государственных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обязанностей,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этого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законодательством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предусмотрено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освобождение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работы;</w:t>
      </w:r>
    </w:p>
    <w:p w:rsidR="00524124" w:rsidRPr="003C6D2D" w:rsidRDefault="0038307A" w:rsidP="0038307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других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случаях,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предусмотренных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законодательством,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локальными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нормативными</w:t>
      </w:r>
      <w:r w:rsidR="00E92BD0" w:rsidRPr="003C6D2D">
        <w:rPr>
          <w:color w:val="000000" w:themeColor="text1"/>
        </w:rPr>
        <w:t xml:space="preserve"> </w:t>
      </w:r>
      <w:r w:rsidR="00524124" w:rsidRPr="003C6D2D">
        <w:rPr>
          <w:color w:val="000000" w:themeColor="text1"/>
        </w:rPr>
        <w:t>актами.</w:t>
      </w:r>
    </w:p>
    <w:p w:rsidR="0049735E" w:rsidRPr="003C6D2D" w:rsidRDefault="0038307A" w:rsidP="0038307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8.18.</w:t>
      </w:r>
      <w:r w:rsidR="001B7E04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стаж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работы,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дающий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ежегодный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основной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оплачиваемый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отпуск,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включается:</w:t>
      </w:r>
    </w:p>
    <w:p w:rsidR="0049735E" w:rsidRPr="003C6D2D" w:rsidRDefault="0049735E" w:rsidP="0038307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фактической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работы;</w:t>
      </w:r>
    </w:p>
    <w:p w:rsidR="0049735E" w:rsidRPr="003C6D2D" w:rsidRDefault="0049735E" w:rsidP="0038307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когда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фактически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работал,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законодательством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нормативными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правовыми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актами,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содержащими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коллективным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договором,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соглашениями,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локальными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нормативными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актами,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договором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сохранялось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(должность),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числе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ежегодного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оплачиваемого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отпуска,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нерабочие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выходные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другие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предоставляемые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отдыха;</w:t>
      </w:r>
    </w:p>
    <w:p w:rsidR="0049735E" w:rsidRPr="003C6D2D" w:rsidRDefault="0049735E" w:rsidP="0038307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вынужденного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прогула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незаконном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увольнении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отстранении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последующим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восстановлении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прежней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работе;</w:t>
      </w:r>
    </w:p>
    <w:p w:rsidR="0049735E" w:rsidRPr="003C6D2D" w:rsidRDefault="0049735E" w:rsidP="0038307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отстранения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прошедшего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обязательный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медицинский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осмотр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своей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вине;</w:t>
      </w:r>
    </w:p>
    <w:p w:rsidR="0049735E" w:rsidRPr="003C6D2D" w:rsidRDefault="0049735E" w:rsidP="0038307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предоставляемых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просьбе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отпусков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без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сохранения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заработной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платы,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превышающих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14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календарных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течение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года.</w:t>
      </w:r>
    </w:p>
    <w:p w:rsidR="00136459" w:rsidRPr="003C6D2D" w:rsidRDefault="00181A5A" w:rsidP="0038307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</w:t>
      </w:r>
      <w:r w:rsidR="00136459" w:rsidRPr="003C6D2D">
        <w:rPr>
          <w:color w:val="000000" w:themeColor="text1"/>
        </w:rPr>
        <w:t>.</w:t>
      </w:r>
      <w:r w:rsidR="0038307A" w:rsidRPr="003C6D2D">
        <w:rPr>
          <w:color w:val="000000" w:themeColor="text1"/>
        </w:rPr>
        <w:t>19</w:t>
      </w:r>
      <w:r w:rsidR="00136459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использование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первый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год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возникает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истечении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шести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месяцев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непрерывной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учреждении.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второй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последующие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годы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предоставляться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любое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года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очередностью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предоставления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ежегодных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оплачиваемых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(графиком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отпусков).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Очередность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предоставления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(график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отпусков)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устанавливается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работодателем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учетом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производственной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необходимости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пожеланий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сотрудников.</w:t>
      </w:r>
    </w:p>
    <w:p w:rsidR="00136459" w:rsidRPr="003C6D2D" w:rsidRDefault="00181A5A" w:rsidP="0038307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</w:t>
      </w:r>
      <w:r w:rsidR="00136459" w:rsidRPr="003C6D2D">
        <w:rPr>
          <w:color w:val="000000" w:themeColor="text1"/>
        </w:rPr>
        <w:t>.</w:t>
      </w:r>
      <w:r w:rsidR="0038307A" w:rsidRPr="003C6D2D">
        <w:rPr>
          <w:color w:val="000000" w:themeColor="text1"/>
        </w:rPr>
        <w:t>20</w:t>
      </w:r>
      <w:r w:rsidR="00136459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соглашению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между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работодателем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ежегодный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оплачиваемый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lastRenderedPageBreak/>
        <w:t>может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разделен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части.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этом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хотя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одна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из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частей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этого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должна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менее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14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календарных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дней.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предоставлен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только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выходные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дни,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есть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субботу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воскресенье.</w:t>
      </w:r>
    </w:p>
    <w:p w:rsidR="0049735E" w:rsidRPr="003C6D2D" w:rsidRDefault="0038307A" w:rsidP="0038307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8.21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Отзыв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из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отпуска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допускается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только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согласия.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Неиспользованная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связи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этим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часть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отпуска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должна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предоставлена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выбору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удобное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него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течение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текущего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года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присоединена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отпуску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следующий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рабочий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год.</w:t>
      </w:r>
      <w:r w:rsidR="00E92BD0" w:rsidRPr="003C6D2D">
        <w:rPr>
          <w:color w:val="000000" w:themeColor="text1"/>
        </w:rPr>
        <w:t xml:space="preserve"> </w:t>
      </w:r>
    </w:p>
    <w:p w:rsidR="0049735E" w:rsidRPr="003C6D2D" w:rsidRDefault="0049735E" w:rsidP="0038307A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допускается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отзыв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отпуска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возрасте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восемнадцати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лет,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беременных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женщин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занятых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работах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вредными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(или)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опасными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условиями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труда.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</w:t>
      </w:r>
      <w:r w:rsidR="0038307A" w:rsidRPr="003C6D2D">
        <w:rPr>
          <w:color w:val="000000" w:themeColor="text1"/>
        </w:rPr>
        <w:t>.22</w:t>
      </w:r>
      <w:r w:rsidR="00136459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удобное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предоставляется: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работникам,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имеющим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трех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более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детей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возрасте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12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лет;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несовершеннолетним;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родителям,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приемным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родителям,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опекунам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попечителям,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которые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воспитывают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ребенка-инвалида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возрасте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18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лет;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сотрудникам,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которые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награждены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знаками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«Почетный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донор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России»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«Почетный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донор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СССР»;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беременным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перед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после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беременности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родам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(или)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окончании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уходу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ребенком;</w:t>
      </w:r>
    </w:p>
    <w:p w:rsidR="00136459" w:rsidRPr="003C6D2D" w:rsidRDefault="00136459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супругу,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который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хочет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воспользоваться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отпуском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отпуска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беременности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родам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DA58F1"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жены;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супругу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военнослужащего,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который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хочет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уйти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одновременно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другого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супруга;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участникам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Великой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Отечественной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войны,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инвалидам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войны,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ветеранам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боевых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действий,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числе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получившим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инвалидность;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героям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Советского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Союза,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героям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России,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полным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кавалерам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ордена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Славы;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героям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Социалистического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полным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кавалерам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ордена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Славы;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сотрудникам,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которые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получили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перенесли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лучевую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болезнь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другие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заболевания,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которые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связаны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радиацией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вследствие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чернобыльской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катастрофы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работами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ликвидации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последствий,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инвалидам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вследствие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чернобыльской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катастрофы,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участникам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ликвидации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катастрофы;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сотрудникам,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которые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претендуют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первый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рабочий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год,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намерении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работодателя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включить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график;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одному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из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работающих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районах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Крайнего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Севера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приравненных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ним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местностях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родителей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(опекун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попечитель),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который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сопровождает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ребенка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возрасте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18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лет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поступления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образовательное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учреждение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среднего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высшего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профессионального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образования,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расположенное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другой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местности.</w:t>
      </w:r>
    </w:p>
    <w:p w:rsidR="008619A0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</w:t>
      </w:r>
      <w:r w:rsidR="00DA58F1" w:rsidRPr="003C6D2D">
        <w:rPr>
          <w:color w:val="000000" w:themeColor="text1"/>
        </w:rPr>
        <w:t>.23</w:t>
      </w:r>
      <w:r w:rsidR="00136459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Режим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1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сентября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31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мая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устанавливается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согласно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расписанию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занятий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обучающимися: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8.30.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DE11CB" w:rsidRPr="003C6D2D">
        <w:rPr>
          <w:color w:val="000000" w:themeColor="text1"/>
        </w:rPr>
        <w:t>20.30.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летний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1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июня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31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августа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8.30.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18.00.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согласно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распорядку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летних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профильных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смен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обучающихся.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каникул,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совпадающих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очередным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отпуском,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является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рабочим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временем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педагогических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работников.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Очередность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предоставления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ежегодных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отпусков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устанавливается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учетом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необходимости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обеспечения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нормальной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благоприятных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условий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отдыха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работников.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Отпуск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педагогическим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работникам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учреждения,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как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правило,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предоставляется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летних</w:t>
      </w:r>
      <w:r w:rsidR="00E92BD0" w:rsidRPr="003C6D2D">
        <w:rPr>
          <w:color w:val="000000" w:themeColor="text1"/>
        </w:rPr>
        <w:t xml:space="preserve"> </w:t>
      </w:r>
      <w:r w:rsidR="008619A0" w:rsidRPr="003C6D2D">
        <w:rPr>
          <w:color w:val="000000" w:themeColor="text1"/>
        </w:rPr>
        <w:t>каникул.</w:t>
      </w:r>
      <w:r w:rsidR="00E92BD0" w:rsidRPr="003C6D2D">
        <w:rPr>
          <w:color w:val="000000" w:themeColor="text1"/>
        </w:rPr>
        <w:t xml:space="preserve"> </w:t>
      </w:r>
    </w:p>
    <w:p w:rsidR="00A127B3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</w:t>
      </w:r>
      <w:r w:rsidR="00DA58F1" w:rsidRPr="003C6D2D">
        <w:rPr>
          <w:color w:val="000000" w:themeColor="text1"/>
        </w:rPr>
        <w:t>.24.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Периоды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осенних,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зимних,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весенних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летних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каникул,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установленных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обучающихся,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воспитанников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образовательных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учреждений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совпадающие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ежегодными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оплачиваемыми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основными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дополнительными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отпусками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(далее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каникулярный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период),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являются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них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рабочим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временем.</w:t>
      </w:r>
    </w:p>
    <w:p w:rsidR="00A127B3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</w:t>
      </w:r>
      <w:r w:rsidR="00A127B3" w:rsidRPr="003C6D2D">
        <w:rPr>
          <w:color w:val="000000" w:themeColor="text1"/>
        </w:rPr>
        <w:t>.</w:t>
      </w:r>
      <w:r w:rsidR="00DA58F1" w:rsidRPr="003C6D2D">
        <w:rPr>
          <w:color w:val="000000" w:themeColor="text1"/>
        </w:rPr>
        <w:t>25</w:t>
      </w:r>
      <w:r w:rsidR="00A127B3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каникулярный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период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педагогические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работники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осуществляют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педагогическую,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методическую,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организацио</w:t>
      </w:r>
      <w:r w:rsidR="00A127B3" w:rsidRPr="003C6D2D">
        <w:rPr>
          <w:color w:val="000000" w:themeColor="text1"/>
        </w:rPr>
        <w:t>нную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работу,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связанную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реализацией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образовательной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программы,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пределах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нормируемой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части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их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(установленного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объема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учебной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нагрузки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(педагогической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работы),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определенной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им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начала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каникул,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времени,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необходимого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выполнения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работ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сохранением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заработной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платы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установленном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порядке.</w:t>
      </w:r>
    </w:p>
    <w:p w:rsidR="00A127B3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</w:t>
      </w:r>
      <w:r w:rsidR="00DA58F1" w:rsidRPr="003C6D2D">
        <w:rPr>
          <w:color w:val="000000" w:themeColor="text1"/>
        </w:rPr>
        <w:t>.26.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Режим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педагогических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работников,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принятых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работу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во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летних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каникул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обучающихся,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воспитанников,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определяется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пределах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нормы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часов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преподавательской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(педагогической)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неделю,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установленной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ставку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заработной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платы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времени,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необходимого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выполнения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других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должностных</w:t>
      </w:r>
      <w:r w:rsidR="00E92BD0" w:rsidRPr="003C6D2D">
        <w:rPr>
          <w:color w:val="000000" w:themeColor="text1"/>
        </w:rPr>
        <w:t xml:space="preserve"> </w:t>
      </w:r>
      <w:r w:rsidR="00A127B3" w:rsidRPr="003C6D2D">
        <w:rPr>
          <w:color w:val="000000" w:themeColor="text1"/>
        </w:rPr>
        <w:t>обязанностей.</w:t>
      </w:r>
    </w:p>
    <w:p w:rsidR="00FC1163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lastRenderedPageBreak/>
        <w:t>8</w:t>
      </w:r>
      <w:r w:rsidR="00DA58F1" w:rsidRPr="003C6D2D">
        <w:rPr>
          <w:color w:val="000000" w:themeColor="text1"/>
        </w:rPr>
        <w:t>.27</w:t>
      </w:r>
      <w:r w:rsidR="008619A0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Периоды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отмены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занятий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(образовательного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процесса)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обучающихся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санитарно-эпидемиологическим,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климатическим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другим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основаниям,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являются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рабочим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временем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педагогических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других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учреждения.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</w:t>
      </w:r>
      <w:r w:rsidR="00DA58F1" w:rsidRPr="003C6D2D">
        <w:rPr>
          <w:color w:val="000000" w:themeColor="text1"/>
        </w:rPr>
        <w:t>.28</w:t>
      </w:r>
      <w:r w:rsidR="00FC1163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периоды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отмены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учебных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занятий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(образовательного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процесса)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отдельных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группах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целом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учреждению,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педагогические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работники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привлекаются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методической,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организаци</w:t>
      </w:r>
      <w:r w:rsidR="00FC1163" w:rsidRPr="003C6D2D">
        <w:rPr>
          <w:color w:val="000000" w:themeColor="text1"/>
        </w:rPr>
        <w:t>онной</w:t>
      </w:r>
      <w:r w:rsidR="00E92BD0" w:rsidRPr="003C6D2D">
        <w:rPr>
          <w:color w:val="000000" w:themeColor="text1"/>
        </w:rPr>
        <w:t xml:space="preserve"> </w:t>
      </w:r>
      <w:r w:rsidR="00FC1163" w:rsidRPr="003C6D2D">
        <w:rPr>
          <w:color w:val="000000" w:themeColor="text1"/>
        </w:rPr>
        <w:t>работе.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</w:t>
      </w:r>
      <w:r w:rsidR="00DA58F1" w:rsidRPr="003C6D2D">
        <w:rPr>
          <w:color w:val="000000" w:themeColor="text1"/>
        </w:rPr>
        <w:t>.29</w:t>
      </w:r>
      <w:r w:rsidR="00136459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увольнении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выплачивается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денежная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компенсация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неиспользованный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письменному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заявлению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неиспользованный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предоставлен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последующим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увольнением.</w:t>
      </w:r>
    </w:p>
    <w:p w:rsidR="00B03EEA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8.30</w:t>
      </w:r>
      <w:r w:rsidR="00B03EEA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семейным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обстоятельствам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другим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уважительным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причинам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письменному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заявлению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предоставлен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отпуск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без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сохранения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заработной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платы,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продолжительность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которого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определяется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соглашению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между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работодателем.</w:t>
      </w:r>
    </w:p>
    <w:p w:rsidR="00B03EEA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8.31</w:t>
      </w:r>
      <w:r w:rsidR="00B03EEA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обязан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основании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письменного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заявления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предоставить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отпуск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без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сохранения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заработной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платы:</w:t>
      </w:r>
    </w:p>
    <w:p w:rsidR="00B03EEA" w:rsidRPr="003C6D2D" w:rsidRDefault="00B03EE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участникам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Великой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Отечественной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войны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35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календарных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году;</w:t>
      </w:r>
    </w:p>
    <w:p w:rsidR="00B03EEA" w:rsidRPr="003C6D2D" w:rsidRDefault="00B03EE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работающим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пенсионерам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старости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возрасту)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14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календарных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году;</w:t>
      </w:r>
    </w:p>
    <w:p w:rsidR="00B03EEA" w:rsidRPr="003C6D2D" w:rsidRDefault="00B03EE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родителям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женам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(мужьям)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военнослужащих,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погибших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умерших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вследствие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ранения,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контузии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увечья,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полученных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исполнении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службы,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вследствие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заболевания,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связанного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прохождением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службы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14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календарных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году;</w:t>
      </w:r>
    </w:p>
    <w:p w:rsidR="00B03EEA" w:rsidRPr="003C6D2D" w:rsidRDefault="00B03EE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работающим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инвалидам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60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календарных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году;</w:t>
      </w:r>
    </w:p>
    <w:p w:rsidR="00B03EEA" w:rsidRPr="003C6D2D" w:rsidRDefault="00B03EE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ребенка,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регистрации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брака,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смерти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близких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родственников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пяти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календарных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дней;</w:t>
      </w:r>
    </w:p>
    <w:p w:rsidR="00B03EEA" w:rsidRPr="003C6D2D" w:rsidRDefault="00B03EE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других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случаях,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предусмотренных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кодексом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РФ,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федеральными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законами.</w:t>
      </w:r>
      <w:r w:rsidR="00E92BD0" w:rsidRPr="003C6D2D">
        <w:rPr>
          <w:color w:val="000000" w:themeColor="text1"/>
        </w:rPr>
        <w:t xml:space="preserve"> </w:t>
      </w:r>
    </w:p>
    <w:p w:rsidR="00B03EEA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8.32</w:t>
      </w:r>
      <w:r w:rsidR="00B03EEA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Отпуск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без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сохранения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заработной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платы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оформляется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приказом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(распоряжением)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работодателя.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8.33</w:t>
      </w:r>
      <w:r w:rsidR="00136459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Сотрудники,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успешно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обучающиеся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вузах,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имеющих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государственную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аккредитацию,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заочной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вечерней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формам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обучения,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имеют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дополнительные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сохранением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среднего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заработка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кодексом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РФ.</w:t>
      </w:r>
    </w:p>
    <w:p w:rsidR="008042CA" w:rsidRPr="003C6D2D" w:rsidRDefault="008042CA" w:rsidP="0013645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136459" w:rsidRPr="003C6D2D" w:rsidRDefault="00181A5A" w:rsidP="0013645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9</w:t>
      </w:r>
      <w:r w:rsidR="00136459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Использование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телефонов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учреждении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9</w:t>
      </w:r>
      <w:r w:rsidR="00136459" w:rsidRPr="003C6D2D">
        <w:rPr>
          <w:color w:val="000000" w:themeColor="text1"/>
        </w:rPr>
        <w:t>.1.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использования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производственных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целях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могут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выдаваться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мобильные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телефоны.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9</w:t>
      </w:r>
      <w:r w:rsidR="00136459" w:rsidRPr="003C6D2D">
        <w:rPr>
          <w:color w:val="000000" w:themeColor="text1"/>
        </w:rPr>
        <w:t>.2.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Счета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услуги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связи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мобильным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телефонам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использовании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телефонов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производственных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целях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сотрудниками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оплачиваются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работодателем.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9</w:t>
      </w:r>
      <w:r w:rsidR="00136459" w:rsidRPr="003C6D2D">
        <w:rPr>
          <w:color w:val="000000" w:themeColor="text1"/>
        </w:rPr>
        <w:t>.3.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утери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мобильного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телефона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обеспечивает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себя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средством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связи.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9</w:t>
      </w:r>
      <w:r w:rsidR="00136459" w:rsidRPr="003C6D2D">
        <w:rPr>
          <w:color w:val="000000" w:themeColor="text1"/>
        </w:rPr>
        <w:t>.4.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целях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сокращения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затрат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телефонные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переговоры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должен: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использовать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электронную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почту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как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основное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средство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общения.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Телефон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используется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случаях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экстренной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необходимости;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заранее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продумывать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свой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разговор,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подготавливать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темы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обсуждения.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Длительность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телефонного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разговора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превышать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10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минут;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использовать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SMS-сообщения;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нахождении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территории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переговоров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использовать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телефоны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учреждения.</w:t>
      </w:r>
    </w:p>
    <w:p w:rsidR="008042CA" w:rsidRPr="003C6D2D" w:rsidRDefault="008042CA" w:rsidP="0013645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136459" w:rsidRPr="003C6D2D" w:rsidRDefault="00181A5A" w:rsidP="0013645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10</w:t>
      </w:r>
      <w:r w:rsidR="00136459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Оплата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36459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труда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10</w:t>
      </w:r>
      <w:r w:rsidR="00136459" w:rsidRPr="003C6D2D">
        <w:rPr>
          <w:color w:val="000000" w:themeColor="text1"/>
        </w:rPr>
        <w:t>.1.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Заработная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плата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действующей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учреждении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системой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оплаты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закрепленной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Положении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оплате</w:t>
      </w:r>
      <w:r w:rsidR="00E92BD0" w:rsidRPr="003C6D2D">
        <w:rPr>
          <w:color w:val="000000" w:themeColor="text1"/>
        </w:rPr>
        <w:t xml:space="preserve"> </w:t>
      </w:r>
      <w:proofErr w:type="gramStart"/>
      <w:r w:rsidR="00136459" w:rsidRPr="003C6D2D">
        <w:rPr>
          <w:color w:val="000000" w:themeColor="text1"/>
        </w:rPr>
        <w:t>труда</w:t>
      </w:r>
      <w:proofErr w:type="gramEnd"/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состоит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из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должностного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оклада,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выплат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компенсационного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характера,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выплат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стимулирующего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характера.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10</w:t>
      </w:r>
      <w:r w:rsidR="00136459" w:rsidRPr="003C6D2D">
        <w:rPr>
          <w:color w:val="000000" w:themeColor="text1"/>
        </w:rPr>
        <w:t>.2.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Размер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должностного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оклада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устанавливается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основании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штатного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расписания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учреждения.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10</w:t>
      </w:r>
      <w:r w:rsidR="00136459" w:rsidRPr="003C6D2D">
        <w:rPr>
          <w:color w:val="000000" w:themeColor="text1"/>
        </w:rPr>
        <w:t>.3.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соответствии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статьей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136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кодекса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РФ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заработная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плата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выплачивается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менее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двух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раз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месяц.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первую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половину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месяца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зарплата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выплачивается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пропорционально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отработанному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20-го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числа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текущего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месяца,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вторую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половину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месяца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пропорционально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отработанному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–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5-го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числа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месяца,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следующего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расчетным.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10</w:t>
      </w:r>
      <w:r w:rsidR="00136459" w:rsidRPr="003C6D2D">
        <w:rPr>
          <w:color w:val="000000" w:themeColor="text1"/>
        </w:rPr>
        <w:t>.4.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совпадении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выплаты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выходным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нерабочим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праздничным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днем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выплата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lastRenderedPageBreak/>
        <w:t>заработной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платы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производится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накануне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этого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дня.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10</w:t>
      </w:r>
      <w:r w:rsidR="00136459" w:rsidRPr="003C6D2D">
        <w:rPr>
          <w:color w:val="000000" w:themeColor="text1"/>
        </w:rPr>
        <w:t>.6.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Премии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выплачиваются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соблюдении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условий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порядка,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установленного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Положением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оплате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договором.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10</w:t>
      </w:r>
      <w:r w:rsidR="00136459" w:rsidRPr="003C6D2D">
        <w:rPr>
          <w:color w:val="000000" w:themeColor="text1"/>
        </w:rPr>
        <w:t>.7.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Работникам,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которым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установлена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сокращенная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продолжительность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времени,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оплата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производится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размере,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предусмотренном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нормальной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продолжительности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времени,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исключением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возрасте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18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лет.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10</w:t>
      </w:r>
      <w:r w:rsidR="00136459" w:rsidRPr="003C6D2D">
        <w:rPr>
          <w:color w:val="000000" w:themeColor="text1"/>
        </w:rPr>
        <w:t>.8.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Работникам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возрасте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18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лет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оплачивается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учетом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сокращенной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продолжительности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работы.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10</w:t>
      </w:r>
      <w:r w:rsidR="00136459" w:rsidRPr="003C6D2D">
        <w:rPr>
          <w:color w:val="000000" w:themeColor="text1"/>
        </w:rPr>
        <w:t>.9.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случае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установления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неполного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оплата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производится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пропорционально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отработанному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времени.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10</w:t>
      </w:r>
      <w:r w:rsidR="00136459" w:rsidRPr="003C6D2D">
        <w:rPr>
          <w:color w:val="000000" w:themeColor="text1"/>
        </w:rPr>
        <w:t>.10.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Заработная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плата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выплачивается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месте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выполнения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либо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переводится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кредитную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организа</w:t>
      </w:r>
      <w:r w:rsidR="00136459" w:rsidRPr="003C6D2D">
        <w:rPr>
          <w:color w:val="000000" w:themeColor="text1"/>
        </w:rPr>
        <w:t>цию,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указанную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заявлении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условиях,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определенных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коллективным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договором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трудовым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договором.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вправе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заменить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кредитную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организацию</w:t>
      </w:r>
      <w:r w:rsidR="00136459"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которую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должна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переведена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заработная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плата,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сообщив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письменной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форме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работодателю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изменении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реквизитов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перевода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заработной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платы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позднее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чем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15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календарных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дней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выплаты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заработной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платы.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10</w:t>
      </w:r>
      <w:r w:rsidR="00136459" w:rsidRPr="003C6D2D">
        <w:rPr>
          <w:color w:val="000000" w:themeColor="text1"/>
        </w:rPr>
        <w:t>.11.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Оплата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отпуска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производится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позднее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чем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начала.</w:t>
      </w:r>
    </w:p>
    <w:p w:rsidR="00136459" w:rsidRPr="003C6D2D" w:rsidRDefault="00181A5A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10</w:t>
      </w:r>
      <w:r w:rsidR="00136459" w:rsidRPr="003C6D2D">
        <w:rPr>
          <w:color w:val="000000" w:themeColor="text1"/>
        </w:rPr>
        <w:t>.12.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заработной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платы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перечисляет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налоги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размерах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порядке,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предусмотренных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действующим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законодательством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РФ.</w:t>
      </w:r>
    </w:p>
    <w:p w:rsidR="00E92BD0" w:rsidRPr="003C6D2D" w:rsidRDefault="00181A5A" w:rsidP="00E92BD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10</w:t>
      </w:r>
      <w:r w:rsidR="00136459" w:rsidRPr="003C6D2D">
        <w:rPr>
          <w:color w:val="000000" w:themeColor="text1"/>
        </w:rPr>
        <w:t>.13.</w:t>
      </w:r>
      <w:r w:rsidR="00E92BD0" w:rsidRPr="003C6D2D">
        <w:rPr>
          <w:color w:val="000000" w:themeColor="text1"/>
        </w:rPr>
        <w:t xml:space="preserve"> В период отстранения от работы (недопущения к работе) заработная плата работнику не начисляется, за исключением случаев, предусмотренных Трудовым Кодексом или иными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</w:t>
      </w:r>
      <w:hyperlink r:id="rId43" w:history="1">
        <w:r w:rsidR="00E92BD0" w:rsidRPr="003C6D2D">
          <w:rPr>
            <w:color w:val="000000" w:themeColor="text1"/>
          </w:rPr>
          <w:t>оплата</w:t>
        </w:r>
      </w:hyperlink>
      <w:r w:rsidR="00E92BD0" w:rsidRPr="003C6D2D">
        <w:rPr>
          <w:color w:val="000000" w:themeColor="text1"/>
        </w:rPr>
        <w:t xml:space="preserve"> за все время отстранения от работы как за простой.</w:t>
      </w:r>
    </w:p>
    <w:p w:rsidR="00136459" w:rsidRPr="003C6D2D" w:rsidRDefault="00181A5A" w:rsidP="00E92BD0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10</w:t>
      </w:r>
      <w:r w:rsidR="00136459" w:rsidRPr="003C6D2D">
        <w:rPr>
          <w:color w:val="000000" w:themeColor="text1"/>
        </w:rPr>
        <w:t>.14.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Перечисление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пособия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беременности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родам,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единовременного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пособия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женщинам,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вставшим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медицинские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ранние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сроки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беременности,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единовременного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пособия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рождении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ребенка,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ежемесячного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пособия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уходу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ребенком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1,5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лет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осуществляется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карту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национальной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платежной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системы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«Мир».</w:t>
      </w:r>
    </w:p>
    <w:p w:rsidR="008042CA" w:rsidRPr="003C6D2D" w:rsidRDefault="008042CA" w:rsidP="003A3529">
      <w:pPr>
        <w:pStyle w:val="a6"/>
        <w:tabs>
          <w:tab w:val="left" w:pos="1260"/>
        </w:tabs>
        <w:spacing w:before="1" w:line="230" w:lineRule="auto"/>
        <w:ind w:left="0" w:right="133" w:firstLine="708"/>
        <w:rPr>
          <w:rFonts w:eastAsiaTheme="minorHAnsi"/>
          <w:color w:val="000000" w:themeColor="text1"/>
          <w:sz w:val="24"/>
          <w:szCs w:val="24"/>
        </w:rPr>
      </w:pPr>
    </w:p>
    <w:p w:rsidR="0049735E" w:rsidRPr="003C6D2D" w:rsidRDefault="00DA58F1" w:rsidP="00DA58F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11</w:t>
      </w:r>
      <w:r w:rsidR="0049735E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9735E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Поощрение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9735E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49735E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труд</w:t>
      </w:r>
    </w:p>
    <w:p w:rsidR="0049735E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11</w:t>
      </w:r>
      <w:r w:rsidR="0049735E" w:rsidRPr="003C6D2D">
        <w:rPr>
          <w:color w:val="000000" w:themeColor="text1"/>
        </w:rPr>
        <w:t>.1.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добросовестное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выполнение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трудовых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обязанностей,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повышение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производитель</w:t>
      </w:r>
      <w:r w:rsidR="00E92BD0" w:rsidRPr="003C6D2D">
        <w:rPr>
          <w:color w:val="000000" w:themeColor="text1"/>
        </w:rPr>
        <w:t xml:space="preserve">ности труда, </w:t>
      </w:r>
      <w:r w:rsidR="0049735E" w:rsidRPr="003C6D2D">
        <w:rPr>
          <w:color w:val="000000" w:themeColor="text1"/>
        </w:rPr>
        <w:t>новаторство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труде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другие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достижения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работе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применяются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следующие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поощрения:</w:t>
      </w:r>
    </w:p>
    <w:p w:rsidR="0049735E" w:rsidRPr="003C6D2D" w:rsidRDefault="0049735E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объявление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благодарности,</w:t>
      </w:r>
    </w:p>
    <w:p w:rsidR="0049735E" w:rsidRPr="003C6D2D" w:rsidRDefault="0049735E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выплата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премии,</w:t>
      </w:r>
    </w:p>
    <w:p w:rsidR="0049735E" w:rsidRPr="003C6D2D" w:rsidRDefault="0049735E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награждение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благодарственным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письмом,</w:t>
      </w:r>
    </w:p>
    <w:p w:rsidR="0049735E" w:rsidRPr="003C6D2D" w:rsidRDefault="0049735E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награждение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ценным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подарком.</w:t>
      </w:r>
    </w:p>
    <w:p w:rsidR="0049735E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11</w:t>
      </w:r>
      <w:r w:rsidR="0049735E" w:rsidRPr="003C6D2D">
        <w:rPr>
          <w:color w:val="000000" w:themeColor="text1"/>
        </w:rPr>
        <w:t>.2.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особые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(выдающиеся)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трудовые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заслуги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работники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представляются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государственные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местные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органы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власти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к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награждению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орденами,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медалями,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почетными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грамотами,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благодарственными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письмами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присвоению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почетных</w:t>
      </w:r>
      <w:r w:rsidR="00E92BD0" w:rsidRPr="003C6D2D">
        <w:rPr>
          <w:color w:val="000000" w:themeColor="text1"/>
        </w:rPr>
        <w:t xml:space="preserve"> </w:t>
      </w:r>
      <w:r w:rsidR="0049735E" w:rsidRPr="003C6D2D">
        <w:rPr>
          <w:color w:val="000000" w:themeColor="text1"/>
        </w:rPr>
        <w:t>званий.</w:t>
      </w:r>
    </w:p>
    <w:p w:rsidR="0049735E" w:rsidRPr="003C6D2D" w:rsidRDefault="0049735E" w:rsidP="003A3529">
      <w:pPr>
        <w:pStyle w:val="a6"/>
        <w:tabs>
          <w:tab w:val="left" w:pos="1260"/>
        </w:tabs>
        <w:spacing w:before="1" w:line="230" w:lineRule="auto"/>
        <w:ind w:left="0" w:right="133" w:firstLine="708"/>
        <w:rPr>
          <w:rFonts w:eastAsiaTheme="minorHAnsi"/>
          <w:color w:val="000000" w:themeColor="text1"/>
          <w:sz w:val="24"/>
          <w:szCs w:val="24"/>
        </w:rPr>
      </w:pPr>
    </w:p>
    <w:p w:rsidR="00136459" w:rsidRPr="003C6D2D" w:rsidRDefault="00136459" w:rsidP="0013645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</w:t>
      </w:r>
      <w:r w:rsidR="00DA58F1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</w:t>
      </w: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Ответственность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нарушение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трудовой</w:t>
      </w:r>
      <w:r w:rsidR="00E92BD0"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дисциплины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12</w:t>
      </w:r>
      <w:r w:rsidR="00136459" w:rsidRPr="003C6D2D">
        <w:rPr>
          <w:color w:val="000000" w:themeColor="text1"/>
        </w:rPr>
        <w:t>.1.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нарушение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дисциплины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учреждении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применяются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следующие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дисциплинарные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взыскания:</w:t>
      </w:r>
    </w:p>
    <w:p w:rsidR="00136459" w:rsidRPr="003C6D2D" w:rsidRDefault="00E92BD0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–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замечание;</w:t>
      </w:r>
    </w:p>
    <w:p w:rsidR="00136459" w:rsidRPr="003C6D2D" w:rsidRDefault="00E92BD0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–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выговор;</w:t>
      </w:r>
    </w:p>
    <w:p w:rsidR="00136459" w:rsidRPr="003C6D2D" w:rsidRDefault="00E92BD0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–</w:t>
      </w:r>
      <w:r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увольнение.</w:t>
      </w:r>
    </w:p>
    <w:p w:rsidR="00B03EEA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12.2</w:t>
      </w:r>
      <w:r w:rsidR="00B03EEA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применения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дисциплинарного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взыскания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работодатель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затребовать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работника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письменное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объяснение.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истечении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двух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рабочих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дней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указанное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объяснение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предоставлено,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составляется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соответствующий</w:t>
      </w:r>
      <w:r w:rsidR="00E92BD0" w:rsidRPr="003C6D2D">
        <w:rPr>
          <w:color w:val="000000" w:themeColor="text1"/>
        </w:rPr>
        <w:t xml:space="preserve"> </w:t>
      </w:r>
      <w:r w:rsidR="00B03EEA" w:rsidRPr="003C6D2D">
        <w:rPr>
          <w:color w:val="000000" w:themeColor="text1"/>
        </w:rPr>
        <w:t>акт.</w:t>
      </w:r>
      <w:r w:rsidR="00E92BD0" w:rsidRPr="003C6D2D">
        <w:rPr>
          <w:color w:val="000000" w:themeColor="text1"/>
        </w:rPr>
        <w:t xml:space="preserve"> </w:t>
      </w:r>
    </w:p>
    <w:p w:rsidR="00B03EEA" w:rsidRPr="003C6D2D" w:rsidRDefault="00B03EEA" w:rsidP="00DA58F1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3C6D2D">
        <w:rPr>
          <w:color w:val="000000" w:themeColor="text1"/>
        </w:rPr>
        <w:t>Непредоставление</w:t>
      </w:r>
      <w:proofErr w:type="spellEnd"/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объяснения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является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препятствием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для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применения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дисциплинарного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взыскания.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12.3.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каждое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нарушение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трудовой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дисциплины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наложено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только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одно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дисциплинарное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взыскание.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наложении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дисциплинарного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взыскания</w:t>
      </w:r>
      <w:r w:rsidR="00E37633" w:rsidRPr="003C6D2D">
        <w:rPr>
          <w:color w:val="000000" w:themeColor="text1"/>
        </w:rPr>
        <w:t>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должны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учитываться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тяжесть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совершенного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проступка,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обстоятельства,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которых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он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совершен,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предшествующая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поведение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сотрудника.</w:t>
      </w:r>
    </w:p>
    <w:p w:rsidR="003A19A4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12.4</w:t>
      </w:r>
      <w:r w:rsidR="00136459"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Приказ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применении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дисциплинарного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взыскания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указанием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мотивов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применения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lastRenderedPageBreak/>
        <w:t>объявляется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(сообщается)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сотруднику,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подвергнутому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взысканию,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под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расписку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трехдневный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срок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(не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считая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отсутствия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работника).</w:t>
      </w:r>
      <w:r w:rsidR="00E92BD0" w:rsidRPr="003C6D2D">
        <w:rPr>
          <w:color w:val="000000" w:themeColor="text1"/>
        </w:rPr>
        <w:t xml:space="preserve"> </w:t>
      </w:r>
    </w:p>
    <w:p w:rsidR="003A19A4" w:rsidRPr="003C6D2D" w:rsidRDefault="003A19A4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Дисциплинарное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взыскание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применяется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позднее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одного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месяца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hyperlink r:id="rId44" w:history="1">
        <w:r w:rsidRPr="003C6D2D">
          <w:rPr>
            <w:color w:val="000000" w:themeColor="text1"/>
          </w:rPr>
          <w:t>дня</w:t>
        </w:r>
        <w:r w:rsidR="00E92BD0" w:rsidRPr="003C6D2D">
          <w:rPr>
            <w:color w:val="000000" w:themeColor="text1"/>
          </w:rPr>
          <w:t xml:space="preserve"> </w:t>
        </w:r>
        <w:r w:rsidRPr="003C6D2D">
          <w:rPr>
            <w:color w:val="000000" w:themeColor="text1"/>
          </w:rPr>
          <w:t>обнаружения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проступка,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считая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болезни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пребывания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отпуске,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также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времени,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необходимого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мнения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представительного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органа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работников.</w:t>
      </w:r>
    </w:p>
    <w:p w:rsidR="003A19A4" w:rsidRPr="003C6D2D" w:rsidRDefault="003A19A4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Дисциплинарное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взыскание,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исключением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дисциплинарного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взыскания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несоблюдение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ограничений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запретов,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неисполнение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обязанностей,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установленных</w:t>
      </w:r>
      <w:r w:rsidR="00E92BD0" w:rsidRPr="003C6D2D">
        <w:rPr>
          <w:color w:val="000000" w:themeColor="text1"/>
        </w:rPr>
        <w:t xml:space="preserve"> </w:t>
      </w:r>
      <w:hyperlink r:id="rId45" w:history="1">
        <w:r w:rsidRPr="003C6D2D">
          <w:rPr>
            <w:color w:val="000000" w:themeColor="text1"/>
          </w:rPr>
          <w:t>законодательством</w:t>
        </w:r>
      </w:hyperlink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противодействии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коррупции,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применено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позднее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шести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месяцев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совершения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проступка,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результатам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ревизии,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проверки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финансово-хозяйственной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деятельности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аудиторской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проверки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-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позднее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двух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совершения.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Дисциплинарное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взыскание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несоблюдение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ограничений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запретов,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неисполнение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обязанностей,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установленных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законодательством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Российской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Федерации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противодействии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коррупции,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применено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позднее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трех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лет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совершения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проступка.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указанные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сроки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включается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время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производства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уголовному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делу.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12</w:t>
      </w:r>
      <w:r w:rsidR="00136459" w:rsidRPr="003C6D2D">
        <w:rPr>
          <w:color w:val="000000" w:themeColor="text1"/>
        </w:rPr>
        <w:t>.5.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течение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года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применения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дисциплинарного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взыскания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сотрудник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будет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подвергнут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новому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дисциплинарному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взысканию,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он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считается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имеющим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дисциплинарного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взыскания.</w:t>
      </w:r>
    </w:p>
    <w:p w:rsidR="00136459" w:rsidRPr="003C6D2D" w:rsidRDefault="00DA58F1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12</w:t>
      </w:r>
      <w:r w:rsidR="00136459" w:rsidRPr="003C6D2D">
        <w:rPr>
          <w:color w:val="000000" w:themeColor="text1"/>
        </w:rPr>
        <w:t>.6.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Дисциплинарное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взыскание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истечения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года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дня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применения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может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снято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работодателем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своей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инициативе,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ходатайству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непосредственного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руководителя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коллектива,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если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подвергнутый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дисциплинарному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взысканию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не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совершил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нового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проступка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проявил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себя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как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добросовестный</w:t>
      </w:r>
      <w:r w:rsidR="00E92BD0" w:rsidRPr="003C6D2D">
        <w:rPr>
          <w:color w:val="000000" w:themeColor="text1"/>
        </w:rPr>
        <w:t xml:space="preserve"> </w:t>
      </w:r>
      <w:r w:rsidR="00136459" w:rsidRPr="003C6D2D">
        <w:rPr>
          <w:color w:val="000000" w:themeColor="text1"/>
        </w:rPr>
        <w:t>работник.</w:t>
      </w:r>
    </w:p>
    <w:p w:rsidR="008042CA" w:rsidRPr="003C6D2D" w:rsidRDefault="008042CA" w:rsidP="003A3529">
      <w:pPr>
        <w:pStyle w:val="a6"/>
        <w:tabs>
          <w:tab w:val="left" w:pos="1260"/>
        </w:tabs>
        <w:spacing w:before="1" w:line="230" w:lineRule="auto"/>
        <w:ind w:left="0" w:right="133" w:firstLine="708"/>
        <w:rPr>
          <w:rFonts w:eastAsiaTheme="minorHAnsi"/>
          <w:color w:val="000000" w:themeColor="text1"/>
          <w:sz w:val="24"/>
          <w:szCs w:val="24"/>
        </w:rPr>
      </w:pPr>
    </w:p>
    <w:p w:rsidR="00136459" w:rsidRPr="003C6D2D" w:rsidRDefault="00136459" w:rsidP="0013645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</w:t>
      </w:r>
      <w:r w:rsidR="00DA58F1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Иные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вопросы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регулирования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трудовых</w:t>
      </w:r>
      <w:r w:rsidR="00E92BD0"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C6D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отношений</w:t>
      </w:r>
    </w:p>
    <w:p w:rsidR="00136459" w:rsidRPr="003C6D2D" w:rsidRDefault="00136459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</w:t>
      </w:r>
      <w:r w:rsidR="00DA58F1" w:rsidRPr="003C6D2D">
        <w:rPr>
          <w:color w:val="000000" w:themeColor="text1"/>
        </w:rPr>
        <w:t>3</w:t>
      </w:r>
      <w:r w:rsidRPr="003C6D2D">
        <w:rPr>
          <w:color w:val="000000" w:themeColor="text1"/>
        </w:rPr>
        <w:t>.1.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Сотрудник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имеет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жаловаться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допущенные,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мнению,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нарушения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законодательства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настоящих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непосредственному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руководителю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директору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вправе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представлять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письменные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предложения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улучшению</w:t>
      </w:r>
      <w:r w:rsidR="00E92BD0" w:rsidRPr="003C6D2D">
        <w:rPr>
          <w:color w:val="000000" w:themeColor="text1"/>
        </w:rPr>
        <w:t xml:space="preserve"> </w:t>
      </w:r>
      <w:r w:rsidR="00E37633" w:rsidRPr="003C6D2D">
        <w:rPr>
          <w:color w:val="000000" w:themeColor="text1"/>
        </w:rPr>
        <w:t>организац</w:t>
      </w:r>
      <w:r w:rsidR="005507E0" w:rsidRPr="003C6D2D">
        <w:rPr>
          <w:color w:val="000000" w:themeColor="text1"/>
        </w:rPr>
        <w:t>ии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другим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вопросам,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регулируемым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настоящими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Правилами.</w:t>
      </w:r>
    </w:p>
    <w:p w:rsidR="00136459" w:rsidRPr="003C6D2D" w:rsidRDefault="00136459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</w:t>
      </w:r>
      <w:r w:rsidR="00DA58F1" w:rsidRPr="003C6D2D">
        <w:rPr>
          <w:color w:val="000000" w:themeColor="text1"/>
        </w:rPr>
        <w:t>3</w:t>
      </w:r>
      <w:r w:rsidRPr="003C6D2D">
        <w:rPr>
          <w:color w:val="000000" w:themeColor="text1"/>
        </w:rPr>
        <w:t>.2.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Диспетчер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контактного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центра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или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работник,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имеющий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доступа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уходящий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последним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из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здания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поставить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здание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сигнализацию.</w:t>
      </w:r>
    </w:p>
    <w:p w:rsidR="00136459" w:rsidRPr="003C6D2D" w:rsidRDefault="00136459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</w:t>
      </w:r>
      <w:r w:rsidR="00DA58F1" w:rsidRPr="003C6D2D">
        <w:rPr>
          <w:color w:val="000000" w:themeColor="text1"/>
        </w:rPr>
        <w:t>3</w:t>
      </w:r>
      <w:r w:rsidRPr="003C6D2D">
        <w:rPr>
          <w:color w:val="000000" w:themeColor="text1"/>
        </w:rPr>
        <w:t>.3.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Перед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тем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покинуть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место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конце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рабочего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дня,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сотрудник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должен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закрыть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окна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двери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своего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кабинета,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выключить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свет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электрооборудование.</w:t>
      </w:r>
    </w:p>
    <w:p w:rsidR="00136459" w:rsidRPr="003C6D2D" w:rsidRDefault="00136459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</w:t>
      </w:r>
      <w:r w:rsidR="00DA58F1" w:rsidRPr="003C6D2D">
        <w:rPr>
          <w:color w:val="000000" w:themeColor="text1"/>
        </w:rPr>
        <w:t>3.4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Сотрудники,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независимо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должностного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положения,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проявлять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вежливость,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уважение,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терпимость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как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отношениях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между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собой,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так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отношениях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обучающимися,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родителями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посетителями.</w:t>
      </w:r>
    </w:p>
    <w:p w:rsidR="00136459" w:rsidRPr="003C6D2D" w:rsidRDefault="00136459" w:rsidP="00DA58F1">
      <w:pPr>
        <w:pStyle w:val="ConsPlusNormal"/>
        <w:ind w:firstLine="540"/>
        <w:jc w:val="both"/>
        <w:rPr>
          <w:color w:val="000000" w:themeColor="text1"/>
        </w:rPr>
      </w:pPr>
      <w:r w:rsidRPr="003C6D2D">
        <w:rPr>
          <w:color w:val="000000" w:themeColor="text1"/>
        </w:rPr>
        <w:t>1</w:t>
      </w:r>
      <w:r w:rsidR="00DA58F1" w:rsidRPr="003C6D2D">
        <w:rPr>
          <w:color w:val="000000" w:themeColor="text1"/>
        </w:rPr>
        <w:t>3</w:t>
      </w:r>
      <w:r w:rsidRPr="003C6D2D">
        <w:rPr>
          <w:color w:val="000000" w:themeColor="text1"/>
        </w:rPr>
        <w:t>.</w:t>
      </w:r>
      <w:r w:rsidR="00DA58F1" w:rsidRPr="003C6D2D">
        <w:rPr>
          <w:color w:val="000000" w:themeColor="text1"/>
        </w:rPr>
        <w:t>5</w:t>
      </w:r>
      <w:r w:rsidRPr="003C6D2D">
        <w:rPr>
          <w:color w:val="000000" w:themeColor="text1"/>
        </w:rPr>
        <w:t>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Правилами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внутреннего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трудового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распорядка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быть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ознакомлены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все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сотрудники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включая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принимаемых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работу.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Все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сотрудники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учреждения,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независимо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от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должностного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положения,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обязаны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в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своей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повседневной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работе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соблюдать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настоящие</w:t>
      </w:r>
      <w:r w:rsidR="00E92BD0" w:rsidRPr="003C6D2D">
        <w:rPr>
          <w:color w:val="000000" w:themeColor="text1"/>
        </w:rPr>
        <w:t xml:space="preserve"> </w:t>
      </w:r>
      <w:r w:rsidRPr="003C6D2D">
        <w:rPr>
          <w:color w:val="000000" w:themeColor="text1"/>
        </w:rPr>
        <w:t>Правила.</w:t>
      </w:r>
    </w:p>
    <w:p w:rsidR="00136459" w:rsidRPr="003C6D2D" w:rsidRDefault="00136459" w:rsidP="003A3529">
      <w:pPr>
        <w:pStyle w:val="a6"/>
        <w:tabs>
          <w:tab w:val="left" w:pos="1260"/>
        </w:tabs>
        <w:spacing w:before="1" w:line="230" w:lineRule="auto"/>
        <w:ind w:left="0" w:right="133" w:firstLine="708"/>
        <w:rPr>
          <w:rFonts w:eastAsiaTheme="minorHAnsi"/>
          <w:color w:val="000000" w:themeColor="text1"/>
          <w:sz w:val="24"/>
          <w:szCs w:val="24"/>
        </w:rPr>
      </w:pPr>
    </w:p>
    <w:p w:rsidR="00136459" w:rsidRPr="003C6D2D" w:rsidRDefault="00136459" w:rsidP="0013645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36459" w:rsidRPr="003C6D2D" w:rsidRDefault="00136459" w:rsidP="0013645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36459" w:rsidRPr="003C6D2D" w:rsidRDefault="00136459" w:rsidP="0013645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E7B2B" w:rsidRPr="003C6D2D" w:rsidRDefault="003E7B2B">
      <w:pPr>
        <w:rPr>
          <w:color w:val="000000" w:themeColor="text1"/>
          <w:lang w:val="ru-RU"/>
        </w:rPr>
      </w:pPr>
    </w:p>
    <w:sectPr w:rsidR="003E7B2B" w:rsidRPr="003C6D2D" w:rsidSect="002B4C83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5C21A16"/>
    <w:multiLevelType w:val="multilevel"/>
    <w:tmpl w:val="FA982A0E"/>
    <w:lvl w:ilvl="0">
      <w:start w:val="1"/>
      <w:numFmt w:val="decimal"/>
      <w:lvlText w:val="%1."/>
      <w:lvlJc w:val="left"/>
      <w:pPr>
        <w:ind w:left="1031" w:hanging="174"/>
      </w:pPr>
      <w:rPr>
        <w:rFonts w:hint="default"/>
        <w:b/>
        <w:bCs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1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260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2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4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9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1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4" w:hanging="419"/>
      </w:pPr>
      <w:rPr>
        <w:rFonts w:hint="default"/>
        <w:lang w:val="ru-RU" w:eastAsia="en-US" w:bidi="ar-SA"/>
      </w:rPr>
    </w:lvl>
  </w:abstractNum>
  <w:abstractNum w:abstractNumId="2" w15:restartNumberingAfterBreak="0">
    <w:nsid w:val="0BC657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15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670BD"/>
    <w:multiLevelType w:val="multilevel"/>
    <w:tmpl w:val="7FC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90D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A4E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D0EE6"/>
    <w:multiLevelType w:val="multilevel"/>
    <w:tmpl w:val="FA982A0E"/>
    <w:lvl w:ilvl="0">
      <w:start w:val="1"/>
      <w:numFmt w:val="decimal"/>
      <w:lvlText w:val="%1."/>
      <w:lvlJc w:val="left"/>
      <w:pPr>
        <w:ind w:left="1031" w:hanging="174"/>
      </w:pPr>
      <w:rPr>
        <w:rFonts w:hint="default"/>
        <w:b/>
        <w:bCs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1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260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2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4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9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1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4" w:hanging="419"/>
      </w:pPr>
      <w:rPr>
        <w:rFonts w:hint="default"/>
        <w:lang w:val="ru-RU" w:eastAsia="en-US" w:bidi="ar-SA"/>
      </w:rPr>
    </w:lvl>
  </w:abstractNum>
  <w:abstractNum w:abstractNumId="8" w15:restartNumberingAfterBreak="0">
    <w:nsid w:val="2E5106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C64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8967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5F53C9"/>
    <w:multiLevelType w:val="multilevel"/>
    <w:tmpl w:val="CDEEB2BA"/>
    <w:lvl w:ilvl="0">
      <w:start w:val="6"/>
      <w:numFmt w:val="decimal"/>
      <w:lvlText w:val="%1"/>
      <w:lvlJc w:val="left"/>
      <w:pPr>
        <w:ind w:left="116" w:hanging="660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16" w:hanging="66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5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1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7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5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660"/>
      </w:pPr>
      <w:rPr>
        <w:rFonts w:hint="default"/>
        <w:lang w:val="ru-RU" w:eastAsia="en-US" w:bidi="ar-SA"/>
      </w:rPr>
    </w:lvl>
  </w:abstractNum>
  <w:abstractNum w:abstractNumId="12" w15:restartNumberingAfterBreak="0">
    <w:nsid w:val="46CB2A6B"/>
    <w:multiLevelType w:val="multilevel"/>
    <w:tmpl w:val="FA982A0E"/>
    <w:lvl w:ilvl="0">
      <w:start w:val="1"/>
      <w:numFmt w:val="decimal"/>
      <w:lvlText w:val="%1."/>
      <w:lvlJc w:val="left"/>
      <w:pPr>
        <w:ind w:left="1031" w:hanging="174"/>
      </w:pPr>
      <w:rPr>
        <w:rFonts w:hint="default"/>
        <w:b/>
        <w:bCs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1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260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2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4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9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1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4" w:hanging="419"/>
      </w:pPr>
      <w:rPr>
        <w:rFonts w:hint="default"/>
        <w:lang w:val="ru-RU" w:eastAsia="en-US" w:bidi="ar-SA"/>
      </w:rPr>
    </w:lvl>
  </w:abstractNum>
  <w:abstractNum w:abstractNumId="13" w15:restartNumberingAfterBreak="0">
    <w:nsid w:val="4E2519D8"/>
    <w:multiLevelType w:val="hybridMultilevel"/>
    <w:tmpl w:val="4B16ED0E"/>
    <w:lvl w:ilvl="0" w:tplc="F6AEFC36">
      <w:numFmt w:val="bullet"/>
      <w:lvlText w:val="-"/>
      <w:lvlJc w:val="left"/>
      <w:pPr>
        <w:ind w:left="117" w:hanging="199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3B824864">
      <w:numFmt w:val="bullet"/>
      <w:lvlText w:val="•"/>
      <w:lvlJc w:val="left"/>
      <w:pPr>
        <w:ind w:left="1107" w:hanging="199"/>
      </w:pPr>
      <w:rPr>
        <w:rFonts w:hint="default"/>
        <w:lang w:val="ru-RU" w:eastAsia="en-US" w:bidi="ar-SA"/>
      </w:rPr>
    </w:lvl>
    <w:lvl w:ilvl="2" w:tplc="7B4CB970">
      <w:numFmt w:val="bullet"/>
      <w:lvlText w:val="•"/>
      <w:lvlJc w:val="left"/>
      <w:pPr>
        <w:ind w:left="2095" w:hanging="199"/>
      </w:pPr>
      <w:rPr>
        <w:rFonts w:hint="default"/>
        <w:lang w:val="ru-RU" w:eastAsia="en-US" w:bidi="ar-SA"/>
      </w:rPr>
    </w:lvl>
    <w:lvl w:ilvl="3" w:tplc="7BE0B80C">
      <w:numFmt w:val="bullet"/>
      <w:lvlText w:val="•"/>
      <w:lvlJc w:val="left"/>
      <w:pPr>
        <w:ind w:left="3083" w:hanging="199"/>
      </w:pPr>
      <w:rPr>
        <w:rFonts w:hint="default"/>
        <w:lang w:val="ru-RU" w:eastAsia="en-US" w:bidi="ar-SA"/>
      </w:rPr>
    </w:lvl>
    <w:lvl w:ilvl="4" w:tplc="3AA8CEE6">
      <w:numFmt w:val="bullet"/>
      <w:lvlText w:val="•"/>
      <w:lvlJc w:val="left"/>
      <w:pPr>
        <w:ind w:left="4071" w:hanging="199"/>
      </w:pPr>
      <w:rPr>
        <w:rFonts w:hint="default"/>
        <w:lang w:val="ru-RU" w:eastAsia="en-US" w:bidi="ar-SA"/>
      </w:rPr>
    </w:lvl>
    <w:lvl w:ilvl="5" w:tplc="D34C849C">
      <w:numFmt w:val="bullet"/>
      <w:lvlText w:val="•"/>
      <w:lvlJc w:val="left"/>
      <w:pPr>
        <w:ind w:left="5059" w:hanging="199"/>
      </w:pPr>
      <w:rPr>
        <w:rFonts w:hint="default"/>
        <w:lang w:val="ru-RU" w:eastAsia="en-US" w:bidi="ar-SA"/>
      </w:rPr>
    </w:lvl>
    <w:lvl w:ilvl="6" w:tplc="BDB8D8DA">
      <w:numFmt w:val="bullet"/>
      <w:lvlText w:val="•"/>
      <w:lvlJc w:val="left"/>
      <w:pPr>
        <w:ind w:left="6047" w:hanging="199"/>
      </w:pPr>
      <w:rPr>
        <w:rFonts w:hint="default"/>
        <w:lang w:val="ru-RU" w:eastAsia="en-US" w:bidi="ar-SA"/>
      </w:rPr>
    </w:lvl>
    <w:lvl w:ilvl="7" w:tplc="B5EC9F28">
      <w:numFmt w:val="bullet"/>
      <w:lvlText w:val="•"/>
      <w:lvlJc w:val="left"/>
      <w:pPr>
        <w:ind w:left="7035" w:hanging="199"/>
      </w:pPr>
      <w:rPr>
        <w:rFonts w:hint="default"/>
        <w:lang w:val="ru-RU" w:eastAsia="en-US" w:bidi="ar-SA"/>
      </w:rPr>
    </w:lvl>
    <w:lvl w:ilvl="8" w:tplc="64382A08">
      <w:numFmt w:val="bullet"/>
      <w:lvlText w:val="•"/>
      <w:lvlJc w:val="left"/>
      <w:pPr>
        <w:ind w:left="8023" w:hanging="199"/>
      </w:pPr>
      <w:rPr>
        <w:rFonts w:hint="default"/>
        <w:lang w:val="ru-RU" w:eastAsia="en-US" w:bidi="ar-SA"/>
      </w:rPr>
    </w:lvl>
  </w:abstractNum>
  <w:abstractNum w:abstractNumId="14" w15:restartNumberingAfterBreak="0">
    <w:nsid w:val="5F8E033C"/>
    <w:multiLevelType w:val="multilevel"/>
    <w:tmpl w:val="FA982A0E"/>
    <w:lvl w:ilvl="0">
      <w:start w:val="1"/>
      <w:numFmt w:val="decimal"/>
      <w:lvlText w:val="%1."/>
      <w:lvlJc w:val="left"/>
      <w:pPr>
        <w:ind w:left="1031" w:hanging="174"/>
      </w:pPr>
      <w:rPr>
        <w:rFonts w:hint="default"/>
        <w:b/>
        <w:bCs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1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260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2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4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9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1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4" w:hanging="419"/>
      </w:pPr>
      <w:rPr>
        <w:rFonts w:hint="default"/>
        <w:lang w:val="ru-RU" w:eastAsia="en-US" w:bidi="ar-SA"/>
      </w:rPr>
    </w:lvl>
  </w:abstractNum>
  <w:abstractNum w:abstractNumId="15" w15:restartNumberingAfterBreak="0">
    <w:nsid w:val="66BC01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DD2D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45037C"/>
    <w:multiLevelType w:val="hybridMultilevel"/>
    <w:tmpl w:val="A4DC3E46"/>
    <w:lvl w:ilvl="0" w:tplc="6FA4595E">
      <w:numFmt w:val="bullet"/>
      <w:lvlText w:val="-"/>
      <w:lvlJc w:val="left"/>
      <w:pPr>
        <w:ind w:left="116" w:hanging="189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DB18B66C">
      <w:numFmt w:val="bullet"/>
      <w:lvlText w:val="•"/>
      <w:lvlJc w:val="left"/>
      <w:pPr>
        <w:ind w:left="1107" w:hanging="189"/>
      </w:pPr>
      <w:rPr>
        <w:rFonts w:hint="default"/>
        <w:lang w:val="ru-RU" w:eastAsia="en-US" w:bidi="ar-SA"/>
      </w:rPr>
    </w:lvl>
    <w:lvl w:ilvl="2" w:tplc="C490854A">
      <w:numFmt w:val="bullet"/>
      <w:lvlText w:val="•"/>
      <w:lvlJc w:val="left"/>
      <w:pPr>
        <w:ind w:left="2095" w:hanging="189"/>
      </w:pPr>
      <w:rPr>
        <w:rFonts w:hint="default"/>
        <w:lang w:val="ru-RU" w:eastAsia="en-US" w:bidi="ar-SA"/>
      </w:rPr>
    </w:lvl>
    <w:lvl w:ilvl="3" w:tplc="FD66DBDC">
      <w:numFmt w:val="bullet"/>
      <w:lvlText w:val="•"/>
      <w:lvlJc w:val="left"/>
      <w:pPr>
        <w:ind w:left="3083" w:hanging="189"/>
      </w:pPr>
      <w:rPr>
        <w:rFonts w:hint="default"/>
        <w:lang w:val="ru-RU" w:eastAsia="en-US" w:bidi="ar-SA"/>
      </w:rPr>
    </w:lvl>
    <w:lvl w:ilvl="4" w:tplc="177C6FF6">
      <w:numFmt w:val="bullet"/>
      <w:lvlText w:val="•"/>
      <w:lvlJc w:val="left"/>
      <w:pPr>
        <w:ind w:left="4071" w:hanging="189"/>
      </w:pPr>
      <w:rPr>
        <w:rFonts w:hint="default"/>
        <w:lang w:val="ru-RU" w:eastAsia="en-US" w:bidi="ar-SA"/>
      </w:rPr>
    </w:lvl>
    <w:lvl w:ilvl="5" w:tplc="BEE86D4A">
      <w:numFmt w:val="bullet"/>
      <w:lvlText w:val="•"/>
      <w:lvlJc w:val="left"/>
      <w:pPr>
        <w:ind w:left="5059" w:hanging="189"/>
      </w:pPr>
      <w:rPr>
        <w:rFonts w:hint="default"/>
        <w:lang w:val="ru-RU" w:eastAsia="en-US" w:bidi="ar-SA"/>
      </w:rPr>
    </w:lvl>
    <w:lvl w:ilvl="6" w:tplc="0DF48692">
      <w:numFmt w:val="bullet"/>
      <w:lvlText w:val="•"/>
      <w:lvlJc w:val="left"/>
      <w:pPr>
        <w:ind w:left="6047" w:hanging="189"/>
      </w:pPr>
      <w:rPr>
        <w:rFonts w:hint="default"/>
        <w:lang w:val="ru-RU" w:eastAsia="en-US" w:bidi="ar-SA"/>
      </w:rPr>
    </w:lvl>
    <w:lvl w:ilvl="7" w:tplc="F6664F10">
      <w:numFmt w:val="bullet"/>
      <w:lvlText w:val="•"/>
      <w:lvlJc w:val="left"/>
      <w:pPr>
        <w:ind w:left="7035" w:hanging="189"/>
      </w:pPr>
      <w:rPr>
        <w:rFonts w:hint="default"/>
        <w:lang w:val="ru-RU" w:eastAsia="en-US" w:bidi="ar-SA"/>
      </w:rPr>
    </w:lvl>
    <w:lvl w:ilvl="8" w:tplc="8A5C95AE">
      <w:numFmt w:val="bullet"/>
      <w:lvlText w:val="•"/>
      <w:lvlJc w:val="left"/>
      <w:pPr>
        <w:ind w:left="8023" w:hanging="189"/>
      </w:pPr>
      <w:rPr>
        <w:rFonts w:hint="default"/>
        <w:lang w:val="ru-RU" w:eastAsia="en-US" w:bidi="ar-SA"/>
      </w:rPr>
    </w:lvl>
  </w:abstractNum>
  <w:abstractNum w:abstractNumId="18" w15:restartNumberingAfterBreak="0">
    <w:nsid w:val="76BE30B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8"/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3"/>
  </w:num>
  <w:num w:numId="12">
    <w:abstractNumId w:val="7"/>
  </w:num>
  <w:num w:numId="13">
    <w:abstractNumId w:val="17"/>
  </w:num>
  <w:num w:numId="14">
    <w:abstractNumId w:val="12"/>
  </w:num>
  <w:num w:numId="15">
    <w:abstractNumId w:val="11"/>
  </w:num>
  <w:num w:numId="16">
    <w:abstractNumId w:val="1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59"/>
    <w:rsid w:val="00035B78"/>
    <w:rsid w:val="000532AB"/>
    <w:rsid w:val="00073949"/>
    <w:rsid w:val="000B486A"/>
    <w:rsid w:val="000C7C3D"/>
    <w:rsid w:val="000E123E"/>
    <w:rsid w:val="00136459"/>
    <w:rsid w:val="00181A5A"/>
    <w:rsid w:val="001B7E04"/>
    <w:rsid w:val="001D301A"/>
    <w:rsid w:val="001E6D3D"/>
    <w:rsid w:val="002007A5"/>
    <w:rsid w:val="00237B10"/>
    <w:rsid w:val="00253E04"/>
    <w:rsid w:val="00274FEE"/>
    <w:rsid w:val="00293F00"/>
    <w:rsid w:val="00294141"/>
    <w:rsid w:val="002B4C83"/>
    <w:rsid w:val="00304970"/>
    <w:rsid w:val="00307CFF"/>
    <w:rsid w:val="00327B30"/>
    <w:rsid w:val="003409B5"/>
    <w:rsid w:val="0038307A"/>
    <w:rsid w:val="0038324F"/>
    <w:rsid w:val="00394144"/>
    <w:rsid w:val="003960EC"/>
    <w:rsid w:val="003A097E"/>
    <w:rsid w:val="003A19A4"/>
    <w:rsid w:val="003A3529"/>
    <w:rsid w:val="003B286F"/>
    <w:rsid w:val="003C416D"/>
    <w:rsid w:val="003C6D2D"/>
    <w:rsid w:val="003E7B2B"/>
    <w:rsid w:val="003F710E"/>
    <w:rsid w:val="00433BD2"/>
    <w:rsid w:val="00484945"/>
    <w:rsid w:val="0049735E"/>
    <w:rsid w:val="00524124"/>
    <w:rsid w:val="00524F8E"/>
    <w:rsid w:val="0053312F"/>
    <w:rsid w:val="00546E16"/>
    <w:rsid w:val="005507E0"/>
    <w:rsid w:val="00586FAE"/>
    <w:rsid w:val="005F79FC"/>
    <w:rsid w:val="00620290"/>
    <w:rsid w:val="00647786"/>
    <w:rsid w:val="006545F6"/>
    <w:rsid w:val="00672982"/>
    <w:rsid w:val="00681539"/>
    <w:rsid w:val="0072476F"/>
    <w:rsid w:val="0073066F"/>
    <w:rsid w:val="0074546A"/>
    <w:rsid w:val="00754FA7"/>
    <w:rsid w:val="007855EC"/>
    <w:rsid w:val="00797412"/>
    <w:rsid w:val="007D6869"/>
    <w:rsid w:val="007F485F"/>
    <w:rsid w:val="008042CA"/>
    <w:rsid w:val="008535CB"/>
    <w:rsid w:val="008619A0"/>
    <w:rsid w:val="00875502"/>
    <w:rsid w:val="009164CC"/>
    <w:rsid w:val="0093064A"/>
    <w:rsid w:val="009B3749"/>
    <w:rsid w:val="009E777D"/>
    <w:rsid w:val="009F3E00"/>
    <w:rsid w:val="00A015B9"/>
    <w:rsid w:val="00A127B3"/>
    <w:rsid w:val="00A61D7A"/>
    <w:rsid w:val="00A91205"/>
    <w:rsid w:val="00A93D05"/>
    <w:rsid w:val="00AB1D8B"/>
    <w:rsid w:val="00AE2E74"/>
    <w:rsid w:val="00AF556C"/>
    <w:rsid w:val="00B03EEA"/>
    <w:rsid w:val="00B267C0"/>
    <w:rsid w:val="00C6192D"/>
    <w:rsid w:val="00C7669E"/>
    <w:rsid w:val="00CC2F6A"/>
    <w:rsid w:val="00CC6AFA"/>
    <w:rsid w:val="00CD3609"/>
    <w:rsid w:val="00CE6812"/>
    <w:rsid w:val="00CF773B"/>
    <w:rsid w:val="00D0742B"/>
    <w:rsid w:val="00D50608"/>
    <w:rsid w:val="00D80777"/>
    <w:rsid w:val="00DA58F1"/>
    <w:rsid w:val="00DB219E"/>
    <w:rsid w:val="00DC3997"/>
    <w:rsid w:val="00DC696E"/>
    <w:rsid w:val="00DE11CB"/>
    <w:rsid w:val="00DE1203"/>
    <w:rsid w:val="00DF1A18"/>
    <w:rsid w:val="00DF38FE"/>
    <w:rsid w:val="00E14CA6"/>
    <w:rsid w:val="00E37633"/>
    <w:rsid w:val="00E46AAE"/>
    <w:rsid w:val="00E640C9"/>
    <w:rsid w:val="00E92BD0"/>
    <w:rsid w:val="00EF1DC9"/>
    <w:rsid w:val="00F33B11"/>
    <w:rsid w:val="00F34A68"/>
    <w:rsid w:val="00F34C86"/>
    <w:rsid w:val="00F4308B"/>
    <w:rsid w:val="00F61749"/>
    <w:rsid w:val="00F67095"/>
    <w:rsid w:val="00FA70BF"/>
    <w:rsid w:val="00FC1163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65F8"/>
  <w15:chartTrackingRefBased/>
  <w15:docId w15:val="{E1F9CAF0-BCC4-4BB2-8645-B75C6BFC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5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5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A097E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5"/>
      <w:szCs w:val="25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3A097E"/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1"/>
    <w:qFormat/>
    <w:rsid w:val="003A097E"/>
    <w:pPr>
      <w:widowControl w:val="0"/>
      <w:autoSpaceDE w:val="0"/>
      <w:autoSpaceDN w:val="0"/>
      <w:spacing w:before="0" w:beforeAutospacing="0" w:after="0" w:afterAutospacing="0"/>
      <w:ind w:left="124" w:firstLine="715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ConsPlusDocList">
    <w:name w:val="ConsPlusDocList"/>
    <w:uiPriority w:val="99"/>
    <w:rsid w:val="00F34A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C39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3997"/>
    <w:rPr>
      <w:lang w:val="en-US"/>
    </w:rPr>
  </w:style>
  <w:style w:type="paragraph" w:styleId="a9">
    <w:name w:val="Normal (Web)"/>
    <w:basedOn w:val="a"/>
    <w:uiPriority w:val="99"/>
    <w:unhideWhenUsed/>
    <w:rsid w:val="003960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45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546A"/>
    <w:rPr>
      <w:lang w:val="en-US"/>
    </w:rPr>
  </w:style>
  <w:style w:type="character" w:styleId="aa">
    <w:name w:val="page number"/>
    <w:basedOn w:val="a0"/>
    <w:semiHidden/>
    <w:rsid w:val="00B03EEA"/>
  </w:style>
  <w:style w:type="character" w:styleId="ab">
    <w:name w:val="Hyperlink"/>
    <w:basedOn w:val="a0"/>
    <w:uiPriority w:val="99"/>
    <w:semiHidden/>
    <w:unhideWhenUsed/>
    <w:rsid w:val="00930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7ED69B09AFF765CF3640190CD6E9DAD868948AFCA17291868FE5FCB99FDEE92EDB6E66DDB818B89825D0D5B5C9E321ABECA9C3B5E0BE1BWFa7I" TargetMode="External"/><Relationship Id="rId18" Type="http://schemas.openxmlformats.org/officeDocument/2006/relationships/hyperlink" Target="consultantplus://offline/ref=BB7ED69B09AFF765CF3640190CD6E9DADD629C8BFFA17291868FE5FCB99FDEE92EDB6E66DDB81EBA9425D0D5B5C9E321ABECA9C3B5E0BE1BWFa7I" TargetMode="External"/><Relationship Id="rId26" Type="http://schemas.openxmlformats.org/officeDocument/2006/relationships/hyperlink" Target="https://login.consultant.ru/link/?req=doc&amp;base=LAW&amp;n=389182&amp;date=07.04.2022" TargetMode="External"/><Relationship Id="rId39" Type="http://schemas.openxmlformats.org/officeDocument/2006/relationships/hyperlink" Target="https://login.consultant.ru/link/?req=doc&amp;base=LAW&amp;n=105264&amp;dst=100038&amp;field=134&amp;date=07.04.2022" TargetMode="External"/><Relationship Id="rId21" Type="http://schemas.openxmlformats.org/officeDocument/2006/relationships/hyperlink" Target="consultantplus://offline/ref=BB7ED69B09AFF765CF3640190CD6E9DADF629088FAA57291868FE5FCB99FDEE92EDB6E61D6EC4CFDC8238580EF9CED3EADF2ABWCa3I" TargetMode="External"/><Relationship Id="rId34" Type="http://schemas.openxmlformats.org/officeDocument/2006/relationships/hyperlink" Target="https://login.consultant.ru/link/?req=doc&amp;base=LAW&amp;n=389182&amp;date=07.04.2022" TargetMode="External"/><Relationship Id="rId42" Type="http://schemas.openxmlformats.org/officeDocument/2006/relationships/hyperlink" Target="consultantplus://offline/ref=7B923D2B4DBD736B2942E9F06261A8CFC31AC7A7BAFF254E9F3390CBE3EB05AF04F87048F7891E9CB3753318927241BB1071046393C061E5dCo8J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94336&amp;date=07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7ED69B09AFF765CF3640190CD6E9DADD629C8BFFA17291868FE5FCB99FDEE92EDB6E66DDB81EBB9825D0D5B5C9E321ABECA9C3B5E0BE1BWFa7I" TargetMode="External"/><Relationship Id="rId29" Type="http://schemas.openxmlformats.org/officeDocument/2006/relationships/hyperlink" Target="consultantplus://offline/ref=D443B15BA489D494B5F7EA054DA8321179E5EDCD90335F2517821663E412DD5C9FFA8CC08A08C254C1C22A11C57116F2EC36B320AF6EuF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9182&amp;date=07.04.2022" TargetMode="External"/><Relationship Id="rId11" Type="http://schemas.openxmlformats.org/officeDocument/2006/relationships/hyperlink" Target="https://login.consultant.ru/link/?req=doc&amp;base=LAW&amp;n=389182&amp;date=07.04.2022" TargetMode="External"/><Relationship Id="rId24" Type="http://schemas.openxmlformats.org/officeDocument/2006/relationships/hyperlink" Target="consultantplus://offline/ref=0A3CBB04ABCB7BF1E812D97D0A9DC7D02D020E2180E11FFC753EF721F93847CAD9A99CA9F58BAD0120CF985B5229AAEB281F04288155Y6I" TargetMode="External"/><Relationship Id="rId32" Type="http://schemas.openxmlformats.org/officeDocument/2006/relationships/hyperlink" Target="consultantplus://offline/ref=D443B15BA489D494B5F7EA054DA8321179E5EDCD90335F2517821663E412DD5C9FFA8CC08A08C254C1C22A11C57116F2EC36B320AF6EuFI" TargetMode="External"/><Relationship Id="rId37" Type="http://schemas.openxmlformats.org/officeDocument/2006/relationships/hyperlink" Target="https://login.consultant.ru/link/?req=doc&amp;base=LAW&amp;n=389182&amp;date=07.04.2022" TargetMode="External"/><Relationship Id="rId40" Type="http://schemas.openxmlformats.org/officeDocument/2006/relationships/hyperlink" Target="https://login.consultant.ru/link/?req=doc&amp;base=LAW&amp;n=105264&amp;dst=100015&amp;field=134&amp;date=07.04.2022" TargetMode="External"/><Relationship Id="rId45" Type="http://schemas.openxmlformats.org/officeDocument/2006/relationships/hyperlink" Target="consultantplus://offline/ref=83CDFE6C94A11E41344EA85E62A4A9A16D1DED0439D2FCD529EDD37623A3D0662C83AFAC24B9E13DBCD601753229v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7ED69B09AFF765CF3640190CD6E9DAD86B9C8AFDA77291868FE5FCB99FDEE92EDB6E66DDB91CB19E25D0D5B5C9E321ABECA9C3B5E0BE1BWFa7I" TargetMode="External"/><Relationship Id="rId23" Type="http://schemas.openxmlformats.org/officeDocument/2006/relationships/hyperlink" Target="consultantplus://offline/ref=BB7ED69B09AFF765CF3640190CD6E9DAD868978CFAA57291868FE5FCB99FDEE92EDB6E61DCBE16EDCC6AD189F098F020ACECABC0A9WEa1I" TargetMode="External"/><Relationship Id="rId28" Type="http://schemas.openxmlformats.org/officeDocument/2006/relationships/hyperlink" Target="consultantplus://offline/ref=D443B15BA489D494B5F7EA054DA8321179E5EDCD90335F2517821663E412DD5C9FFA8CC08A08C254C1C22A11C57116F2EC36B320AF6EuFI" TargetMode="External"/><Relationship Id="rId36" Type="http://schemas.openxmlformats.org/officeDocument/2006/relationships/hyperlink" Target="https://login.consultant.ru/link/?req=doc&amp;base=LAW&amp;n=389182&amp;date=07.04.2022" TargetMode="External"/><Relationship Id="rId10" Type="http://schemas.openxmlformats.org/officeDocument/2006/relationships/hyperlink" Target="consultantplus://offline/ref=F9C4FEE01C23F49116758D8BA43BADB6C3BC1A5CD501DDD4A621F73829388F8AAEFE04A22547DAB62B2BA5EE40E55A655FBC19A2F74422h6L" TargetMode="External"/><Relationship Id="rId19" Type="http://schemas.openxmlformats.org/officeDocument/2006/relationships/hyperlink" Target="consultantplus://offline/ref=BB7ED69B09AFF765CF3640190CD6E9DAD868948AFCA17291868FE5FCB99FDEE92EDB6E66DDBC18BE9A25D0D5B5C9E321ABECA9C3B5E0BE1BWFa7I" TargetMode="External"/><Relationship Id="rId31" Type="http://schemas.openxmlformats.org/officeDocument/2006/relationships/hyperlink" Target="consultantplus://offline/ref=D443B15BA489D494B5F7EA054DA8321179E5EDCD90335F2517821663E412DD5C9FFA8CC08A08C254C1C22A11C57116F2EC36B320AF6EuFI" TargetMode="External"/><Relationship Id="rId44" Type="http://schemas.openxmlformats.org/officeDocument/2006/relationships/hyperlink" Target="consultantplus://offline/ref=83CDFE6C94A11E41344EA85E62A4A9A16816E2033CD3FCD529EDD37623A3D0663E83F7A025BDFC3CBEC3572474C6AC1E9BA63131A60838AE2AvB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182&amp;date=07.04.2022&amp;dst=369&amp;field=134" TargetMode="External"/><Relationship Id="rId14" Type="http://schemas.openxmlformats.org/officeDocument/2006/relationships/hyperlink" Target="consultantplus://offline/ref=BB7ED69B09AFF765CF3640190CD6E9DAD868948AFCA17291868FE5FCB99FDEE92EDB6E66DDB81BBB9825D0D5B5C9E321ABECA9C3B5E0BE1BWFa7I" TargetMode="External"/><Relationship Id="rId22" Type="http://schemas.openxmlformats.org/officeDocument/2006/relationships/hyperlink" Target="consultantplus://offline/ref=BB7ED69B09AFF765CF3640190CD6E9DADD629C8BFFA17291868FE5FCB99FDEE92EDB6E66DDB81EBC9D25D0D5B5C9E321ABECA9C3B5E0BE1BWFa7I" TargetMode="External"/><Relationship Id="rId27" Type="http://schemas.openxmlformats.org/officeDocument/2006/relationships/hyperlink" Target="consultantplus://offline/ref=D443B15BA489D494B5F7EA054DA8321179E5EDCD90335F2517821663E412DD5C9FFA8CC08A08C254C1C22A11C57116F2EC36B320AF6EuFI" TargetMode="External"/><Relationship Id="rId30" Type="http://schemas.openxmlformats.org/officeDocument/2006/relationships/hyperlink" Target="consultantplus://offline/ref=D443B15BA489D494B5F7EA054DA8321179E6E6CB97315F2517821663E412DD5C9FFA8CC58B0BC00BC4D73B49C9740CECEF2BAF22ADEE62u6I" TargetMode="External"/><Relationship Id="rId35" Type="http://schemas.openxmlformats.org/officeDocument/2006/relationships/hyperlink" Target="https://login.consultant.ru/link/?req=doc&amp;base=LAW&amp;n=389182&amp;date=07.04.2022" TargetMode="External"/><Relationship Id="rId43" Type="http://schemas.openxmlformats.org/officeDocument/2006/relationships/hyperlink" Target="consultantplus://offline/ref=D5EA7BDEA33ED7B561EF7EBFB6E67EEA4E5553DB2EA6644D46C6C3EF1EE2ED559634B5A56D7A5997B2623EA426D72AAF04F73E81D807E516c4Q8L" TargetMode="External"/><Relationship Id="rId8" Type="http://schemas.openxmlformats.org/officeDocument/2006/relationships/hyperlink" Target="https://login.consultant.ru/link/?req=doc&amp;base=LAW&amp;n=389182&amp;date=07.04.2022&amp;dst=100422&amp;field=1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89182&amp;date=07.04.2022" TargetMode="External"/><Relationship Id="rId17" Type="http://schemas.openxmlformats.org/officeDocument/2006/relationships/hyperlink" Target="consultantplus://offline/ref=BB7ED69B09AFF765CF3640190CD6E9DAD5699C80F9AC2F9B8ED6E9FEBE9081EC29CA6E66D9A61DBA832C8486WFa2I" TargetMode="External"/><Relationship Id="rId25" Type="http://schemas.openxmlformats.org/officeDocument/2006/relationships/hyperlink" Target="https://login.consultant.ru/link/?req=doc&amp;base=LAW&amp;n=389182&amp;date=07.04.2022&amp;dst=2451&amp;field=134" TargetMode="External"/><Relationship Id="rId33" Type="http://schemas.openxmlformats.org/officeDocument/2006/relationships/hyperlink" Target="https://login.consultant.ru/link/?req=doc&amp;base=LAW&amp;n=389182&amp;date=07.04.2022" TargetMode="External"/><Relationship Id="rId38" Type="http://schemas.openxmlformats.org/officeDocument/2006/relationships/hyperlink" Target="consultantplus://offline/ref=62DF5DEF595036078169EE4C6CA019A18EF5D66C1650744AD22B77CED7F3C344084582D661773085F2BE64413A9B30197783C4F62FDAL8I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BB7ED69B09AFF765CF3640190CD6E9DAD869938CFAA07291868FE5FCB99FDEE92EDB6E66DFBA16EDCC6AD189F098F020ACECABC0A9WEa1I" TargetMode="External"/><Relationship Id="rId41" Type="http://schemas.openxmlformats.org/officeDocument/2006/relationships/hyperlink" Target="consultantplus://offline/ref=B8D82C141E87DB70D1645A1519E52B6A97548015683F36866A536E313FC99471077623F516F09FEB5E83BA0663B88DD974A075BECC1D53ADi7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936D-8ACD-460F-A8DC-1B6DD7A7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23</Pages>
  <Words>13431</Words>
  <Characters>76561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Новгородский Кванториум</Company>
  <LinksUpToDate>false</LinksUpToDate>
  <CharactersWithSpaces>89813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2022-04-16T13:33:00Z</dcterms:created>
  <dcterms:modified xsi:type="dcterms:W3CDTF">2023-03-15T13:18:00Z</dcterms:modified>
</cp:coreProperties>
</file>